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605C57" w:rsidP="002A1483">
      <w:pPr>
        <w:tabs>
          <w:tab w:val="left" w:pos="870"/>
          <w:tab w:val="center" w:pos="5033"/>
        </w:tabs>
        <w:rPr>
          <w:rFonts w:ascii="Arial Black" w:hAnsi="Arial Black" w:cs="Arial"/>
          <w:i/>
          <w:sz w:val="132"/>
          <w:szCs w:val="132"/>
        </w:rPr>
      </w:pPr>
      <w:r w:rsidRPr="00605C57">
        <w:rPr>
          <w:noProof/>
          <w:sz w:val="22"/>
        </w:rPr>
        <w:pict>
          <v:rect id="_x0000_s1026" style="position:absolute;margin-left:-7pt;margin-top:0;width:505.85pt;height:354.8pt;z-index:-251662336" fillcolor="#eaeaea">
            <v:fill opacity="62259f"/>
            <v:textbox style="mso-next-textbox:#_x0000_s1026">
              <w:txbxContent>
                <w:p w:rsidR="002A1483" w:rsidRPr="0091045A" w:rsidRDefault="002A1483" w:rsidP="002A1483">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A1483" w:rsidRPr="0091045A" w:rsidRDefault="002A1483"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2A1483" w:rsidRDefault="002A1483" w:rsidP="002A1483">
                  <w:pPr>
                    <w:rPr>
                      <w:i/>
                      <w:sz w:val="56"/>
                      <w:szCs w:val="56"/>
                    </w:rPr>
                  </w:pPr>
                  <w:r w:rsidRPr="0091045A">
                    <w:rPr>
                      <w:i/>
                      <w:sz w:val="56"/>
                      <w:szCs w:val="56"/>
                    </w:rPr>
                    <w:t xml:space="preserve">    </w:t>
                  </w:r>
                </w:p>
                <w:p w:rsidR="002A1483" w:rsidRDefault="002A1483" w:rsidP="002A1483">
                  <w:pPr>
                    <w:rPr>
                      <w:rFonts w:ascii="Arial Black" w:hAnsi="Arial Black" w:cs="Arial"/>
                      <w:i/>
                      <w:sz w:val="56"/>
                      <w:szCs w:val="56"/>
                    </w:rPr>
                  </w:pPr>
                </w:p>
                <w:p w:rsidR="002A1483" w:rsidRDefault="002A1483" w:rsidP="002A1483">
                  <w:pPr>
                    <w:jc w:val="center"/>
                    <w:rPr>
                      <w:rFonts w:ascii="Arial Black" w:hAnsi="Arial Black" w:cs="Arial"/>
                      <w:i/>
                      <w:sz w:val="56"/>
                      <w:szCs w:val="56"/>
                    </w:rPr>
                  </w:pPr>
                  <w:r>
                    <w:rPr>
                      <w:rFonts w:ascii="Arial Black" w:hAnsi="Arial Black" w:cs="Arial"/>
                      <w:i/>
                      <w:sz w:val="56"/>
                      <w:szCs w:val="56"/>
                    </w:rPr>
                    <w:t>№1</w:t>
                  </w:r>
                  <w:r w:rsidR="00F23719">
                    <w:rPr>
                      <w:rFonts w:ascii="Arial Black" w:hAnsi="Arial Black" w:cs="Arial"/>
                      <w:i/>
                      <w:sz w:val="56"/>
                      <w:szCs w:val="56"/>
                    </w:rPr>
                    <w:t>3</w:t>
                  </w:r>
                </w:p>
                <w:p w:rsidR="002A1483" w:rsidRDefault="00F23719" w:rsidP="002A1483">
                  <w:pPr>
                    <w:jc w:val="center"/>
                    <w:rPr>
                      <w:rFonts w:ascii="Arial Black" w:hAnsi="Arial Black" w:cs="Arial"/>
                      <w:i/>
                      <w:sz w:val="56"/>
                      <w:szCs w:val="56"/>
                    </w:rPr>
                  </w:pPr>
                  <w:r>
                    <w:rPr>
                      <w:rFonts w:ascii="Arial Black" w:hAnsi="Arial Black" w:cs="Arial"/>
                      <w:i/>
                      <w:sz w:val="56"/>
                      <w:szCs w:val="56"/>
                    </w:rPr>
                    <w:t>30 октября</w:t>
                  </w:r>
                  <w:r w:rsidR="002A1483">
                    <w:rPr>
                      <w:rFonts w:ascii="Arial Black" w:hAnsi="Arial Black" w:cs="Arial"/>
                      <w:i/>
                      <w:sz w:val="56"/>
                      <w:szCs w:val="56"/>
                    </w:rPr>
                    <w:t xml:space="preserve"> 2017 г.</w:t>
                  </w:r>
                </w:p>
                <w:p w:rsidR="002A1483" w:rsidRDefault="002A1483" w:rsidP="002A1483">
                  <w:pPr>
                    <w:jc w:val="center"/>
                    <w:rPr>
                      <w:rFonts w:ascii="Arial Black" w:hAnsi="Arial Black" w:cs="Arial"/>
                      <w:i/>
                      <w:sz w:val="56"/>
                      <w:szCs w:val="56"/>
                    </w:rPr>
                  </w:pPr>
                </w:p>
                <w:p w:rsidR="002A1483" w:rsidRDefault="002A1483" w:rsidP="002A1483">
                  <w:pPr>
                    <w:jc w:val="center"/>
                    <w:rPr>
                      <w:rFonts w:ascii="Arial Black" w:hAnsi="Arial Black" w:cs="Arial"/>
                      <w:i/>
                      <w:sz w:val="56"/>
                      <w:szCs w:val="56"/>
                    </w:rPr>
                  </w:pPr>
                </w:p>
                <w:p w:rsidR="002A1483" w:rsidRPr="0091045A" w:rsidRDefault="002A1483" w:rsidP="002A1483">
                  <w:pPr>
                    <w:jc w:val="center"/>
                    <w:rPr>
                      <w:rFonts w:ascii="Arial Black" w:hAnsi="Arial Black" w:cs="Arial"/>
                      <w:i/>
                      <w:sz w:val="56"/>
                      <w:szCs w:val="56"/>
                    </w:rPr>
                  </w:pPr>
                </w:p>
                <w:p w:rsidR="002A1483" w:rsidRPr="00A232DA" w:rsidRDefault="002A1483" w:rsidP="002A1483">
                  <w:pPr>
                    <w:jc w:val="center"/>
                    <w:rPr>
                      <w:rFonts w:ascii="Arial Black" w:hAnsi="Arial Black" w:cs="Arial"/>
                      <w:i/>
                      <w:sz w:val="88"/>
                      <w:szCs w:val="88"/>
                    </w:rPr>
                  </w:pPr>
                </w:p>
              </w:txbxContent>
            </v:textbox>
          </v:rect>
        </w:pict>
      </w:r>
    </w:p>
    <w:p w:rsidR="002A1483" w:rsidRPr="009B7B62" w:rsidRDefault="002A1483" w:rsidP="002A1483">
      <w:pPr>
        <w:jc w:val="center"/>
        <w:rPr>
          <w:sz w:val="15"/>
          <w:szCs w:val="15"/>
        </w:rPr>
      </w:pPr>
    </w:p>
    <w:p w:rsidR="002A1483" w:rsidRPr="009B7B62" w:rsidRDefault="00605C57" w:rsidP="002A1483">
      <w:pPr>
        <w:jc w:val="center"/>
        <w:rPr>
          <w:sz w:val="40"/>
          <w:szCs w:val="40"/>
        </w:rPr>
      </w:pPr>
      <w:r w:rsidRPr="00605C57">
        <w:rPr>
          <w:noProof/>
          <w:sz w:val="22"/>
        </w:rPr>
        <w:pict>
          <v:rect id="_x0000_s1027" style="position:absolute;left:0;text-align:left;margin-left:567pt;margin-top:1.45pt;width:108pt;height:95.25pt;z-index:251655168">
            <v:textbox style="mso-next-textbox:#_x0000_s1027">
              <w:txbxContent>
                <w:p w:rsidR="002A1483" w:rsidRPr="00A232DA" w:rsidRDefault="002A1483" w:rsidP="002A1483">
                  <w:pPr>
                    <w:jc w:val="center"/>
                    <w:rPr>
                      <w:i/>
                      <w:sz w:val="44"/>
                      <w:szCs w:val="44"/>
                    </w:rPr>
                  </w:pPr>
                  <w:r w:rsidRPr="00A232DA">
                    <w:rPr>
                      <w:i/>
                      <w:sz w:val="44"/>
                      <w:szCs w:val="44"/>
                    </w:rPr>
                    <w:t>№ 12</w:t>
                  </w:r>
                </w:p>
                <w:p w:rsidR="002A1483" w:rsidRPr="00A232DA" w:rsidRDefault="002A1483" w:rsidP="002A1483">
                  <w:pPr>
                    <w:jc w:val="center"/>
                    <w:rPr>
                      <w:sz w:val="33"/>
                      <w:szCs w:val="33"/>
                    </w:rPr>
                  </w:pPr>
                  <w:r w:rsidRPr="00A232DA">
                    <w:rPr>
                      <w:sz w:val="33"/>
                      <w:szCs w:val="33"/>
                    </w:rPr>
                    <w:t>05 ноября 2013 г.</w:t>
                  </w:r>
                </w:p>
              </w:txbxContent>
            </v:textbox>
          </v:rect>
        </w:pict>
      </w:r>
    </w:p>
    <w:p w:rsidR="002A1483" w:rsidRPr="009B7B62" w:rsidRDefault="002A1483" w:rsidP="002A1483">
      <w:pPr>
        <w:jc w:val="center"/>
        <w:rPr>
          <w:sz w:val="40"/>
          <w:szCs w:val="40"/>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jc w:val="center"/>
        <w:outlineLvl w:val="0"/>
        <w:rPr>
          <w:b/>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tabs>
          <w:tab w:val="left" w:pos="3076"/>
        </w:tabs>
        <w:outlineLvl w:val="2"/>
        <w:rPr>
          <w:b/>
          <w:spacing w:val="30"/>
          <w:sz w:val="22"/>
          <w:szCs w:val="22"/>
        </w:rPr>
      </w:pPr>
    </w:p>
    <w:p w:rsidR="002A1483" w:rsidRPr="009B7B62" w:rsidRDefault="002A1483" w:rsidP="002A1483">
      <w:pPr>
        <w:keepNext/>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605C57" w:rsidP="002A1483">
      <w:pPr>
        <w:keepNext/>
        <w:jc w:val="center"/>
        <w:outlineLvl w:val="2"/>
        <w:rPr>
          <w:b/>
          <w:spacing w:val="30"/>
          <w:sz w:val="22"/>
          <w:szCs w:val="22"/>
        </w:rPr>
      </w:pPr>
      <w:r w:rsidRPr="00605C57">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2A1483" w:rsidRPr="00A232DA" w:rsidRDefault="002A1483" w:rsidP="002A1483">
                  <w:pPr>
                    <w:spacing w:line="240" w:lineRule="exact"/>
                    <w:jc w:val="center"/>
                    <w:rPr>
                      <w:sz w:val="29"/>
                      <w:szCs w:val="29"/>
                    </w:rPr>
                  </w:pPr>
                </w:p>
                <w:p w:rsidR="002A1483" w:rsidRDefault="002A1483" w:rsidP="002A1483">
                  <w:pPr>
                    <w:spacing w:line="240" w:lineRule="exact"/>
                    <w:jc w:val="center"/>
                    <w:rPr>
                      <w:b/>
                      <w:sz w:val="29"/>
                      <w:szCs w:val="29"/>
                    </w:rPr>
                  </w:pPr>
                  <w:r>
                    <w:rPr>
                      <w:b/>
                      <w:sz w:val="29"/>
                      <w:szCs w:val="29"/>
                    </w:rPr>
                    <w:t>Печатное издание администрации</w:t>
                  </w:r>
                </w:p>
                <w:p w:rsidR="002A1483" w:rsidRDefault="002A1483" w:rsidP="002A1483">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A1483" w:rsidRDefault="002A1483" w:rsidP="002A1483">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A1483" w:rsidRDefault="002A1483" w:rsidP="002A1483">
                  <w:pPr>
                    <w:spacing w:line="240" w:lineRule="exact"/>
                    <w:jc w:val="center"/>
                    <w:rPr>
                      <w:b/>
                      <w:sz w:val="29"/>
                      <w:szCs w:val="29"/>
                    </w:rPr>
                  </w:pPr>
                  <w:r>
                    <w:rPr>
                      <w:b/>
                      <w:sz w:val="29"/>
                      <w:szCs w:val="29"/>
                    </w:rPr>
                    <w:t xml:space="preserve"> от 29 апреля 2010г. №111)</w:t>
                  </w:r>
                </w:p>
                <w:p w:rsidR="002A1483" w:rsidRDefault="002A1483" w:rsidP="002A1483">
                  <w:pPr>
                    <w:spacing w:line="240" w:lineRule="exact"/>
                    <w:jc w:val="center"/>
                    <w:rPr>
                      <w:b/>
                      <w:sz w:val="29"/>
                      <w:szCs w:val="29"/>
                    </w:rPr>
                  </w:pPr>
                </w:p>
                <w:p w:rsidR="002A1483" w:rsidRPr="0091045A" w:rsidRDefault="002A1483" w:rsidP="002A1483">
                  <w:pPr>
                    <w:spacing w:line="240" w:lineRule="exact"/>
                    <w:jc w:val="center"/>
                    <w:rPr>
                      <w:b/>
                      <w:sz w:val="29"/>
                      <w:szCs w:val="29"/>
                    </w:rPr>
                  </w:pPr>
                </w:p>
              </w:txbxContent>
            </v:textbox>
          </v:rect>
        </w:pict>
      </w: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F23719" w:rsidRPr="00F23719" w:rsidRDefault="00F23719" w:rsidP="00F23719">
      <w:pPr>
        <w:keepNext/>
        <w:jc w:val="center"/>
        <w:outlineLvl w:val="2"/>
        <w:rPr>
          <w:b/>
          <w:spacing w:val="30"/>
          <w:sz w:val="18"/>
          <w:szCs w:val="18"/>
        </w:rPr>
      </w:pPr>
      <w:r w:rsidRPr="00F23719">
        <w:rPr>
          <w:b/>
          <w:spacing w:val="30"/>
          <w:sz w:val="18"/>
          <w:szCs w:val="18"/>
        </w:rPr>
        <w:t>РОССИЙСКАЯ ФЕДЕРАЦИЯ</w:t>
      </w:r>
    </w:p>
    <w:p w:rsidR="00F23719" w:rsidRPr="00F23719" w:rsidRDefault="00F23719" w:rsidP="00F23719">
      <w:pPr>
        <w:keepNext/>
        <w:jc w:val="center"/>
        <w:outlineLvl w:val="2"/>
        <w:rPr>
          <w:b/>
          <w:spacing w:val="30"/>
          <w:sz w:val="18"/>
          <w:szCs w:val="18"/>
        </w:rPr>
      </w:pPr>
      <w:r w:rsidRPr="00F23719">
        <w:rPr>
          <w:b/>
          <w:spacing w:val="30"/>
          <w:sz w:val="18"/>
          <w:szCs w:val="18"/>
        </w:rPr>
        <w:t>ИРКУТСКАЯ ОБЛАСТЬ</w:t>
      </w:r>
    </w:p>
    <w:p w:rsidR="00F23719" w:rsidRPr="00F23719" w:rsidRDefault="00F23719" w:rsidP="00F23719">
      <w:pPr>
        <w:keepNext/>
        <w:jc w:val="center"/>
        <w:outlineLvl w:val="2"/>
        <w:rPr>
          <w:b/>
          <w:spacing w:val="30"/>
          <w:sz w:val="18"/>
          <w:szCs w:val="18"/>
        </w:rPr>
      </w:pPr>
      <w:r w:rsidRPr="00F23719">
        <w:rPr>
          <w:b/>
          <w:spacing w:val="30"/>
          <w:sz w:val="18"/>
          <w:szCs w:val="18"/>
        </w:rPr>
        <w:t>Муниципальное образование «</w:t>
      </w:r>
      <w:proofErr w:type="spellStart"/>
      <w:r w:rsidRPr="00F23719">
        <w:rPr>
          <w:b/>
          <w:spacing w:val="30"/>
          <w:sz w:val="18"/>
          <w:szCs w:val="18"/>
        </w:rPr>
        <w:t>Новонукутское</w:t>
      </w:r>
      <w:proofErr w:type="spellEnd"/>
      <w:r w:rsidRPr="00F23719">
        <w:rPr>
          <w:b/>
          <w:spacing w:val="30"/>
          <w:sz w:val="18"/>
          <w:szCs w:val="18"/>
        </w:rPr>
        <w:t>»</w:t>
      </w:r>
    </w:p>
    <w:p w:rsidR="00F23719" w:rsidRPr="00F23719" w:rsidRDefault="00F23719" w:rsidP="00F23719">
      <w:pPr>
        <w:keepNext/>
        <w:jc w:val="center"/>
        <w:outlineLvl w:val="0"/>
        <w:rPr>
          <w:b/>
          <w:spacing w:val="38"/>
          <w:sz w:val="18"/>
          <w:szCs w:val="18"/>
        </w:rPr>
      </w:pPr>
      <w:r w:rsidRPr="00F23719">
        <w:rPr>
          <w:b/>
          <w:spacing w:val="38"/>
          <w:sz w:val="18"/>
          <w:szCs w:val="18"/>
        </w:rPr>
        <w:t>ПОСТАНОВЛЕНИЕ</w:t>
      </w:r>
    </w:p>
    <w:p w:rsidR="00F23719" w:rsidRPr="00F23719" w:rsidRDefault="00F23719" w:rsidP="00F23719">
      <w:pPr>
        <w:jc w:val="center"/>
        <w:rPr>
          <w:b/>
          <w:sz w:val="18"/>
          <w:szCs w:val="18"/>
        </w:rPr>
      </w:pPr>
    </w:p>
    <w:p w:rsidR="00F23719" w:rsidRPr="00F23719" w:rsidRDefault="00F23719" w:rsidP="00F23719">
      <w:pPr>
        <w:ind w:firstLine="708"/>
        <w:rPr>
          <w:sz w:val="18"/>
          <w:szCs w:val="18"/>
        </w:rPr>
      </w:pPr>
      <w:r w:rsidRPr="00F23719">
        <w:rPr>
          <w:sz w:val="18"/>
          <w:szCs w:val="18"/>
        </w:rPr>
        <w:t xml:space="preserve">«30» октября 2017 года   </w:t>
      </w:r>
      <w:r w:rsidRPr="00F23719">
        <w:rPr>
          <w:sz w:val="18"/>
          <w:szCs w:val="18"/>
        </w:rPr>
        <w:tab/>
      </w:r>
      <w:r w:rsidRPr="00F23719">
        <w:rPr>
          <w:sz w:val="18"/>
          <w:szCs w:val="18"/>
        </w:rPr>
        <w:tab/>
      </w:r>
      <w:r w:rsidRPr="00F23719">
        <w:rPr>
          <w:sz w:val="18"/>
          <w:szCs w:val="18"/>
        </w:rPr>
        <w:tab/>
        <w:t>№256</w:t>
      </w:r>
      <w:r w:rsidRPr="00F23719">
        <w:rPr>
          <w:sz w:val="18"/>
          <w:szCs w:val="18"/>
        </w:rPr>
        <w:tab/>
      </w:r>
      <w:r w:rsidRPr="00F23719">
        <w:rPr>
          <w:sz w:val="18"/>
          <w:szCs w:val="18"/>
        </w:rPr>
        <w:tab/>
      </w:r>
      <w:r w:rsidRPr="00F23719">
        <w:rPr>
          <w:sz w:val="18"/>
          <w:szCs w:val="18"/>
        </w:rPr>
        <w:tab/>
        <w:t xml:space="preserve">    п. </w:t>
      </w:r>
      <w:proofErr w:type="spellStart"/>
      <w:r w:rsidRPr="00F23719">
        <w:rPr>
          <w:sz w:val="18"/>
          <w:szCs w:val="18"/>
        </w:rPr>
        <w:t>Новонукутский</w:t>
      </w:r>
      <w:proofErr w:type="spellEnd"/>
    </w:p>
    <w:p w:rsidR="00F23719" w:rsidRPr="00F23719" w:rsidRDefault="00F23719" w:rsidP="00F23719">
      <w:pPr>
        <w:rPr>
          <w:sz w:val="18"/>
          <w:szCs w:val="18"/>
        </w:rPr>
      </w:pPr>
    </w:p>
    <w:p w:rsidR="00F23719" w:rsidRPr="00F23719" w:rsidRDefault="00F23719" w:rsidP="00F23719">
      <w:pPr>
        <w:jc w:val="center"/>
        <w:rPr>
          <w:b/>
          <w:sz w:val="18"/>
          <w:szCs w:val="18"/>
        </w:rPr>
      </w:pPr>
      <w:r w:rsidRPr="00F23719">
        <w:rPr>
          <w:b/>
          <w:sz w:val="18"/>
          <w:szCs w:val="18"/>
        </w:rPr>
        <w:t xml:space="preserve">Об утверждении нормативных правовых актов в целях разработки муниципальной программы «Формирование комфортной городской среды» на 2018-2022 годы </w:t>
      </w:r>
    </w:p>
    <w:p w:rsidR="00F23719" w:rsidRPr="00F23719" w:rsidRDefault="00F23719" w:rsidP="00F23719">
      <w:pPr>
        <w:rPr>
          <w:sz w:val="18"/>
          <w:szCs w:val="18"/>
        </w:rPr>
      </w:pPr>
    </w:p>
    <w:p w:rsidR="00F23719" w:rsidRPr="00F23719" w:rsidRDefault="00F23719" w:rsidP="00F23719">
      <w:pPr>
        <w:ind w:firstLine="709"/>
        <w:jc w:val="both"/>
        <w:rPr>
          <w:sz w:val="18"/>
          <w:szCs w:val="18"/>
        </w:rPr>
      </w:pPr>
      <w:r w:rsidRPr="00F23719">
        <w:rPr>
          <w:color w:val="000000"/>
          <w:sz w:val="18"/>
          <w:szCs w:val="18"/>
          <w:shd w:val="clear" w:color="auto" w:fill="FFFFFF"/>
        </w:rPr>
        <w:t>В целях разработки муниципальной программы «Формирование комфортной городской среды» на 2018-2022 годы, направленной на повышения уровня благоустройства муниципального образования «</w:t>
      </w:r>
      <w:proofErr w:type="spellStart"/>
      <w:r w:rsidRPr="00F23719">
        <w:rPr>
          <w:color w:val="000000"/>
          <w:sz w:val="18"/>
          <w:szCs w:val="18"/>
          <w:shd w:val="clear" w:color="auto" w:fill="FFFFFF"/>
        </w:rPr>
        <w:t>Новонукутское</w:t>
      </w:r>
      <w:proofErr w:type="spellEnd"/>
      <w:r w:rsidRPr="00F23719">
        <w:rPr>
          <w:color w:val="000000"/>
          <w:sz w:val="18"/>
          <w:szCs w:val="18"/>
          <w:shd w:val="clear" w:color="auto" w:fill="FFFFFF"/>
        </w:rPr>
        <w:t>»</w:t>
      </w:r>
      <w:r w:rsidRPr="00F23719">
        <w:rPr>
          <w:bCs/>
          <w:sz w:val="18"/>
          <w:szCs w:val="18"/>
        </w:rPr>
        <w:t>,</w:t>
      </w:r>
      <w:r w:rsidRPr="00F23719">
        <w:rPr>
          <w:rStyle w:val="apple-converted-space"/>
          <w:color w:val="000000"/>
          <w:sz w:val="18"/>
          <w:szCs w:val="18"/>
          <w:shd w:val="clear" w:color="auto" w:fill="FFFFFF"/>
        </w:rPr>
        <w:t> </w:t>
      </w:r>
      <w:r w:rsidRPr="00F23719">
        <w:rPr>
          <w:sz w:val="18"/>
          <w:szCs w:val="18"/>
        </w:rPr>
        <w:t xml:space="preserve">в соответствии со </w:t>
      </w:r>
      <w:hyperlink r:id="rId7" w:history="1">
        <w:r w:rsidRPr="00F23719">
          <w:rPr>
            <w:rStyle w:val="ac"/>
            <w:color w:val="auto"/>
            <w:sz w:val="18"/>
            <w:szCs w:val="18"/>
          </w:rPr>
          <w:t>статьей 1</w:t>
        </w:r>
      </w:hyperlink>
      <w:r w:rsidRPr="00F23719">
        <w:rPr>
          <w:sz w:val="18"/>
          <w:szCs w:val="18"/>
        </w:rPr>
        <w:t>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F23719">
        <w:rPr>
          <w:sz w:val="18"/>
          <w:szCs w:val="18"/>
        </w:rPr>
        <w:t>Новонукутское</w:t>
      </w:r>
      <w:proofErr w:type="spellEnd"/>
      <w:r w:rsidRPr="00F23719">
        <w:rPr>
          <w:sz w:val="18"/>
          <w:szCs w:val="18"/>
        </w:rPr>
        <w:t>", Администрация муниципального образования "</w:t>
      </w:r>
      <w:proofErr w:type="spellStart"/>
      <w:r w:rsidRPr="00F23719">
        <w:rPr>
          <w:sz w:val="18"/>
          <w:szCs w:val="18"/>
        </w:rPr>
        <w:t>Новонукутское</w:t>
      </w:r>
      <w:proofErr w:type="spellEnd"/>
      <w:r w:rsidRPr="00F23719">
        <w:rPr>
          <w:sz w:val="18"/>
          <w:szCs w:val="18"/>
        </w:rPr>
        <w:t xml:space="preserve">" </w:t>
      </w:r>
    </w:p>
    <w:p w:rsidR="00F23719" w:rsidRPr="00F23719" w:rsidRDefault="00F23719" w:rsidP="00F23719">
      <w:pPr>
        <w:ind w:firstLine="709"/>
        <w:jc w:val="center"/>
        <w:rPr>
          <w:b/>
          <w:caps/>
          <w:sz w:val="18"/>
          <w:szCs w:val="18"/>
        </w:rPr>
      </w:pPr>
      <w:r w:rsidRPr="00F23719">
        <w:rPr>
          <w:b/>
          <w:caps/>
          <w:sz w:val="18"/>
          <w:szCs w:val="18"/>
        </w:rPr>
        <w:t>постановляет:</w:t>
      </w:r>
    </w:p>
    <w:p w:rsidR="00F23719" w:rsidRPr="00F23719" w:rsidRDefault="00F23719" w:rsidP="00F23719">
      <w:pPr>
        <w:pStyle w:val="a7"/>
        <w:numPr>
          <w:ilvl w:val="0"/>
          <w:numId w:val="1"/>
        </w:numPr>
        <w:tabs>
          <w:tab w:val="left" w:pos="1134"/>
        </w:tabs>
        <w:ind w:left="0" w:firstLine="709"/>
        <w:jc w:val="both"/>
        <w:rPr>
          <w:rFonts w:ascii="Times New Roman" w:hAnsi="Times New Roman"/>
          <w:bCs/>
          <w:sz w:val="18"/>
          <w:szCs w:val="18"/>
        </w:rPr>
      </w:pPr>
      <w:bookmarkStart w:id="0" w:name="sub_5"/>
      <w:r w:rsidRPr="00F23719">
        <w:rPr>
          <w:rFonts w:ascii="Times New Roman" w:hAnsi="Times New Roman"/>
          <w:sz w:val="18"/>
          <w:szCs w:val="18"/>
        </w:rPr>
        <w:t xml:space="preserve">Утвердить </w:t>
      </w:r>
      <w:r w:rsidRPr="00F23719">
        <w:rPr>
          <w:rFonts w:ascii="Times New Roman" w:hAnsi="Times New Roman"/>
          <w:color w:val="00000A"/>
          <w:sz w:val="18"/>
          <w:szCs w:val="18"/>
          <w:shd w:val="clear" w:color="auto" w:fill="FFFFFF"/>
        </w:rPr>
        <w:t xml:space="preserve">Порядок проведения общественного обсуждения проекта </w:t>
      </w:r>
      <w:r w:rsidRPr="00F23719">
        <w:rPr>
          <w:rFonts w:ascii="Times New Roman" w:hAnsi="Times New Roman"/>
          <w:sz w:val="18"/>
          <w:szCs w:val="18"/>
        </w:rPr>
        <w:t xml:space="preserve">муниципальной программы «Формирование комфортной городской среды» на 2018-2022 годы </w:t>
      </w:r>
      <w:r w:rsidRPr="00F23719">
        <w:rPr>
          <w:rFonts w:ascii="Times New Roman" w:hAnsi="Times New Roman"/>
          <w:bCs/>
          <w:sz w:val="18"/>
          <w:szCs w:val="18"/>
        </w:rPr>
        <w:t>и формирования общественной комиссии (приложение № 1).</w:t>
      </w:r>
    </w:p>
    <w:p w:rsidR="00F23719" w:rsidRPr="00F23719" w:rsidRDefault="00F23719" w:rsidP="00F23719">
      <w:pPr>
        <w:pStyle w:val="a7"/>
        <w:numPr>
          <w:ilvl w:val="0"/>
          <w:numId w:val="1"/>
        </w:numPr>
        <w:tabs>
          <w:tab w:val="left" w:pos="1134"/>
        </w:tabs>
        <w:ind w:left="0" w:firstLine="709"/>
        <w:jc w:val="both"/>
        <w:rPr>
          <w:rFonts w:ascii="Times New Roman" w:hAnsi="Times New Roman"/>
          <w:sz w:val="18"/>
          <w:szCs w:val="18"/>
        </w:rPr>
      </w:pPr>
      <w:r w:rsidRPr="00F23719">
        <w:rPr>
          <w:rFonts w:ascii="Times New Roman" w:hAnsi="Times New Roman"/>
          <w:sz w:val="18"/>
          <w:szCs w:val="18"/>
        </w:rPr>
        <w:t xml:space="preserve">Утвердить </w:t>
      </w:r>
      <w:r w:rsidRPr="00F23719">
        <w:rPr>
          <w:rFonts w:ascii="Times New Roman" w:hAnsi="Times New Roman"/>
          <w:bCs/>
          <w:sz w:val="18"/>
          <w:szCs w:val="18"/>
        </w:rPr>
        <w:t xml:space="preserve">Порядок и срок представления, рассмотрения и оценки предложений граждан, организаций по проекту </w:t>
      </w:r>
      <w:r w:rsidRPr="00F23719">
        <w:rPr>
          <w:rFonts w:ascii="Times New Roman" w:hAnsi="Times New Roman"/>
          <w:sz w:val="18"/>
          <w:szCs w:val="18"/>
        </w:rPr>
        <w:t>муниципальной программы «Формирование комфортной городской среды» на 2018-2022 годы (приложение № 2).</w:t>
      </w:r>
    </w:p>
    <w:p w:rsidR="00F23719" w:rsidRPr="00F23719" w:rsidRDefault="00F23719" w:rsidP="00F23719">
      <w:pPr>
        <w:pStyle w:val="a7"/>
        <w:numPr>
          <w:ilvl w:val="0"/>
          <w:numId w:val="1"/>
        </w:numPr>
        <w:tabs>
          <w:tab w:val="left" w:pos="1134"/>
        </w:tabs>
        <w:ind w:left="0" w:firstLine="709"/>
        <w:jc w:val="both"/>
        <w:rPr>
          <w:rFonts w:ascii="Times New Roman" w:hAnsi="Times New Roman"/>
          <w:sz w:val="18"/>
          <w:szCs w:val="18"/>
        </w:rPr>
      </w:pPr>
      <w:r w:rsidRPr="00F23719">
        <w:rPr>
          <w:rFonts w:ascii="Times New Roman" w:hAnsi="Times New Roman"/>
          <w:sz w:val="18"/>
          <w:szCs w:val="18"/>
        </w:rPr>
        <w:t xml:space="preserve">Утвердить </w:t>
      </w:r>
      <w:r w:rsidRPr="00F23719">
        <w:rPr>
          <w:rFonts w:ascii="Times New Roman" w:hAnsi="Times New Roman"/>
          <w:bCs/>
          <w:sz w:val="18"/>
          <w:szCs w:val="18"/>
        </w:rPr>
        <w:t xml:space="preserve">Порядок и сроки представления, рассмотрения и оценки предложений граждан, организаций о включении </w:t>
      </w:r>
      <w:r w:rsidRPr="00F23719">
        <w:rPr>
          <w:rFonts w:ascii="Times New Roman" w:hAnsi="Times New Roman"/>
          <w:sz w:val="18"/>
          <w:szCs w:val="18"/>
        </w:rPr>
        <w:t>дополнительных общественных пространств</w:t>
      </w:r>
      <w:r w:rsidRPr="00F23719">
        <w:rPr>
          <w:rFonts w:ascii="Times New Roman" w:hAnsi="Times New Roman"/>
          <w:bCs/>
          <w:sz w:val="18"/>
          <w:szCs w:val="18"/>
        </w:rPr>
        <w:t xml:space="preserve"> в </w:t>
      </w:r>
      <w:r w:rsidRPr="00F23719">
        <w:rPr>
          <w:rFonts w:ascii="Times New Roman" w:hAnsi="Times New Roman"/>
          <w:sz w:val="18"/>
          <w:szCs w:val="18"/>
        </w:rPr>
        <w:t xml:space="preserve">муниципальную программу «Формирование комфортной городской среды» на 2018-2022 годы </w:t>
      </w:r>
      <w:r w:rsidRPr="00F23719">
        <w:rPr>
          <w:rFonts w:ascii="Times New Roman" w:hAnsi="Times New Roman"/>
          <w:bCs/>
          <w:sz w:val="18"/>
          <w:szCs w:val="18"/>
        </w:rPr>
        <w:t>(</w:t>
      </w:r>
      <w:r w:rsidRPr="00F23719">
        <w:rPr>
          <w:rFonts w:ascii="Times New Roman" w:hAnsi="Times New Roman"/>
          <w:sz w:val="18"/>
          <w:szCs w:val="18"/>
        </w:rPr>
        <w:t>приложение № 3).</w:t>
      </w:r>
    </w:p>
    <w:p w:rsidR="00F23719" w:rsidRPr="00F23719" w:rsidRDefault="00F23719" w:rsidP="00F23719">
      <w:pPr>
        <w:pStyle w:val="a7"/>
        <w:numPr>
          <w:ilvl w:val="0"/>
          <w:numId w:val="1"/>
        </w:numPr>
        <w:tabs>
          <w:tab w:val="left" w:pos="1134"/>
        </w:tabs>
        <w:ind w:left="0" w:firstLine="709"/>
        <w:jc w:val="both"/>
        <w:rPr>
          <w:rFonts w:ascii="Times New Roman" w:hAnsi="Times New Roman"/>
          <w:sz w:val="18"/>
          <w:szCs w:val="18"/>
        </w:rPr>
      </w:pPr>
      <w:r w:rsidRPr="00F23719">
        <w:rPr>
          <w:rFonts w:ascii="Times New Roman" w:hAnsi="Times New Roman"/>
          <w:sz w:val="18"/>
          <w:szCs w:val="18"/>
        </w:rPr>
        <w:t>Настоящее постановление вступает в силу с момента подписания.</w:t>
      </w:r>
    </w:p>
    <w:p w:rsidR="00F23719" w:rsidRPr="00F23719" w:rsidRDefault="00F23719" w:rsidP="00F23719">
      <w:pPr>
        <w:ind w:firstLine="709"/>
        <w:jc w:val="both"/>
        <w:rPr>
          <w:sz w:val="18"/>
          <w:szCs w:val="18"/>
        </w:rPr>
      </w:pPr>
      <w:r w:rsidRPr="00F23719">
        <w:rPr>
          <w:sz w:val="18"/>
          <w:szCs w:val="18"/>
        </w:rPr>
        <w:t xml:space="preserve">5. Настоящее постановление </w:t>
      </w:r>
      <w:hyperlink r:id="rId8" w:history="1">
        <w:r w:rsidRPr="00F23719">
          <w:rPr>
            <w:rStyle w:val="ab"/>
            <w:b w:val="0"/>
            <w:sz w:val="18"/>
            <w:szCs w:val="18"/>
          </w:rPr>
          <w:t>опубликовать</w:t>
        </w:r>
      </w:hyperlink>
      <w:r w:rsidRPr="00F23719">
        <w:rPr>
          <w:sz w:val="18"/>
          <w:szCs w:val="18"/>
        </w:rPr>
        <w:t xml:space="preserve"> в печатном издании «</w:t>
      </w:r>
      <w:proofErr w:type="spellStart"/>
      <w:r w:rsidRPr="00F23719">
        <w:rPr>
          <w:sz w:val="18"/>
          <w:szCs w:val="18"/>
        </w:rPr>
        <w:t>Новонукутский</w:t>
      </w:r>
      <w:proofErr w:type="spellEnd"/>
      <w:r w:rsidRPr="00F23719">
        <w:rPr>
          <w:sz w:val="18"/>
          <w:szCs w:val="18"/>
        </w:rPr>
        <w:t xml:space="preserve"> вестник» и разместить на </w:t>
      </w:r>
      <w:hyperlink r:id="rId9" w:history="1">
        <w:r w:rsidRPr="00F23719">
          <w:rPr>
            <w:rStyle w:val="ab"/>
            <w:b w:val="0"/>
            <w:sz w:val="18"/>
            <w:szCs w:val="18"/>
          </w:rPr>
          <w:t>официальном сайте</w:t>
        </w:r>
      </w:hyperlink>
      <w:r w:rsidRPr="00F23719">
        <w:rPr>
          <w:sz w:val="18"/>
          <w:szCs w:val="18"/>
        </w:rPr>
        <w:t xml:space="preserve"> администрации муниципального образования "</w:t>
      </w:r>
      <w:proofErr w:type="spellStart"/>
      <w:r w:rsidRPr="00F23719">
        <w:rPr>
          <w:sz w:val="18"/>
          <w:szCs w:val="18"/>
        </w:rPr>
        <w:t>Новонукутское</w:t>
      </w:r>
      <w:proofErr w:type="spellEnd"/>
      <w:r w:rsidRPr="00F23719">
        <w:rPr>
          <w:sz w:val="18"/>
          <w:szCs w:val="18"/>
        </w:rPr>
        <w:t>" в информационно-телекоммуникационной сети "Интернет".</w:t>
      </w:r>
    </w:p>
    <w:p w:rsidR="00F23719" w:rsidRPr="00F23719" w:rsidRDefault="00F23719" w:rsidP="00F23719">
      <w:pPr>
        <w:pStyle w:val="a7"/>
        <w:tabs>
          <w:tab w:val="left" w:pos="0"/>
        </w:tabs>
        <w:jc w:val="both"/>
        <w:rPr>
          <w:rFonts w:ascii="Times New Roman" w:hAnsi="Times New Roman"/>
          <w:sz w:val="18"/>
          <w:szCs w:val="18"/>
        </w:rPr>
      </w:pPr>
      <w:bookmarkStart w:id="1" w:name="sub_6"/>
      <w:bookmarkEnd w:id="0"/>
      <w:r w:rsidRPr="00F23719">
        <w:rPr>
          <w:rFonts w:ascii="Times New Roman" w:hAnsi="Times New Roman"/>
          <w:sz w:val="18"/>
          <w:szCs w:val="18"/>
        </w:rPr>
        <w:tab/>
      </w:r>
      <w:bookmarkEnd w:id="1"/>
    </w:p>
    <w:p w:rsidR="00F23719" w:rsidRPr="00F23719" w:rsidRDefault="00F23719" w:rsidP="00F23719">
      <w:pPr>
        <w:jc w:val="both"/>
        <w:rPr>
          <w:sz w:val="18"/>
          <w:szCs w:val="18"/>
        </w:rPr>
      </w:pPr>
      <w:r w:rsidRPr="00F23719">
        <w:rPr>
          <w:sz w:val="18"/>
          <w:szCs w:val="18"/>
        </w:rPr>
        <w:t xml:space="preserve">Глава </w:t>
      </w:r>
    </w:p>
    <w:p w:rsidR="00F23719" w:rsidRPr="00F23719" w:rsidRDefault="00F23719" w:rsidP="00F23719">
      <w:pPr>
        <w:jc w:val="both"/>
        <w:rPr>
          <w:sz w:val="18"/>
          <w:szCs w:val="18"/>
        </w:rPr>
      </w:pPr>
      <w:r w:rsidRPr="00F23719">
        <w:rPr>
          <w:sz w:val="18"/>
          <w:szCs w:val="18"/>
        </w:rPr>
        <w:t>муниципального образования «</w:t>
      </w:r>
      <w:proofErr w:type="spellStart"/>
      <w:r w:rsidRPr="00F23719">
        <w:rPr>
          <w:sz w:val="18"/>
          <w:szCs w:val="18"/>
        </w:rPr>
        <w:t>Новонукутское</w:t>
      </w:r>
      <w:proofErr w:type="spellEnd"/>
      <w:r w:rsidRPr="00F23719">
        <w:rPr>
          <w:sz w:val="18"/>
          <w:szCs w:val="18"/>
        </w:rPr>
        <w:t xml:space="preserve">»:  </w:t>
      </w:r>
      <w:r w:rsidRPr="00F23719">
        <w:rPr>
          <w:sz w:val="18"/>
          <w:szCs w:val="18"/>
        </w:rPr>
        <w:tab/>
      </w:r>
      <w:r w:rsidRPr="00F23719">
        <w:rPr>
          <w:sz w:val="18"/>
          <w:szCs w:val="18"/>
        </w:rPr>
        <w:tab/>
      </w:r>
      <w:r w:rsidRPr="00F23719">
        <w:rPr>
          <w:sz w:val="18"/>
          <w:szCs w:val="18"/>
        </w:rPr>
        <w:tab/>
      </w:r>
      <w:r w:rsidRPr="00F23719">
        <w:rPr>
          <w:sz w:val="18"/>
          <w:szCs w:val="18"/>
        </w:rPr>
        <w:tab/>
        <w:t xml:space="preserve">О.Н. </w:t>
      </w:r>
      <w:proofErr w:type="spellStart"/>
      <w:r w:rsidRPr="00F23719">
        <w:rPr>
          <w:sz w:val="18"/>
          <w:szCs w:val="18"/>
        </w:rPr>
        <w:t>Кархова</w:t>
      </w:r>
      <w:proofErr w:type="spellEnd"/>
    </w:p>
    <w:p w:rsidR="00F23719" w:rsidRPr="00F23719" w:rsidRDefault="00F23719" w:rsidP="00F23719">
      <w:pPr>
        <w:rPr>
          <w:sz w:val="18"/>
          <w:szCs w:val="18"/>
        </w:rPr>
      </w:pPr>
    </w:p>
    <w:p w:rsidR="00F23719" w:rsidRPr="00F23719" w:rsidRDefault="00F23719" w:rsidP="00F23719">
      <w:pPr>
        <w:ind w:firstLine="698"/>
        <w:jc w:val="right"/>
        <w:rPr>
          <w:sz w:val="18"/>
          <w:szCs w:val="18"/>
        </w:rPr>
      </w:pPr>
      <w:bookmarkStart w:id="2" w:name="sub_9991"/>
      <w:r w:rsidRPr="00F23719">
        <w:rPr>
          <w:rStyle w:val="aa"/>
          <w:sz w:val="18"/>
          <w:szCs w:val="18"/>
        </w:rPr>
        <w:t>Приложение 1</w:t>
      </w:r>
    </w:p>
    <w:bookmarkEnd w:id="2"/>
    <w:p w:rsidR="00F23719" w:rsidRPr="00F23719" w:rsidRDefault="00F23719" w:rsidP="00F23719">
      <w:pPr>
        <w:ind w:firstLine="698"/>
        <w:jc w:val="right"/>
        <w:rPr>
          <w:sz w:val="18"/>
          <w:szCs w:val="18"/>
        </w:rPr>
      </w:pPr>
      <w:r w:rsidRPr="00F23719">
        <w:rPr>
          <w:rStyle w:val="aa"/>
          <w:sz w:val="18"/>
          <w:szCs w:val="18"/>
        </w:rPr>
        <w:t xml:space="preserve">к </w:t>
      </w:r>
      <w:hyperlink w:anchor="sub_0" w:history="1">
        <w:r w:rsidRPr="00F23719">
          <w:rPr>
            <w:rStyle w:val="ab"/>
            <w:sz w:val="18"/>
            <w:szCs w:val="18"/>
          </w:rPr>
          <w:t>постановлению</w:t>
        </w:r>
      </w:hyperlink>
      <w:r w:rsidRPr="00F23719">
        <w:rPr>
          <w:rStyle w:val="aa"/>
          <w:sz w:val="18"/>
          <w:szCs w:val="18"/>
        </w:rPr>
        <w:t xml:space="preserve"> администрации</w:t>
      </w:r>
    </w:p>
    <w:p w:rsidR="00F23719" w:rsidRPr="00F23719" w:rsidRDefault="00F23719" w:rsidP="00F23719">
      <w:pPr>
        <w:ind w:firstLine="698"/>
        <w:jc w:val="right"/>
        <w:rPr>
          <w:sz w:val="18"/>
          <w:szCs w:val="18"/>
        </w:rPr>
      </w:pPr>
      <w:r w:rsidRPr="00F23719">
        <w:rPr>
          <w:rStyle w:val="aa"/>
          <w:sz w:val="18"/>
          <w:szCs w:val="18"/>
        </w:rPr>
        <w:t>муниципального образования</w:t>
      </w:r>
    </w:p>
    <w:p w:rsidR="00F23719" w:rsidRPr="00F23719" w:rsidRDefault="00F23719" w:rsidP="00F23719">
      <w:pPr>
        <w:ind w:firstLine="698"/>
        <w:jc w:val="right"/>
        <w:rPr>
          <w:sz w:val="18"/>
          <w:szCs w:val="18"/>
        </w:rPr>
      </w:pPr>
      <w:r w:rsidRPr="00F23719">
        <w:rPr>
          <w:rStyle w:val="aa"/>
          <w:sz w:val="18"/>
          <w:szCs w:val="18"/>
        </w:rPr>
        <w:t>"</w:t>
      </w:r>
      <w:proofErr w:type="spellStart"/>
      <w:r w:rsidRPr="00F23719">
        <w:rPr>
          <w:rStyle w:val="aa"/>
          <w:sz w:val="18"/>
          <w:szCs w:val="18"/>
        </w:rPr>
        <w:t>Новонукутское</w:t>
      </w:r>
      <w:proofErr w:type="spellEnd"/>
      <w:r w:rsidRPr="00F23719">
        <w:rPr>
          <w:rStyle w:val="aa"/>
          <w:sz w:val="18"/>
          <w:szCs w:val="18"/>
        </w:rPr>
        <w:t>" Иркутской области</w:t>
      </w:r>
    </w:p>
    <w:p w:rsidR="00F23719" w:rsidRPr="00F23719" w:rsidRDefault="00F23719" w:rsidP="00F23719">
      <w:pPr>
        <w:ind w:firstLine="698"/>
        <w:jc w:val="right"/>
        <w:rPr>
          <w:sz w:val="18"/>
          <w:szCs w:val="18"/>
        </w:rPr>
      </w:pPr>
      <w:r w:rsidRPr="00F23719">
        <w:rPr>
          <w:rStyle w:val="aa"/>
          <w:sz w:val="18"/>
          <w:szCs w:val="18"/>
        </w:rPr>
        <w:t>от 30.10.2017 г. N256</w:t>
      </w:r>
    </w:p>
    <w:p w:rsidR="00F23719" w:rsidRPr="00F23719" w:rsidRDefault="00F23719" w:rsidP="00F23719">
      <w:pPr>
        <w:pStyle w:val="a7"/>
        <w:tabs>
          <w:tab w:val="left" w:pos="0"/>
        </w:tabs>
        <w:jc w:val="center"/>
        <w:rPr>
          <w:rFonts w:ascii="Times New Roman" w:hAnsi="Times New Roman"/>
          <w:b/>
          <w:color w:val="00000A"/>
          <w:sz w:val="18"/>
          <w:szCs w:val="18"/>
          <w:shd w:val="clear" w:color="auto" w:fill="FFFFFF"/>
        </w:rPr>
      </w:pPr>
      <w:r w:rsidRPr="00F23719">
        <w:rPr>
          <w:rFonts w:ascii="Times New Roman" w:hAnsi="Times New Roman"/>
          <w:b/>
          <w:color w:val="00000A"/>
          <w:sz w:val="18"/>
          <w:szCs w:val="18"/>
          <w:shd w:val="clear" w:color="auto" w:fill="FFFFFF"/>
        </w:rPr>
        <w:t xml:space="preserve">Порядок проведения общественного обсуждения проекта </w:t>
      </w:r>
    </w:p>
    <w:p w:rsidR="00F23719" w:rsidRPr="00F23719" w:rsidRDefault="00F23719" w:rsidP="00F23719">
      <w:pPr>
        <w:pStyle w:val="a7"/>
        <w:tabs>
          <w:tab w:val="left" w:pos="1134"/>
        </w:tabs>
        <w:jc w:val="center"/>
        <w:rPr>
          <w:rFonts w:ascii="Times New Roman" w:hAnsi="Times New Roman"/>
          <w:b/>
          <w:bCs/>
          <w:sz w:val="18"/>
          <w:szCs w:val="18"/>
        </w:rPr>
      </w:pPr>
      <w:r w:rsidRPr="00F23719">
        <w:rPr>
          <w:rFonts w:ascii="Times New Roman" w:hAnsi="Times New Roman"/>
          <w:b/>
          <w:sz w:val="18"/>
          <w:szCs w:val="18"/>
        </w:rPr>
        <w:t xml:space="preserve">муниципальной программы «Формирование комфортной городской среды» на 2018-2022 годы </w:t>
      </w:r>
      <w:r w:rsidRPr="00F23719">
        <w:rPr>
          <w:rFonts w:ascii="Times New Roman" w:hAnsi="Times New Roman"/>
          <w:b/>
          <w:bCs/>
          <w:sz w:val="18"/>
          <w:szCs w:val="18"/>
        </w:rPr>
        <w:t xml:space="preserve">и формирования общественной комиссии </w:t>
      </w:r>
    </w:p>
    <w:p w:rsidR="00F23719" w:rsidRPr="00F23719" w:rsidRDefault="00F23719" w:rsidP="00F23719">
      <w:pPr>
        <w:pStyle w:val="a7"/>
        <w:numPr>
          <w:ilvl w:val="0"/>
          <w:numId w:val="2"/>
        </w:numPr>
        <w:tabs>
          <w:tab w:val="left" w:pos="993"/>
        </w:tabs>
        <w:ind w:left="0" w:firstLine="709"/>
        <w:jc w:val="both"/>
        <w:rPr>
          <w:rFonts w:ascii="Times New Roman" w:hAnsi="Times New Roman"/>
          <w:bCs/>
          <w:sz w:val="18"/>
          <w:szCs w:val="18"/>
        </w:rPr>
      </w:pPr>
      <w:proofErr w:type="gramStart"/>
      <w:r w:rsidRPr="00F23719">
        <w:rPr>
          <w:rFonts w:ascii="Times New Roman" w:hAnsi="Times New Roman"/>
          <w:sz w:val="18"/>
          <w:szCs w:val="18"/>
        </w:rPr>
        <w:t xml:space="preserve">Настоящий </w:t>
      </w:r>
      <w:r w:rsidRPr="00F23719">
        <w:rPr>
          <w:rFonts w:ascii="Times New Roman" w:hAnsi="Times New Roman"/>
          <w:color w:val="00000A"/>
          <w:sz w:val="18"/>
          <w:szCs w:val="18"/>
          <w:shd w:val="clear" w:color="auto" w:fill="FFFFFF"/>
        </w:rPr>
        <w:t xml:space="preserve">Порядок проведения общественного обсуждения проекта </w:t>
      </w:r>
      <w:r w:rsidRPr="00F23719">
        <w:rPr>
          <w:rFonts w:ascii="Times New Roman" w:hAnsi="Times New Roman"/>
          <w:sz w:val="18"/>
          <w:szCs w:val="18"/>
        </w:rPr>
        <w:t xml:space="preserve">муниципальной программы «Формирование комфортной городской среды» на 2018-2022 годы </w:t>
      </w:r>
      <w:r w:rsidRPr="00F23719">
        <w:rPr>
          <w:rFonts w:ascii="Times New Roman" w:hAnsi="Times New Roman"/>
          <w:bCs/>
          <w:sz w:val="18"/>
          <w:szCs w:val="18"/>
        </w:rPr>
        <w:t xml:space="preserve">(далее – муниципальная программа) и формирования общественной комиссии </w:t>
      </w:r>
      <w:r w:rsidRPr="00F23719">
        <w:rPr>
          <w:rFonts w:ascii="Times New Roman" w:hAnsi="Times New Roman"/>
          <w:color w:val="00000A"/>
          <w:sz w:val="18"/>
          <w:szCs w:val="18"/>
          <w:shd w:val="clear" w:color="auto" w:fill="FFFFFF"/>
        </w:rPr>
        <w:t xml:space="preserve">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муниципальной программы после ее утверждения в установленном порядке </w:t>
      </w:r>
      <w:r w:rsidRPr="00F23719">
        <w:rPr>
          <w:rFonts w:ascii="Times New Roman" w:hAnsi="Times New Roman"/>
          <w:bCs/>
          <w:sz w:val="18"/>
          <w:szCs w:val="18"/>
        </w:rPr>
        <w:t>на территории муниципального образования «</w:t>
      </w:r>
      <w:proofErr w:type="spellStart"/>
      <w:r w:rsidRPr="00F23719">
        <w:rPr>
          <w:rFonts w:ascii="Times New Roman" w:hAnsi="Times New Roman"/>
          <w:bCs/>
          <w:sz w:val="18"/>
          <w:szCs w:val="18"/>
        </w:rPr>
        <w:t>Новонукутское</w:t>
      </w:r>
      <w:proofErr w:type="spellEnd"/>
      <w:r w:rsidRPr="00F23719">
        <w:rPr>
          <w:rFonts w:ascii="Times New Roman" w:hAnsi="Times New Roman"/>
          <w:bCs/>
          <w:sz w:val="18"/>
          <w:szCs w:val="18"/>
        </w:rPr>
        <w:t>».</w:t>
      </w:r>
      <w:proofErr w:type="gramEnd"/>
    </w:p>
    <w:p w:rsidR="00F23719" w:rsidRPr="00F23719" w:rsidRDefault="00F23719" w:rsidP="00F23719">
      <w:pPr>
        <w:ind w:firstLine="708"/>
        <w:jc w:val="both"/>
        <w:rPr>
          <w:bCs/>
          <w:sz w:val="18"/>
          <w:szCs w:val="18"/>
        </w:rPr>
      </w:pPr>
      <w:r w:rsidRPr="00F23719">
        <w:rPr>
          <w:sz w:val="18"/>
          <w:szCs w:val="18"/>
        </w:rPr>
        <w:t>2. Общественное обсуждение проекта муниципальной программы проводится публично в целях обеспечения открытости и доступности информации о проекте муниципальной программы, свободного выражения мнения участниками общественного обсуждения и внесения ими своих замечаний и предложений к проекту муниципальной программы.</w:t>
      </w:r>
    </w:p>
    <w:p w:rsidR="00F23719" w:rsidRPr="00F23719" w:rsidRDefault="00F23719" w:rsidP="00F23719">
      <w:pPr>
        <w:ind w:firstLine="708"/>
        <w:jc w:val="both"/>
        <w:rPr>
          <w:sz w:val="18"/>
          <w:szCs w:val="18"/>
        </w:rPr>
      </w:pPr>
      <w:r w:rsidRPr="00F23719">
        <w:rPr>
          <w:bCs/>
          <w:sz w:val="18"/>
          <w:szCs w:val="18"/>
        </w:rPr>
        <w:t xml:space="preserve">3. </w:t>
      </w:r>
      <w:r w:rsidRPr="00F23719">
        <w:rPr>
          <w:sz w:val="18"/>
          <w:szCs w:val="18"/>
        </w:rPr>
        <w:t>Общественное обсуждение проекта муниципальной программы организуется ответственным исполнителем муниципальной программы, Администрацией муниципального образования «</w:t>
      </w:r>
      <w:proofErr w:type="spellStart"/>
      <w:r w:rsidRPr="00F23719">
        <w:rPr>
          <w:sz w:val="18"/>
          <w:szCs w:val="18"/>
        </w:rPr>
        <w:t>Новонукутское</w:t>
      </w:r>
      <w:proofErr w:type="spellEnd"/>
      <w:r w:rsidRPr="00F23719">
        <w:rPr>
          <w:sz w:val="18"/>
          <w:szCs w:val="18"/>
        </w:rPr>
        <w:t>».</w:t>
      </w:r>
    </w:p>
    <w:p w:rsidR="00F23719" w:rsidRPr="00F23719" w:rsidRDefault="00F23719" w:rsidP="00F23719">
      <w:pPr>
        <w:ind w:firstLine="708"/>
        <w:jc w:val="both"/>
        <w:rPr>
          <w:color w:val="00000A"/>
          <w:sz w:val="18"/>
          <w:szCs w:val="18"/>
          <w:shd w:val="clear" w:color="auto" w:fill="FFFFFF"/>
        </w:rPr>
      </w:pPr>
      <w:r w:rsidRPr="00F23719">
        <w:rPr>
          <w:color w:val="00000A"/>
          <w:sz w:val="18"/>
          <w:szCs w:val="18"/>
          <w:shd w:val="clear" w:color="auto" w:fill="FFFFFF"/>
        </w:rPr>
        <w:t xml:space="preserve">4. </w:t>
      </w:r>
      <w:r w:rsidRPr="00F23719">
        <w:rPr>
          <w:sz w:val="18"/>
          <w:szCs w:val="18"/>
        </w:rPr>
        <w:t xml:space="preserve">В целях проведения общественных обсуждений проект муниципальной программы подлежит опубликованию в официальном источнике и размещению </w:t>
      </w:r>
      <w:r w:rsidRPr="00F23719">
        <w:rPr>
          <w:bCs/>
          <w:sz w:val="18"/>
          <w:szCs w:val="18"/>
        </w:rPr>
        <w:t>на официальном сайте Администрации муниципального образования «</w:t>
      </w:r>
      <w:proofErr w:type="spellStart"/>
      <w:r w:rsidRPr="00F23719">
        <w:rPr>
          <w:bCs/>
          <w:sz w:val="18"/>
          <w:szCs w:val="18"/>
        </w:rPr>
        <w:t>Новонукутское</w:t>
      </w:r>
      <w:proofErr w:type="spellEnd"/>
      <w:r w:rsidRPr="00F23719">
        <w:rPr>
          <w:bCs/>
          <w:sz w:val="18"/>
          <w:szCs w:val="18"/>
        </w:rPr>
        <w:t xml:space="preserve">», </w:t>
      </w:r>
      <w:r w:rsidRPr="00F23719">
        <w:rPr>
          <w:sz w:val="18"/>
          <w:szCs w:val="18"/>
        </w:rPr>
        <w:t>не позднее, чем за 30 дней до даты утверждения муниципальной программы.</w:t>
      </w:r>
    </w:p>
    <w:p w:rsidR="00F23719" w:rsidRPr="00F23719" w:rsidRDefault="00F23719" w:rsidP="00F23719">
      <w:pPr>
        <w:ind w:firstLine="708"/>
        <w:jc w:val="both"/>
        <w:rPr>
          <w:sz w:val="18"/>
          <w:szCs w:val="18"/>
        </w:rPr>
      </w:pPr>
      <w:r w:rsidRPr="00F23719">
        <w:rPr>
          <w:sz w:val="18"/>
          <w:szCs w:val="18"/>
        </w:rPr>
        <w:t>5. При размещении проекта муниципальной программы на официальном сайте Администрации одновременно размещается уведомление о проведении общественного обсуждения проекта муниципальной программы к настоящему Порядку с указанием:</w:t>
      </w:r>
    </w:p>
    <w:p w:rsidR="00F23719" w:rsidRPr="00F23719" w:rsidRDefault="00F23719" w:rsidP="00F23719">
      <w:pPr>
        <w:ind w:firstLine="708"/>
        <w:jc w:val="both"/>
        <w:rPr>
          <w:sz w:val="18"/>
          <w:szCs w:val="18"/>
        </w:rPr>
      </w:pPr>
      <w:r w:rsidRPr="00F23719">
        <w:rPr>
          <w:sz w:val="18"/>
          <w:szCs w:val="18"/>
        </w:rPr>
        <w:t>- наименования ответственного исполнителя муниципальной программы;</w:t>
      </w:r>
    </w:p>
    <w:p w:rsidR="00F23719" w:rsidRPr="00F23719" w:rsidRDefault="00F23719" w:rsidP="00F23719">
      <w:pPr>
        <w:ind w:firstLine="708"/>
        <w:jc w:val="both"/>
        <w:rPr>
          <w:sz w:val="18"/>
          <w:szCs w:val="18"/>
        </w:rPr>
      </w:pPr>
      <w:r w:rsidRPr="00F23719">
        <w:rPr>
          <w:sz w:val="18"/>
          <w:szCs w:val="18"/>
        </w:rPr>
        <w:t>- сроков начала и завершения проведения общественного обсуждения проекта муниципальной программы, составляющих не менее 30 дней со дня размещения проекта муниципальной программы на официальном сайте;</w:t>
      </w:r>
    </w:p>
    <w:p w:rsidR="00F23719" w:rsidRPr="00F23719" w:rsidRDefault="00F23719" w:rsidP="00F23719">
      <w:pPr>
        <w:ind w:firstLine="708"/>
        <w:jc w:val="both"/>
        <w:rPr>
          <w:sz w:val="18"/>
          <w:szCs w:val="18"/>
        </w:rPr>
      </w:pPr>
      <w:r w:rsidRPr="00F23719">
        <w:rPr>
          <w:sz w:val="18"/>
          <w:szCs w:val="18"/>
        </w:rPr>
        <w:t>- сроков приема замечаний и предложений, составляющих не менее 30 дней со дня опубликования проекта муниципальной программы;</w:t>
      </w:r>
    </w:p>
    <w:p w:rsidR="00F23719" w:rsidRPr="00F23719" w:rsidRDefault="00F23719" w:rsidP="00F23719">
      <w:pPr>
        <w:ind w:firstLine="708"/>
        <w:jc w:val="both"/>
        <w:rPr>
          <w:sz w:val="18"/>
          <w:szCs w:val="18"/>
        </w:rPr>
      </w:pPr>
      <w:r w:rsidRPr="00F23719">
        <w:rPr>
          <w:sz w:val="18"/>
          <w:szCs w:val="18"/>
        </w:rPr>
        <w:t xml:space="preserve">- почтового адреса для направления замечаний и/или предложений к проекту муниципальной программы; </w:t>
      </w:r>
    </w:p>
    <w:p w:rsidR="00F23719" w:rsidRPr="00F23719" w:rsidRDefault="00F23719" w:rsidP="00F23719">
      <w:pPr>
        <w:ind w:firstLine="708"/>
        <w:jc w:val="both"/>
        <w:rPr>
          <w:sz w:val="18"/>
          <w:szCs w:val="18"/>
        </w:rPr>
      </w:pPr>
      <w:r w:rsidRPr="00F23719">
        <w:rPr>
          <w:sz w:val="18"/>
          <w:szCs w:val="18"/>
        </w:rPr>
        <w:t>- официального адреса электронной почты администрации в сети интернет для направления замечаний и/или предложений к проекту муниципальной программы.</w:t>
      </w:r>
    </w:p>
    <w:p w:rsidR="00F23719" w:rsidRPr="00F23719" w:rsidRDefault="00F23719" w:rsidP="00F23719">
      <w:pPr>
        <w:ind w:firstLine="708"/>
        <w:jc w:val="both"/>
        <w:rPr>
          <w:sz w:val="18"/>
          <w:szCs w:val="18"/>
        </w:rPr>
      </w:pPr>
      <w:r w:rsidRPr="00F23719">
        <w:rPr>
          <w:sz w:val="18"/>
          <w:szCs w:val="18"/>
        </w:rPr>
        <w:t>Основным требованием к лицам, направляющим замечания и/или предложения к проекту муниципальной программы, является необходимость указания фамилии, имени и отчества гражданина (физического лица) либо наименования организации (юридического лица) или общественного объединения. В противном случае замечания и (или) предложения признаются анонимными и к рассмотрению не принимаются. Предложения и замечания, поступившие по окончании срока приема предложений и замечаний, а также не относящиеся к предмету регулирования муниципальной программы отклоняются без рассмотрения.</w:t>
      </w:r>
    </w:p>
    <w:p w:rsidR="00F23719" w:rsidRPr="00F23719" w:rsidRDefault="00F23719" w:rsidP="00F23719">
      <w:pPr>
        <w:ind w:firstLine="708"/>
        <w:jc w:val="both"/>
        <w:rPr>
          <w:color w:val="000000"/>
          <w:sz w:val="18"/>
          <w:szCs w:val="18"/>
        </w:rPr>
      </w:pPr>
      <w:r w:rsidRPr="00F23719">
        <w:rPr>
          <w:color w:val="000000"/>
          <w:sz w:val="18"/>
          <w:szCs w:val="18"/>
        </w:rPr>
        <w:t xml:space="preserve">С целью обобщения предложений от участников общественного </w:t>
      </w:r>
      <w:proofErr w:type="gramStart"/>
      <w:r w:rsidRPr="00F23719">
        <w:rPr>
          <w:color w:val="000000"/>
          <w:sz w:val="18"/>
          <w:szCs w:val="18"/>
        </w:rPr>
        <w:t>обсуждения проекта муниципальной программы</w:t>
      </w:r>
      <w:r w:rsidRPr="00F23719">
        <w:rPr>
          <w:sz w:val="18"/>
          <w:szCs w:val="18"/>
        </w:rPr>
        <w:t xml:space="preserve"> проведения оценки замечаний</w:t>
      </w:r>
      <w:proofErr w:type="gramEnd"/>
      <w:r w:rsidRPr="00F23719">
        <w:rPr>
          <w:sz w:val="18"/>
          <w:szCs w:val="18"/>
        </w:rPr>
        <w:t xml:space="preserve"> и/или предложений к проекту муниципальной программы, проводится заседание общественной комиссии. Результаты общественных обсуждений должны быть опубликованы (обнародованы) не позднее, чем через 3 дня после даты заседания общественной комиссии.</w:t>
      </w:r>
    </w:p>
    <w:p w:rsidR="00F23719" w:rsidRPr="00F23719" w:rsidRDefault="00F23719" w:rsidP="00F23719">
      <w:pPr>
        <w:ind w:firstLine="708"/>
        <w:jc w:val="both"/>
        <w:rPr>
          <w:color w:val="000000"/>
          <w:sz w:val="18"/>
          <w:szCs w:val="18"/>
        </w:rPr>
      </w:pPr>
      <w:r w:rsidRPr="00F23719">
        <w:rPr>
          <w:sz w:val="18"/>
          <w:szCs w:val="18"/>
        </w:rPr>
        <w:t>6. Общественная комиссия формируется из представителей администрации муниципального образования «</w:t>
      </w:r>
      <w:proofErr w:type="spellStart"/>
      <w:r w:rsidRPr="00F23719">
        <w:rPr>
          <w:sz w:val="18"/>
          <w:szCs w:val="18"/>
        </w:rPr>
        <w:t>Новонукутское</w:t>
      </w:r>
      <w:proofErr w:type="spellEnd"/>
      <w:r w:rsidRPr="00F23719">
        <w:rPr>
          <w:sz w:val="18"/>
          <w:szCs w:val="18"/>
        </w:rPr>
        <w:t xml:space="preserve">», </w:t>
      </w:r>
      <w:r w:rsidRPr="00F23719">
        <w:rPr>
          <w:color w:val="000000"/>
          <w:sz w:val="18"/>
          <w:szCs w:val="18"/>
        </w:rPr>
        <w:t>депутатов Думы муниципального образования «</w:t>
      </w:r>
      <w:proofErr w:type="spellStart"/>
      <w:r w:rsidRPr="00F23719">
        <w:rPr>
          <w:color w:val="000000"/>
          <w:sz w:val="18"/>
          <w:szCs w:val="18"/>
        </w:rPr>
        <w:t>Новонукутское</w:t>
      </w:r>
      <w:proofErr w:type="spellEnd"/>
      <w:r w:rsidRPr="00F23719">
        <w:rPr>
          <w:color w:val="000000"/>
          <w:sz w:val="18"/>
          <w:szCs w:val="18"/>
        </w:rPr>
        <w:t>», общественных организаций, иных лиц в составе 7 человек. В состав комиссии включается не более 4 представителей органов местного самоуправления. Остальной состав формируется исходя из даты подачи кандидатур, по одному представителю от организаций, советов, общественных объединений.</w:t>
      </w:r>
    </w:p>
    <w:p w:rsidR="00F23719" w:rsidRPr="00F23719" w:rsidRDefault="00F23719" w:rsidP="00F23719">
      <w:pPr>
        <w:ind w:firstLine="708"/>
        <w:jc w:val="both"/>
        <w:rPr>
          <w:color w:val="000000"/>
          <w:sz w:val="18"/>
          <w:szCs w:val="18"/>
        </w:rPr>
      </w:pPr>
      <w:r w:rsidRPr="00F23719">
        <w:rPr>
          <w:color w:val="000000"/>
          <w:sz w:val="18"/>
          <w:szCs w:val="18"/>
        </w:rPr>
        <w:t xml:space="preserve">7. </w:t>
      </w:r>
      <w:r w:rsidRPr="00F23719">
        <w:rPr>
          <w:bCs/>
          <w:sz w:val="18"/>
          <w:szCs w:val="18"/>
        </w:rPr>
        <w:t>Информация о формировании общественной комиссии размещается на официальном сайте Администрации муниципального образования «</w:t>
      </w:r>
      <w:proofErr w:type="spellStart"/>
      <w:r w:rsidRPr="00F23719">
        <w:rPr>
          <w:bCs/>
          <w:sz w:val="18"/>
          <w:szCs w:val="18"/>
        </w:rPr>
        <w:t>Новонукутское</w:t>
      </w:r>
      <w:proofErr w:type="spellEnd"/>
      <w:r w:rsidRPr="00F23719">
        <w:rPr>
          <w:bCs/>
          <w:sz w:val="18"/>
          <w:szCs w:val="18"/>
        </w:rPr>
        <w:t>»  и обнародуется в местах общего пользования, к числу которых относятся доски объявлений, библиотеки.</w:t>
      </w:r>
    </w:p>
    <w:p w:rsidR="00F23719" w:rsidRPr="00F23719" w:rsidRDefault="00F23719" w:rsidP="00F23719">
      <w:pPr>
        <w:ind w:firstLine="708"/>
        <w:jc w:val="both"/>
        <w:rPr>
          <w:color w:val="000000"/>
          <w:sz w:val="18"/>
          <w:szCs w:val="18"/>
        </w:rPr>
      </w:pPr>
      <w:r w:rsidRPr="00F23719">
        <w:rPr>
          <w:color w:val="000000"/>
          <w:sz w:val="18"/>
          <w:szCs w:val="18"/>
        </w:rPr>
        <w:t xml:space="preserve">8. </w:t>
      </w:r>
      <w:r w:rsidRPr="00F23719">
        <w:rPr>
          <w:bCs/>
          <w:sz w:val="18"/>
          <w:szCs w:val="18"/>
        </w:rPr>
        <w:t xml:space="preserve">Заинтересованные лица </w:t>
      </w:r>
      <w:r w:rsidRPr="00F23719">
        <w:rPr>
          <w:color w:val="000000"/>
          <w:sz w:val="18"/>
          <w:szCs w:val="18"/>
        </w:rPr>
        <w:t>со дня размещения информации до 7 ноября 2017 года направляют в Администрацию муниципального образования «</w:t>
      </w:r>
      <w:proofErr w:type="spellStart"/>
      <w:r w:rsidRPr="00F23719">
        <w:rPr>
          <w:color w:val="000000"/>
          <w:sz w:val="18"/>
          <w:szCs w:val="18"/>
        </w:rPr>
        <w:t>Новонукутское</w:t>
      </w:r>
      <w:proofErr w:type="spellEnd"/>
      <w:r w:rsidRPr="00F23719">
        <w:rPr>
          <w:color w:val="000000"/>
          <w:sz w:val="18"/>
          <w:szCs w:val="18"/>
        </w:rPr>
        <w:t>» кандидатуры для включения в состав общественной комиссии.</w:t>
      </w:r>
    </w:p>
    <w:p w:rsidR="00F23719" w:rsidRPr="00F23719" w:rsidRDefault="00F23719" w:rsidP="00F23719">
      <w:pPr>
        <w:ind w:firstLine="708"/>
        <w:jc w:val="both"/>
        <w:rPr>
          <w:color w:val="000000"/>
          <w:sz w:val="18"/>
          <w:szCs w:val="18"/>
        </w:rPr>
      </w:pPr>
      <w:r w:rsidRPr="00F23719">
        <w:rPr>
          <w:color w:val="000000"/>
          <w:sz w:val="18"/>
          <w:szCs w:val="18"/>
        </w:rPr>
        <w:t>9. Состав общественной комиссии утверждается постановлением администрации в срок не позднее 10 ноября 2017 года и размещается на официальном сайте в течение 2 рабочих дней со дня утверждения</w:t>
      </w:r>
      <w:r w:rsidRPr="00F23719">
        <w:rPr>
          <w:sz w:val="18"/>
          <w:szCs w:val="18"/>
        </w:rPr>
        <w:t>.</w:t>
      </w:r>
    </w:p>
    <w:p w:rsidR="00F23719" w:rsidRPr="00F23719" w:rsidRDefault="00F23719" w:rsidP="00F23719">
      <w:pPr>
        <w:ind w:firstLine="708"/>
        <w:jc w:val="both"/>
        <w:rPr>
          <w:bCs/>
          <w:sz w:val="18"/>
          <w:szCs w:val="18"/>
        </w:rPr>
      </w:pPr>
      <w:r w:rsidRPr="00F23719">
        <w:rPr>
          <w:color w:val="000000"/>
          <w:sz w:val="18"/>
          <w:szCs w:val="18"/>
        </w:rPr>
        <w:t xml:space="preserve">10. </w:t>
      </w:r>
      <w:r w:rsidRPr="00F23719">
        <w:rPr>
          <w:sz w:val="18"/>
          <w:szCs w:val="18"/>
        </w:rPr>
        <w:t xml:space="preserve">Общественная комиссия </w:t>
      </w:r>
      <w:r w:rsidRPr="00F23719">
        <w:rPr>
          <w:color w:val="00000A"/>
          <w:sz w:val="18"/>
          <w:szCs w:val="18"/>
          <w:shd w:val="clear" w:color="auto" w:fill="FFFFFF"/>
        </w:rPr>
        <w:t xml:space="preserve">после утверждения в установленном порядке муниципальной программы осуществляет </w:t>
      </w:r>
      <w:proofErr w:type="gramStart"/>
      <w:r w:rsidRPr="00F23719">
        <w:rPr>
          <w:color w:val="00000A"/>
          <w:sz w:val="18"/>
          <w:szCs w:val="18"/>
          <w:shd w:val="clear" w:color="auto" w:fill="FFFFFF"/>
        </w:rPr>
        <w:t>контроль за</w:t>
      </w:r>
      <w:proofErr w:type="gramEnd"/>
      <w:r w:rsidRPr="00F23719">
        <w:rPr>
          <w:color w:val="00000A"/>
          <w:sz w:val="18"/>
          <w:szCs w:val="18"/>
          <w:shd w:val="clear" w:color="auto" w:fill="FFFFFF"/>
        </w:rPr>
        <w:t xml:space="preserve"> ее реализацией </w:t>
      </w:r>
      <w:r w:rsidRPr="00F23719">
        <w:rPr>
          <w:bCs/>
          <w:sz w:val="18"/>
          <w:szCs w:val="18"/>
        </w:rPr>
        <w:t>на территории муниципального образования «</w:t>
      </w:r>
      <w:proofErr w:type="spellStart"/>
      <w:r w:rsidRPr="00F23719">
        <w:rPr>
          <w:bCs/>
          <w:sz w:val="18"/>
          <w:szCs w:val="18"/>
        </w:rPr>
        <w:t>Новонукутское</w:t>
      </w:r>
      <w:proofErr w:type="spellEnd"/>
      <w:r w:rsidRPr="00F23719">
        <w:rPr>
          <w:bCs/>
          <w:sz w:val="18"/>
          <w:szCs w:val="18"/>
        </w:rPr>
        <w:t>».</w:t>
      </w:r>
    </w:p>
    <w:p w:rsidR="00F23719" w:rsidRPr="00F23719" w:rsidRDefault="00F23719" w:rsidP="00F23719">
      <w:pPr>
        <w:ind w:firstLine="644"/>
        <w:jc w:val="both"/>
        <w:rPr>
          <w:sz w:val="18"/>
          <w:szCs w:val="18"/>
          <w:lang w:eastAsia="en-US"/>
        </w:rPr>
      </w:pPr>
      <w:r w:rsidRPr="00F23719">
        <w:rPr>
          <w:sz w:val="18"/>
          <w:szCs w:val="18"/>
          <w:lang w:eastAsia="en-US"/>
        </w:rPr>
        <w:t>11. Комиссия осуществляет свою деятельность в соответствии с Положением об общественной комиссией, утвержденной постановлением Администрации</w:t>
      </w:r>
      <w:r w:rsidRPr="00F23719">
        <w:rPr>
          <w:color w:val="000000"/>
          <w:sz w:val="18"/>
          <w:szCs w:val="18"/>
        </w:rPr>
        <w:t>.</w:t>
      </w:r>
    </w:p>
    <w:p w:rsidR="00F23719" w:rsidRPr="00F23719" w:rsidRDefault="00F23719" w:rsidP="00F23719">
      <w:pPr>
        <w:jc w:val="both"/>
        <w:rPr>
          <w:bCs/>
          <w:sz w:val="18"/>
          <w:szCs w:val="18"/>
        </w:rPr>
      </w:pPr>
    </w:p>
    <w:p w:rsidR="00F23719" w:rsidRPr="00F23719" w:rsidRDefault="00F23719" w:rsidP="00F23719">
      <w:pPr>
        <w:ind w:firstLine="698"/>
        <w:jc w:val="right"/>
        <w:rPr>
          <w:sz w:val="18"/>
          <w:szCs w:val="18"/>
        </w:rPr>
      </w:pPr>
      <w:r w:rsidRPr="00F23719">
        <w:rPr>
          <w:rStyle w:val="aa"/>
          <w:sz w:val="18"/>
          <w:szCs w:val="18"/>
        </w:rPr>
        <w:t>Приложение 2</w:t>
      </w:r>
    </w:p>
    <w:p w:rsidR="00F23719" w:rsidRPr="00F23719" w:rsidRDefault="00F23719" w:rsidP="00F23719">
      <w:pPr>
        <w:ind w:firstLine="698"/>
        <w:jc w:val="right"/>
        <w:rPr>
          <w:sz w:val="18"/>
          <w:szCs w:val="18"/>
        </w:rPr>
      </w:pPr>
      <w:r w:rsidRPr="00F23719">
        <w:rPr>
          <w:rStyle w:val="aa"/>
          <w:sz w:val="18"/>
          <w:szCs w:val="18"/>
        </w:rPr>
        <w:t xml:space="preserve">к </w:t>
      </w:r>
      <w:hyperlink w:anchor="sub_0" w:history="1">
        <w:r w:rsidRPr="00F23719">
          <w:rPr>
            <w:rStyle w:val="ab"/>
            <w:sz w:val="18"/>
            <w:szCs w:val="18"/>
          </w:rPr>
          <w:t>постановлению</w:t>
        </w:r>
      </w:hyperlink>
      <w:r w:rsidRPr="00F23719">
        <w:rPr>
          <w:rStyle w:val="aa"/>
          <w:sz w:val="18"/>
          <w:szCs w:val="18"/>
        </w:rPr>
        <w:t xml:space="preserve"> администрации</w:t>
      </w:r>
    </w:p>
    <w:p w:rsidR="00F23719" w:rsidRPr="00F23719" w:rsidRDefault="00F23719" w:rsidP="00F23719">
      <w:pPr>
        <w:ind w:firstLine="698"/>
        <w:jc w:val="right"/>
        <w:rPr>
          <w:sz w:val="18"/>
          <w:szCs w:val="18"/>
        </w:rPr>
      </w:pPr>
      <w:r w:rsidRPr="00F23719">
        <w:rPr>
          <w:rStyle w:val="aa"/>
          <w:sz w:val="18"/>
          <w:szCs w:val="18"/>
        </w:rPr>
        <w:t>муниципального образования</w:t>
      </w:r>
    </w:p>
    <w:p w:rsidR="00F23719" w:rsidRPr="00F23719" w:rsidRDefault="00F23719" w:rsidP="00F23719">
      <w:pPr>
        <w:ind w:firstLine="698"/>
        <w:jc w:val="right"/>
        <w:rPr>
          <w:sz w:val="18"/>
          <w:szCs w:val="18"/>
        </w:rPr>
      </w:pPr>
      <w:r w:rsidRPr="00F23719">
        <w:rPr>
          <w:rStyle w:val="aa"/>
          <w:sz w:val="18"/>
          <w:szCs w:val="18"/>
        </w:rPr>
        <w:t>"</w:t>
      </w:r>
      <w:proofErr w:type="spellStart"/>
      <w:r w:rsidRPr="00F23719">
        <w:rPr>
          <w:rStyle w:val="aa"/>
          <w:sz w:val="18"/>
          <w:szCs w:val="18"/>
        </w:rPr>
        <w:t>Новонукутское</w:t>
      </w:r>
      <w:proofErr w:type="spellEnd"/>
      <w:r w:rsidRPr="00F23719">
        <w:rPr>
          <w:rStyle w:val="aa"/>
          <w:sz w:val="18"/>
          <w:szCs w:val="18"/>
        </w:rPr>
        <w:t>" Иркутской области</w:t>
      </w:r>
    </w:p>
    <w:p w:rsidR="00F23719" w:rsidRPr="00F23719" w:rsidRDefault="00F23719" w:rsidP="00F23719">
      <w:pPr>
        <w:ind w:firstLine="698"/>
        <w:jc w:val="right"/>
        <w:rPr>
          <w:sz w:val="18"/>
          <w:szCs w:val="18"/>
        </w:rPr>
      </w:pPr>
      <w:r w:rsidRPr="00F23719">
        <w:rPr>
          <w:rStyle w:val="aa"/>
          <w:sz w:val="18"/>
          <w:szCs w:val="18"/>
        </w:rPr>
        <w:t>от 30.10.2017 г. N256</w:t>
      </w:r>
    </w:p>
    <w:p w:rsidR="00F23719" w:rsidRPr="00F23719" w:rsidRDefault="00F23719" w:rsidP="00F23719">
      <w:pPr>
        <w:ind w:firstLine="698"/>
        <w:jc w:val="right"/>
        <w:rPr>
          <w:sz w:val="18"/>
          <w:szCs w:val="18"/>
        </w:rPr>
      </w:pPr>
    </w:p>
    <w:p w:rsidR="00F23719" w:rsidRPr="00F23719" w:rsidRDefault="00F23719" w:rsidP="00F23719">
      <w:pPr>
        <w:jc w:val="center"/>
        <w:rPr>
          <w:b/>
          <w:bCs/>
          <w:sz w:val="18"/>
          <w:szCs w:val="18"/>
        </w:rPr>
      </w:pPr>
      <w:r w:rsidRPr="00F23719">
        <w:rPr>
          <w:b/>
          <w:bCs/>
          <w:sz w:val="18"/>
          <w:szCs w:val="18"/>
        </w:rPr>
        <w:t xml:space="preserve">Порядок и срок представления, рассмотрения и оценки </w:t>
      </w:r>
    </w:p>
    <w:p w:rsidR="00F23719" w:rsidRPr="00F23719" w:rsidRDefault="00F23719" w:rsidP="00F23719">
      <w:pPr>
        <w:jc w:val="center"/>
        <w:rPr>
          <w:b/>
          <w:sz w:val="18"/>
          <w:szCs w:val="18"/>
        </w:rPr>
      </w:pPr>
      <w:r w:rsidRPr="00F23719">
        <w:rPr>
          <w:b/>
          <w:bCs/>
          <w:sz w:val="18"/>
          <w:szCs w:val="18"/>
        </w:rPr>
        <w:t xml:space="preserve">предложений граждан, организаций по проекту </w:t>
      </w:r>
      <w:r w:rsidRPr="00F23719">
        <w:rPr>
          <w:b/>
          <w:sz w:val="18"/>
          <w:szCs w:val="18"/>
        </w:rPr>
        <w:t>муниципальной программы «Формирование комфортной городской среды»</w:t>
      </w:r>
    </w:p>
    <w:p w:rsidR="00F23719" w:rsidRPr="00F23719" w:rsidRDefault="00F23719" w:rsidP="00F23719">
      <w:pPr>
        <w:jc w:val="center"/>
        <w:rPr>
          <w:b/>
          <w:sz w:val="18"/>
          <w:szCs w:val="18"/>
        </w:rPr>
      </w:pPr>
      <w:r w:rsidRPr="00F23719">
        <w:rPr>
          <w:b/>
          <w:sz w:val="18"/>
          <w:szCs w:val="18"/>
        </w:rPr>
        <w:t xml:space="preserve"> на 2018-2022 годы </w:t>
      </w:r>
    </w:p>
    <w:p w:rsidR="00F23719" w:rsidRPr="00F23719" w:rsidRDefault="00F23719" w:rsidP="00F23719">
      <w:pPr>
        <w:widowControl w:val="0"/>
        <w:numPr>
          <w:ilvl w:val="0"/>
          <w:numId w:val="3"/>
        </w:numPr>
        <w:tabs>
          <w:tab w:val="left" w:pos="1276"/>
        </w:tabs>
        <w:autoSpaceDE w:val="0"/>
        <w:autoSpaceDN w:val="0"/>
        <w:adjustRightInd w:val="0"/>
        <w:ind w:left="0" w:firstLine="709"/>
        <w:jc w:val="both"/>
        <w:rPr>
          <w:sz w:val="18"/>
          <w:szCs w:val="18"/>
        </w:rPr>
      </w:pPr>
      <w:r w:rsidRPr="00F23719">
        <w:rPr>
          <w:bCs/>
          <w:sz w:val="18"/>
          <w:szCs w:val="18"/>
        </w:rPr>
        <w:t xml:space="preserve">Настоящий Порядок разработан </w:t>
      </w:r>
      <w:r w:rsidRPr="00F23719">
        <w:rPr>
          <w:sz w:val="18"/>
          <w:szCs w:val="18"/>
        </w:rPr>
        <w:t>в целях формирования</w:t>
      </w:r>
      <w:r w:rsidRPr="00F23719">
        <w:rPr>
          <w:bCs/>
          <w:sz w:val="18"/>
          <w:szCs w:val="18"/>
        </w:rPr>
        <w:t xml:space="preserve"> муниципальной программы «Формирование комфортной городской среды на 2018-2022 годы </w:t>
      </w:r>
      <w:r w:rsidRPr="00F23719">
        <w:rPr>
          <w:sz w:val="18"/>
          <w:szCs w:val="18"/>
        </w:rPr>
        <w:t xml:space="preserve">(далее – муниципальная программа) и определяет </w:t>
      </w:r>
      <w:r w:rsidRPr="00F23719">
        <w:rPr>
          <w:bCs/>
          <w:sz w:val="18"/>
          <w:szCs w:val="18"/>
        </w:rPr>
        <w:t>порядок и срок представления, рассмотрения и оценки предложений граждан, организаций по проекту муниципальной программы «Формирование комфортной городской среды» на 2018-2022</w:t>
      </w:r>
      <w:r w:rsidRPr="00F23719">
        <w:rPr>
          <w:sz w:val="18"/>
          <w:szCs w:val="18"/>
        </w:rPr>
        <w:t xml:space="preserve"> годы.</w:t>
      </w:r>
    </w:p>
    <w:p w:rsidR="00F23719" w:rsidRPr="00F23719" w:rsidRDefault="00F23719" w:rsidP="00F23719">
      <w:pPr>
        <w:widowControl w:val="0"/>
        <w:numPr>
          <w:ilvl w:val="0"/>
          <w:numId w:val="3"/>
        </w:numPr>
        <w:tabs>
          <w:tab w:val="left" w:pos="1276"/>
        </w:tabs>
        <w:autoSpaceDE w:val="0"/>
        <w:autoSpaceDN w:val="0"/>
        <w:adjustRightInd w:val="0"/>
        <w:ind w:left="0" w:firstLine="709"/>
        <w:jc w:val="both"/>
        <w:rPr>
          <w:bCs/>
          <w:sz w:val="18"/>
          <w:szCs w:val="18"/>
        </w:rPr>
      </w:pPr>
      <w:r w:rsidRPr="00F23719">
        <w:rPr>
          <w:bCs/>
          <w:sz w:val="18"/>
          <w:szCs w:val="18"/>
        </w:rPr>
        <w:t xml:space="preserve">Информация о порядке и сроках представления, рассмотрения и оценки предложений граждан, организаций по проекту </w:t>
      </w:r>
      <w:r w:rsidRPr="00F23719">
        <w:rPr>
          <w:sz w:val="18"/>
          <w:szCs w:val="18"/>
        </w:rPr>
        <w:t xml:space="preserve">муниципальной программы </w:t>
      </w:r>
      <w:r w:rsidRPr="00F23719">
        <w:rPr>
          <w:bCs/>
          <w:sz w:val="18"/>
          <w:szCs w:val="18"/>
        </w:rPr>
        <w:t>размещается на официальном сайте администрации муниципального образования «</w:t>
      </w:r>
      <w:proofErr w:type="spellStart"/>
      <w:r w:rsidRPr="00F23719">
        <w:rPr>
          <w:bCs/>
          <w:sz w:val="18"/>
          <w:szCs w:val="18"/>
        </w:rPr>
        <w:t>Новонукутское</w:t>
      </w:r>
      <w:proofErr w:type="spellEnd"/>
      <w:r w:rsidRPr="00F23719">
        <w:rPr>
          <w:bCs/>
          <w:sz w:val="18"/>
          <w:szCs w:val="18"/>
        </w:rPr>
        <w:t>» и публикуется в официальном источнике.</w:t>
      </w:r>
    </w:p>
    <w:p w:rsidR="00F23719" w:rsidRPr="00F23719" w:rsidRDefault="00F23719" w:rsidP="00F23719">
      <w:pPr>
        <w:widowControl w:val="0"/>
        <w:numPr>
          <w:ilvl w:val="0"/>
          <w:numId w:val="3"/>
        </w:numPr>
        <w:tabs>
          <w:tab w:val="left" w:pos="1276"/>
        </w:tabs>
        <w:autoSpaceDE w:val="0"/>
        <w:autoSpaceDN w:val="0"/>
        <w:adjustRightInd w:val="0"/>
        <w:ind w:left="0" w:firstLine="720"/>
        <w:jc w:val="both"/>
        <w:rPr>
          <w:sz w:val="18"/>
          <w:szCs w:val="18"/>
        </w:rPr>
      </w:pPr>
      <w:r w:rsidRPr="00F23719">
        <w:rPr>
          <w:sz w:val="18"/>
          <w:szCs w:val="18"/>
        </w:rPr>
        <w:t>Предложения по проекту муниципальной программы вправе подавать граждане и организации (далее – заявители) в соответствии с настоящим Порядком.</w:t>
      </w:r>
    </w:p>
    <w:p w:rsidR="00F23719" w:rsidRPr="00F23719" w:rsidRDefault="00F23719" w:rsidP="00F23719">
      <w:pPr>
        <w:widowControl w:val="0"/>
        <w:numPr>
          <w:ilvl w:val="0"/>
          <w:numId w:val="3"/>
        </w:numPr>
        <w:tabs>
          <w:tab w:val="left" w:pos="1276"/>
        </w:tabs>
        <w:autoSpaceDE w:val="0"/>
        <w:autoSpaceDN w:val="0"/>
        <w:adjustRightInd w:val="0"/>
        <w:ind w:left="0" w:firstLine="720"/>
        <w:jc w:val="both"/>
        <w:rPr>
          <w:bCs/>
          <w:sz w:val="18"/>
          <w:szCs w:val="18"/>
        </w:rPr>
      </w:pPr>
      <w:r w:rsidRPr="00F23719">
        <w:rPr>
          <w:sz w:val="18"/>
          <w:szCs w:val="18"/>
        </w:rPr>
        <w:lastRenderedPageBreak/>
        <w:t xml:space="preserve"> Предложения по проекту муниципальной программы принимаются ответственным специалистом Администрации муниципального образования «</w:t>
      </w:r>
      <w:proofErr w:type="spellStart"/>
      <w:r w:rsidRPr="00F23719">
        <w:rPr>
          <w:sz w:val="18"/>
          <w:szCs w:val="18"/>
        </w:rPr>
        <w:t>Новонукутское</w:t>
      </w:r>
      <w:proofErr w:type="spellEnd"/>
      <w:r w:rsidRPr="00F23719">
        <w:rPr>
          <w:sz w:val="18"/>
          <w:szCs w:val="18"/>
        </w:rPr>
        <w:t xml:space="preserve">» (далее - Специалист) в письменном виде в рабочие дни с 09 часов до 17 часов (перерыв на обед с 13-14 часов) по адресу: </w:t>
      </w:r>
      <w:proofErr w:type="spellStart"/>
      <w:r w:rsidRPr="00F23719">
        <w:rPr>
          <w:sz w:val="18"/>
          <w:szCs w:val="18"/>
        </w:rPr>
        <w:t>п</w:t>
      </w:r>
      <w:proofErr w:type="gramStart"/>
      <w:r w:rsidRPr="00F23719">
        <w:rPr>
          <w:sz w:val="18"/>
          <w:szCs w:val="18"/>
        </w:rPr>
        <w:t>.Н</w:t>
      </w:r>
      <w:proofErr w:type="gramEnd"/>
      <w:r w:rsidRPr="00F23719">
        <w:rPr>
          <w:sz w:val="18"/>
          <w:szCs w:val="18"/>
        </w:rPr>
        <w:t>овонукутский</w:t>
      </w:r>
      <w:proofErr w:type="spellEnd"/>
      <w:r w:rsidRPr="00F23719">
        <w:rPr>
          <w:sz w:val="18"/>
          <w:szCs w:val="18"/>
        </w:rPr>
        <w:t xml:space="preserve"> ул.Майская, 29, кабинет №2.</w:t>
      </w:r>
    </w:p>
    <w:p w:rsidR="00F23719" w:rsidRPr="00F23719" w:rsidRDefault="00F23719" w:rsidP="00F23719">
      <w:pPr>
        <w:widowControl w:val="0"/>
        <w:numPr>
          <w:ilvl w:val="0"/>
          <w:numId w:val="3"/>
        </w:numPr>
        <w:tabs>
          <w:tab w:val="left" w:pos="1276"/>
        </w:tabs>
        <w:autoSpaceDE w:val="0"/>
        <w:autoSpaceDN w:val="0"/>
        <w:adjustRightInd w:val="0"/>
        <w:ind w:left="0" w:firstLine="720"/>
        <w:jc w:val="both"/>
        <w:rPr>
          <w:bCs/>
          <w:sz w:val="18"/>
          <w:szCs w:val="18"/>
        </w:rPr>
      </w:pPr>
      <w:r w:rsidRPr="00F23719">
        <w:rPr>
          <w:sz w:val="18"/>
          <w:szCs w:val="18"/>
        </w:rPr>
        <w:t>Срок предоставления для рассмотрения предложений заявителей устанавливается до 10 ноября 2017 года.</w:t>
      </w:r>
    </w:p>
    <w:p w:rsidR="00F23719" w:rsidRPr="00F23719" w:rsidRDefault="00F23719" w:rsidP="00F23719">
      <w:pPr>
        <w:widowControl w:val="0"/>
        <w:numPr>
          <w:ilvl w:val="0"/>
          <w:numId w:val="3"/>
        </w:numPr>
        <w:tabs>
          <w:tab w:val="left" w:pos="1276"/>
        </w:tabs>
        <w:autoSpaceDE w:val="0"/>
        <w:autoSpaceDN w:val="0"/>
        <w:adjustRightInd w:val="0"/>
        <w:ind w:left="0" w:firstLine="720"/>
        <w:jc w:val="both"/>
        <w:rPr>
          <w:bCs/>
          <w:sz w:val="18"/>
          <w:szCs w:val="18"/>
        </w:rPr>
      </w:pPr>
      <w:r w:rsidRPr="00F23719">
        <w:rPr>
          <w:sz w:val="18"/>
          <w:szCs w:val="18"/>
        </w:rPr>
        <w:t>Специалист передает поступившие предложения заявителей на рассмотрение в общественную комиссию в течение одного рабочего дня по истечению срока, установленного пунктом 5 настоящего Порядка.</w:t>
      </w:r>
    </w:p>
    <w:p w:rsidR="00F23719" w:rsidRPr="00F23719" w:rsidRDefault="00F23719" w:rsidP="00F23719">
      <w:pPr>
        <w:widowControl w:val="0"/>
        <w:numPr>
          <w:ilvl w:val="0"/>
          <w:numId w:val="3"/>
        </w:numPr>
        <w:autoSpaceDE w:val="0"/>
        <w:autoSpaceDN w:val="0"/>
        <w:adjustRightInd w:val="0"/>
        <w:ind w:left="0" w:firstLine="709"/>
        <w:jc w:val="both"/>
        <w:rPr>
          <w:sz w:val="18"/>
          <w:szCs w:val="18"/>
        </w:rPr>
      </w:pPr>
      <w:r w:rsidRPr="00F23719">
        <w:rPr>
          <w:sz w:val="18"/>
          <w:szCs w:val="18"/>
        </w:rPr>
        <w:t>Общественная комиссия расс</w:t>
      </w:r>
      <w:r w:rsidRPr="00F23719">
        <w:rPr>
          <w:bCs/>
          <w:sz w:val="18"/>
          <w:szCs w:val="18"/>
        </w:rPr>
        <w:t xml:space="preserve">матривает поступившие предложения по проекту </w:t>
      </w:r>
      <w:r w:rsidRPr="00F23719">
        <w:rPr>
          <w:sz w:val="18"/>
          <w:szCs w:val="18"/>
        </w:rPr>
        <w:t>муниципальной программы, дает оценку с точки зрения повышения качества городской среды,</w:t>
      </w:r>
      <w:r w:rsidRPr="00F23719">
        <w:rPr>
          <w:bCs/>
          <w:sz w:val="18"/>
          <w:szCs w:val="18"/>
        </w:rPr>
        <w:t xml:space="preserve"> обобщает и подготавливает рекомендации для учета исполнителем при формировании программы.</w:t>
      </w:r>
    </w:p>
    <w:p w:rsidR="00F23719" w:rsidRPr="00F23719" w:rsidRDefault="00F23719" w:rsidP="00F23719">
      <w:pPr>
        <w:rPr>
          <w:sz w:val="18"/>
          <w:szCs w:val="18"/>
        </w:rPr>
      </w:pPr>
    </w:p>
    <w:p w:rsidR="00F23719" w:rsidRPr="00F23719" w:rsidRDefault="00F23719" w:rsidP="00F23719">
      <w:pPr>
        <w:ind w:firstLine="698"/>
        <w:jc w:val="right"/>
        <w:rPr>
          <w:sz w:val="18"/>
          <w:szCs w:val="18"/>
        </w:rPr>
      </w:pPr>
      <w:r w:rsidRPr="00F23719">
        <w:rPr>
          <w:rStyle w:val="aa"/>
          <w:sz w:val="18"/>
          <w:szCs w:val="18"/>
        </w:rPr>
        <w:t>Приложение 3</w:t>
      </w:r>
    </w:p>
    <w:p w:rsidR="00F23719" w:rsidRPr="00F23719" w:rsidRDefault="00F23719" w:rsidP="00F23719">
      <w:pPr>
        <w:ind w:firstLine="698"/>
        <w:jc w:val="right"/>
        <w:rPr>
          <w:sz w:val="18"/>
          <w:szCs w:val="18"/>
        </w:rPr>
      </w:pPr>
      <w:r w:rsidRPr="00F23719">
        <w:rPr>
          <w:rStyle w:val="aa"/>
          <w:sz w:val="18"/>
          <w:szCs w:val="18"/>
        </w:rPr>
        <w:t xml:space="preserve">к </w:t>
      </w:r>
      <w:hyperlink w:anchor="sub_0" w:history="1">
        <w:r w:rsidRPr="00F23719">
          <w:rPr>
            <w:rStyle w:val="ab"/>
            <w:sz w:val="18"/>
            <w:szCs w:val="18"/>
          </w:rPr>
          <w:t>постановлению</w:t>
        </w:r>
      </w:hyperlink>
      <w:r w:rsidRPr="00F23719">
        <w:rPr>
          <w:rStyle w:val="aa"/>
          <w:sz w:val="18"/>
          <w:szCs w:val="18"/>
        </w:rPr>
        <w:t xml:space="preserve"> администрации</w:t>
      </w:r>
    </w:p>
    <w:p w:rsidR="00F23719" w:rsidRPr="00F23719" w:rsidRDefault="00F23719" w:rsidP="00F23719">
      <w:pPr>
        <w:ind w:firstLine="698"/>
        <w:jc w:val="right"/>
        <w:rPr>
          <w:sz w:val="18"/>
          <w:szCs w:val="18"/>
        </w:rPr>
      </w:pPr>
      <w:r w:rsidRPr="00F23719">
        <w:rPr>
          <w:rStyle w:val="aa"/>
          <w:sz w:val="18"/>
          <w:szCs w:val="18"/>
        </w:rPr>
        <w:t>муниципального образования</w:t>
      </w:r>
    </w:p>
    <w:p w:rsidR="00F23719" w:rsidRPr="00F23719" w:rsidRDefault="00F23719" w:rsidP="00F23719">
      <w:pPr>
        <w:ind w:firstLine="698"/>
        <w:jc w:val="right"/>
        <w:rPr>
          <w:sz w:val="18"/>
          <w:szCs w:val="18"/>
        </w:rPr>
      </w:pPr>
      <w:r w:rsidRPr="00F23719">
        <w:rPr>
          <w:rStyle w:val="aa"/>
          <w:sz w:val="18"/>
          <w:szCs w:val="18"/>
        </w:rPr>
        <w:t>"</w:t>
      </w:r>
      <w:proofErr w:type="spellStart"/>
      <w:r w:rsidRPr="00F23719">
        <w:rPr>
          <w:rStyle w:val="aa"/>
          <w:sz w:val="18"/>
          <w:szCs w:val="18"/>
        </w:rPr>
        <w:t>Новонукутское</w:t>
      </w:r>
      <w:proofErr w:type="spellEnd"/>
      <w:r w:rsidRPr="00F23719">
        <w:rPr>
          <w:rStyle w:val="aa"/>
          <w:sz w:val="18"/>
          <w:szCs w:val="18"/>
        </w:rPr>
        <w:t>" Иркутской области</w:t>
      </w:r>
    </w:p>
    <w:p w:rsidR="00F23719" w:rsidRPr="00F23719" w:rsidRDefault="00F23719" w:rsidP="00F23719">
      <w:pPr>
        <w:ind w:firstLine="698"/>
        <w:jc w:val="right"/>
        <w:rPr>
          <w:sz w:val="18"/>
          <w:szCs w:val="18"/>
        </w:rPr>
      </w:pPr>
      <w:r w:rsidRPr="00F23719">
        <w:rPr>
          <w:rStyle w:val="aa"/>
          <w:sz w:val="18"/>
          <w:szCs w:val="18"/>
        </w:rPr>
        <w:t>от 30.10.2017 г. N256</w:t>
      </w:r>
    </w:p>
    <w:p w:rsidR="00F23719" w:rsidRPr="00F23719" w:rsidRDefault="00F23719" w:rsidP="00F23719">
      <w:pPr>
        <w:jc w:val="both"/>
        <w:rPr>
          <w:sz w:val="18"/>
          <w:szCs w:val="18"/>
        </w:rPr>
      </w:pPr>
      <w:r w:rsidRPr="00F23719">
        <w:rPr>
          <w:sz w:val="18"/>
          <w:szCs w:val="18"/>
        </w:rPr>
        <w:t xml:space="preserve">                                                                                </w:t>
      </w:r>
    </w:p>
    <w:p w:rsidR="00F23719" w:rsidRPr="00F23719" w:rsidRDefault="00F23719" w:rsidP="00F23719">
      <w:pPr>
        <w:jc w:val="center"/>
        <w:rPr>
          <w:b/>
          <w:sz w:val="18"/>
          <w:szCs w:val="18"/>
        </w:rPr>
      </w:pPr>
      <w:r w:rsidRPr="00F23719">
        <w:rPr>
          <w:b/>
          <w:bCs/>
          <w:sz w:val="18"/>
          <w:szCs w:val="18"/>
        </w:rPr>
        <w:t xml:space="preserve">Порядок и сроки представления, рассмотрения и оценки предложений граждан, организаций о включении </w:t>
      </w:r>
      <w:r w:rsidRPr="00F23719">
        <w:rPr>
          <w:b/>
          <w:sz w:val="18"/>
          <w:szCs w:val="18"/>
        </w:rPr>
        <w:t>дополнительных общественных пространств</w:t>
      </w:r>
      <w:r w:rsidRPr="00F23719">
        <w:rPr>
          <w:b/>
          <w:bCs/>
          <w:sz w:val="18"/>
          <w:szCs w:val="18"/>
        </w:rPr>
        <w:t xml:space="preserve"> в </w:t>
      </w:r>
      <w:r w:rsidRPr="00F23719">
        <w:rPr>
          <w:b/>
          <w:sz w:val="18"/>
          <w:szCs w:val="18"/>
        </w:rPr>
        <w:t>муниципальную программу «Формирование комфортной городской среды» на 2018-2022 годы</w:t>
      </w:r>
    </w:p>
    <w:p w:rsidR="00F23719" w:rsidRPr="00F23719" w:rsidRDefault="00F23719" w:rsidP="00F23719">
      <w:pPr>
        <w:widowControl w:val="0"/>
        <w:numPr>
          <w:ilvl w:val="0"/>
          <w:numId w:val="4"/>
        </w:numPr>
        <w:tabs>
          <w:tab w:val="left" w:pos="1276"/>
        </w:tabs>
        <w:autoSpaceDE w:val="0"/>
        <w:autoSpaceDN w:val="0"/>
        <w:adjustRightInd w:val="0"/>
        <w:ind w:left="0" w:firstLine="709"/>
        <w:jc w:val="both"/>
        <w:rPr>
          <w:bCs/>
          <w:sz w:val="18"/>
          <w:szCs w:val="18"/>
        </w:rPr>
      </w:pPr>
      <w:r w:rsidRPr="00F23719">
        <w:rPr>
          <w:bCs/>
          <w:sz w:val="18"/>
          <w:szCs w:val="18"/>
        </w:rPr>
        <w:t xml:space="preserve">Настоящий Порядок разработан </w:t>
      </w:r>
      <w:r w:rsidRPr="00F23719">
        <w:rPr>
          <w:sz w:val="18"/>
          <w:szCs w:val="18"/>
        </w:rPr>
        <w:t xml:space="preserve">в целях </w:t>
      </w:r>
      <w:r w:rsidRPr="00F23719">
        <w:rPr>
          <w:bCs/>
          <w:sz w:val="18"/>
          <w:szCs w:val="18"/>
        </w:rPr>
        <w:t xml:space="preserve">разработки муниципальной программы «Формирование комфортной городской среды на 2018-2022 годы </w:t>
      </w:r>
      <w:r w:rsidRPr="00F23719">
        <w:rPr>
          <w:sz w:val="18"/>
          <w:szCs w:val="18"/>
        </w:rPr>
        <w:t>(далее – муниципальная программа) и определяет п</w:t>
      </w:r>
      <w:r w:rsidRPr="00F23719">
        <w:rPr>
          <w:bCs/>
          <w:sz w:val="18"/>
          <w:szCs w:val="18"/>
        </w:rPr>
        <w:t xml:space="preserve">орядок и сроки представления, рассмотрения и оценки предложений граждан, организаций о включении </w:t>
      </w:r>
      <w:r w:rsidRPr="00F23719">
        <w:rPr>
          <w:sz w:val="18"/>
          <w:szCs w:val="18"/>
        </w:rPr>
        <w:t>дополнительных общественных пространств</w:t>
      </w:r>
      <w:r w:rsidRPr="00F23719">
        <w:rPr>
          <w:bCs/>
          <w:sz w:val="18"/>
          <w:szCs w:val="18"/>
        </w:rPr>
        <w:t xml:space="preserve"> в </w:t>
      </w:r>
      <w:r w:rsidRPr="00F23719">
        <w:rPr>
          <w:sz w:val="18"/>
          <w:szCs w:val="18"/>
        </w:rPr>
        <w:t xml:space="preserve">муниципальную программу  </w:t>
      </w:r>
      <w:r w:rsidRPr="00F23719">
        <w:rPr>
          <w:bCs/>
          <w:sz w:val="18"/>
          <w:szCs w:val="18"/>
        </w:rPr>
        <w:t xml:space="preserve">нуждающихся в благоустройстве в </w:t>
      </w:r>
      <w:r w:rsidRPr="00F23719">
        <w:rPr>
          <w:sz w:val="18"/>
          <w:szCs w:val="18"/>
        </w:rPr>
        <w:t>муниципальную программу.</w:t>
      </w:r>
    </w:p>
    <w:p w:rsidR="00F23719" w:rsidRPr="00F23719" w:rsidRDefault="00F23719" w:rsidP="00F23719">
      <w:pPr>
        <w:widowControl w:val="0"/>
        <w:numPr>
          <w:ilvl w:val="0"/>
          <w:numId w:val="4"/>
        </w:numPr>
        <w:tabs>
          <w:tab w:val="left" w:pos="1276"/>
        </w:tabs>
        <w:autoSpaceDE w:val="0"/>
        <w:autoSpaceDN w:val="0"/>
        <w:adjustRightInd w:val="0"/>
        <w:ind w:left="0" w:firstLine="709"/>
        <w:jc w:val="both"/>
        <w:rPr>
          <w:bCs/>
          <w:sz w:val="18"/>
          <w:szCs w:val="18"/>
        </w:rPr>
      </w:pPr>
      <w:r w:rsidRPr="00F23719">
        <w:rPr>
          <w:sz w:val="18"/>
          <w:szCs w:val="18"/>
        </w:rPr>
        <w:t xml:space="preserve">В целях настоящего Порядка под общественным пространством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w:t>
      </w:r>
      <w:r w:rsidRPr="00F23719">
        <w:rPr>
          <w:color w:val="000000"/>
          <w:sz w:val="18"/>
          <w:szCs w:val="18"/>
          <w:shd w:val="clear" w:color="auto" w:fill="FFFFFF"/>
        </w:rPr>
        <w:t>(площади, улицы, пешеходные зоны, скверы, парки, иные территории), включенная в проект муниципальный программы.</w:t>
      </w:r>
    </w:p>
    <w:p w:rsidR="00F23719" w:rsidRPr="00F23719" w:rsidRDefault="00F23719" w:rsidP="00F23719">
      <w:pPr>
        <w:widowControl w:val="0"/>
        <w:numPr>
          <w:ilvl w:val="0"/>
          <w:numId w:val="4"/>
        </w:numPr>
        <w:tabs>
          <w:tab w:val="left" w:pos="1276"/>
        </w:tabs>
        <w:autoSpaceDE w:val="0"/>
        <w:autoSpaceDN w:val="0"/>
        <w:adjustRightInd w:val="0"/>
        <w:ind w:left="0" w:firstLine="709"/>
        <w:jc w:val="both"/>
        <w:rPr>
          <w:bCs/>
          <w:sz w:val="18"/>
          <w:szCs w:val="18"/>
        </w:rPr>
      </w:pPr>
      <w:r w:rsidRPr="00F23719">
        <w:rPr>
          <w:bCs/>
          <w:sz w:val="18"/>
          <w:szCs w:val="18"/>
        </w:rPr>
        <w:t>Информация о предоставлении предложений граждан, организаций размещается на официальном сайте Администрации муниципального образования «</w:t>
      </w:r>
      <w:proofErr w:type="spellStart"/>
      <w:r w:rsidRPr="00F23719">
        <w:rPr>
          <w:bCs/>
          <w:sz w:val="18"/>
          <w:szCs w:val="18"/>
        </w:rPr>
        <w:t>Новонукутское</w:t>
      </w:r>
      <w:proofErr w:type="spellEnd"/>
      <w:r w:rsidRPr="00F23719">
        <w:rPr>
          <w:bCs/>
          <w:sz w:val="18"/>
          <w:szCs w:val="18"/>
        </w:rPr>
        <w:t>» и публикуется в официальном источнике.</w:t>
      </w:r>
    </w:p>
    <w:p w:rsidR="00F23719" w:rsidRPr="00F23719" w:rsidRDefault="00F23719" w:rsidP="00F23719">
      <w:pPr>
        <w:widowControl w:val="0"/>
        <w:numPr>
          <w:ilvl w:val="0"/>
          <w:numId w:val="4"/>
        </w:numPr>
        <w:tabs>
          <w:tab w:val="left" w:pos="1276"/>
        </w:tabs>
        <w:autoSpaceDE w:val="0"/>
        <w:autoSpaceDN w:val="0"/>
        <w:adjustRightInd w:val="0"/>
        <w:ind w:left="0" w:firstLine="709"/>
        <w:jc w:val="both"/>
        <w:rPr>
          <w:sz w:val="18"/>
          <w:szCs w:val="18"/>
        </w:rPr>
      </w:pPr>
      <w:r w:rsidRPr="00F23719">
        <w:rPr>
          <w:sz w:val="18"/>
          <w:szCs w:val="18"/>
        </w:rPr>
        <w:t>Предложение о включении в муниципальную программу дополнительного общественного пространства вправе подавать граждане и организации (далее – заявители) в соответствии с настоящим Порядком.</w:t>
      </w:r>
    </w:p>
    <w:p w:rsidR="00F23719" w:rsidRPr="00F23719" w:rsidRDefault="00F23719" w:rsidP="00F23719">
      <w:pPr>
        <w:widowControl w:val="0"/>
        <w:numPr>
          <w:ilvl w:val="0"/>
          <w:numId w:val="4"/>
        </w:numPr>
        <w:tabs>
          <w:tab w:val="left" w:pos="1276"/>
        </w:tabs>
        <w:autoSpaceDE w:val="0"/>
        <w:autoSpaceDN w:val="0"/>
        <w:adjustRightInd w:val="0"/>
        <w:ind w:left="0" w:firstLine="709"/>
        <w:jc w:val="both"/>
        <w:rPr>
          <w:bCs/>
          <w:sz w:val="18"/>
          <w:szCs w:val="18"/>
        </w:rPr>
      </w:pPr>
      <w:r w:rsidRPr="00F23719">
        <w:rPr>
          <w:sz w:val="18"/>
          <w:szCs w:val="18"/>
        </w:rPr>
        <w:t xml:space="preserve"> Предложение о включении в муниципальную программу дополнительного общественного пространства подается в виде заявки по форме согласно приложению к настоящему Порядку в двух экземплярах.</w:t>
      </w:r>
    </w:p>
    <w:p w:rsidR="00F23719" w:rsidRPr="00F23719" w:rsidRDefault="00F23719" w:rsidP="00F23719">
      <w:pPr>
        <w:widowControl w:val="0"/>
        <w:numPr>
          <w:ilvl w:val="0"/>
          <w:numId w:val="4"/>
        </w:numPr>
        <w:tabs>
          <w:tab w:val="left" w:pos="1276"/>
        </w:tabs>
        <w:autoSpaceDE w:val="0"/>
        <w:autoSpaceDN w:val="0"/>
        <w:adjustRightInd w:val="0"/>
        <w:ind w:left="0" w:firstLine="709"/>
        <w:jc w:val="both"/>
        <w:rPr>
          <w:bCs/>
          <w:sz w:val="18"/>
          <w:szCs w:val="18"/>
        </w:rPr>
      </w:pPr>
      <w:r w:rsidRPr="00F23719">
        <w:rPr>
          <w:sz w:val="18"/>
          <w:szCs w:val="18"/>
        </w:rPr>
        <w:t>Заявка принимается ответственным специалистом Администрации муниципального образования «</w:t>
      </w:r>
      <w:proofErr w:type="spellStart"/>
      <w:r w:rsidRPr="00F23719">
        <w:rPr>
          <w:sz w:val="18"/>
          <w:szCs w:val="18"/>
        </w:rPr>
        <w:t>Новонукутское</w:t>
      </w:r>
      <w:proofErr w:type="spellEnd"/>
      <w:r w:rsidRPr="00F23719">
        <w:rPr>
          <w:sz w:val="18"/>
          <w:szCs w:val="18"/>
        </w:rPr>
        <w:t xml:space="preserve">» (далее - Специалист) в рабочие дни с 09 часов до 17 часов (перерыв на обед с 13-14 часов) по адресу: </w:t>
      </w:r>
      <w:proofErr w:type="spellStart"/>
      <w:r w:rsidRPr="00F23719">
        <w:rPr>
          <w:sz w:val="18"/>
          <w:szCs w:val="18"/>
        </w:rPr>
        <w:t>п</w:t>
      </w:r>
      <w:proofErr w:type="gramStart"/>
      <w:r w:rsidRPr="00F23719">
        <w:rPr>
          <w:sz w:val="18"/>
          <w:szCs w:val="18"/>
        </w:rPr>
        <w:t>.Н</w:t>
      </w:r>
      <w:proofErr w:type="gramEnd"/>
      <w:r w:rsidRPr="00F23719">
        <w:rPr>
          <w:sz w:val="18"/>
          <w:szCs w:val="18"/>
        </w:rPr>
        <w:t>овонукутский</w:t>
      </w:r>
      <w:proofErr w:type="spellEnd"/>
      <w:r w:rsidRPr="00F23719">
        <w:rPr>
          <w:sz w:val="18"/>
          <w:szCs w:val="18"/>
        </w:rPr>
        <w:t xml:space="preserve"> ул.Майская, 29, кабинет №2.</w:t>
      </w:r>
    </w:p>
    <w:p w:rsidR="00F23719" w:rsidRPr="00F23719" w:rsidRDefault="00F23719" w:rsidP="00F23719">
      <w:pPr>
        <w:widowControl w:val="0"/>
        <w:numPr>
          <w:ilvl w:val="0"/>
          <w:numId w:val="4"/>
        </w:numPr>
        <w:tabs>
          <w:tab w:val="left" w:pos="1276"/>
        </w:tabs>
        <w:autoSpaceDE w:val="0"/>
        <w:autoSpaceDN w:val="0"/>
        <w:adjustRightInd w:val="0"/>
        <w:ind w:left="0" w:firstLine="709"/>
        <w:jc w:val="both"/>
        <w:rPr>
          <w:bCs/>
          <w:sz w:val="18"/>
          <w:szCs w:val="18"/>
        </w:rPr>
      </w:pPr>
      <w:r w:rsidRPr="00F23719">
        <w:rPr>
          <w:sz w:val="18"/>
          <w:szCs w:val="18"/>
        </w:rPr>
        <w:t>Поступившие заявки заявителей регистрируются Специалистом в день их поступления в журнале регистрации заявок с указанием порядкового регистрационного номера, даты и времени представления заявки, фамилии, имени, отчества заявителя.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F23719" w:rsidRPr="00F23719" w:rsidRDefault="00F23719" w:rsidP="00F23719">
      <w:pPr>
        <w:widowControl w:val="0"/>
        <w:numPr>
          <w:ilvl w:val="0"/>
          <w:numId w:val="4"/>
        </w:numPr>
        <w:tabs>
          <w:tab w:val="left" w:pos="1276"/>
        </w:tabs>
        <w:autoSpaceDE w:val="0"/>
        <w:autoSpaceDN w:val="0"/>
        <w:adjustRightInd w:val="0"/>
        <w:ind w:left="0" w:firstLine="709"/>
        <w:jc w:val="both"/>
        <w:rPr>
          <w:bCs/>
          <w:sz w:val="18"/>
          <w:szCs w:val="18"/>
        </w:rPr>
      </w:pPr>
      <w:r w:rsidRPr="00F23719">
        <w:rPr>
          <w:sz w:val="18"/>
          <w:szCs w:val="18"/>
        </w:rPr>
        <w:t>Срок предоставления для рассмотрения предложений заявителей устанавливается до 10 ноября 2017 года.</w:t>
      </w:r>
    </w:p>
    <w:p w:rsidR="00F23719" w:rsidRPr="00F23719" w:rsidRDefault="00F23719" w:rsidP="00F23719">
      <w:pPr>
        <w:widowControl w:val="0"/>
        <w:numPr>
          <w:ilvl w:val="0"/>
          <w:numId w:val="4"/>
        </w:numPr>
        <w:tabs>
          <w:tab w:val="left" w:pos="1276"/>
        </w:tabs>
        <w:autoSpaceDE w:val="0"/>
        <w:autoSpaceDN w:val="0"/>
        <w:adjustRightInd w:val="0"/>
        <w:ind w:left="0" w:firstLine="709"/>
        <w:jc w:val="both"/>
        <w:rPr>
          <w:bCs/>
          <w:sz w:val="18"/>
          <w:szCs w:val="18"/>
        </w:rPr>
      </w:pPr>
      <w:r w:rsidRPr="00F23719">
        <w:rPr>
          <w:sz w:val="18"/>
          <w:szCs w:val="18"/>
        </w:rPr>
        <w:t>Комитет передает заявки на рассмотрение в общественную комиссию в течение одного рабочего дня по истечению срока, установленного пунктом 8 настоящего Порядка.</w:t>
      </w:r>
    </w:p>
    <w:p w:rsidR="00F23719" w:rsidRPr="00F23719" w:rsidRDefault="00F23719" w:rsidP="00F23719">
      <w:pPr>
        <w:widowControl w:val="0"/>
        <w:numPr>
          <w:ilvl w:val="0"/>
          <w:numId w:val="4"/>
        </w:numPr>
        <w:tabs>
          <w:tab w:val="left" w:pos="1276"/>
        </w:tabs>
        <w:autoSpaceDE w:val="0"/>
        <w:autoSpaceDN w:val="0"/>
        <w:adjustRightInd w:val="0"/>
        <w:ind w:left="0" w:firstLine="709"/>
        <w:jc w:val="both"/>
        <w:rPr>
          <w:bCs/>
          <w:sz w:val="18"/>
          <w:szCs w:val="18"/>
        </w:rPr>
      </w:pPr>
      <w:r w:rsidRPr="00F23719">
        <w:rPr>
          <w:sz w:val="18"/>
          <w:szCs w:val="18"/>
        </w:rPr>
        <w:t>Общественная комиссия рассматривает и дает оценку поступившим заявкам. В муниципальную программу подлежат включению общественные пространства, благоустройство которых будет иметь наибольший эффект с точки зрения создания удо</w:t>
      </w:r>
      <w:proofErr w:type="gramStart"/>
      <w:r w:rsidRPr="00F23719">
        <w:rPr>
          <w:sz w:val="18"/>
          <w:szCs w:val="18"/>
        </w:rPr>
        <w:t>бств дл</w:t>
      </w:r>
      <w:proofErr w:type="gramEnd"/>
      <w:r w:rsidRPr="00F23719">
        <w:rPr>
          <w:sz w:val="18"/>
          <w:szCs w:val="18"/>
        </w:rPr>
        <w:t>я горожан, повышения привлекательности поселения для гостей и развития предпринимательства. Перечень мероприятий по обустройству общественного пространства  определяется в пределах лимитов бюджетных ассигнований, предусмотренных муниципальной программой.</w:t>
      </w:r>
    </w:p>
    <w:p w:rsidR="00F23719" w:rsidRPr="00F23719" w:rsidRDefault="00F23719" w:rsidP="00F23719">
      <w:pPr>
        <w:widowControl w:val="0"/>
        <w:tabs>
          <w:tab w:val="left" w:pos="1276"/>
        </w:tabs>
        <w:autoSpaceDE w:val="0"/>
        <w:autoSpaceDN w:val="0"/>
        <w:adjustRightInd w:val="0"/>
        <w:jc w:val="both"/>
        <w:rPr>
          <w:sz w:val="18"/>
          <w:szCs w:val="18"/>
        </w:rPr>
      </w:pPr>
    </w:p>
    <w:p w:rsidR="00F23719" w:rsidRPr="00F23719" w:rsidRDefault="00F23719" w:rsidP="00F23719">
      <w:pPr>
        <w:jc w:val="right"/>
        <w:rPr>
          <w:bCs/>
          <w:sz w:val="18"/>
          <w:szCs w:val="18"/>
        </w:rPr>
      </w:pPr>
      <w:r w:rsidRPr="00F23719">
        <w:rPr>
          <w:bCs/>
          <w:sz w:val="18"/>
          <w:szCs w:val="18"/>
        </w:rPr>
        <w:t xml:space="preserve">Приложение </w:t>
      </w:r>
    </w:p>
    <w:p w:rsidR="00F23719" w:rsidRPr="00F23719" w:rsidRDefault="00F23719" w:rsidP="00F23719">
      <w:pPr>
        <w:jc w:val="right"/>
        <w:rPr>
          <w:sz w:val="18"/>
          <w:szCs w:val="18"/>
        </w:rPr>
      </w:pPr>
      <w:r w:rsidRPr="00F23719">
        <w:rPr>
          <w:bCs/>
          <w:sz w:val="18"/>
          <w:szCs w:val="18"/>
        </w:rPr>
        <w:t xml:space="preserve">к Порядку и срокам представления, рассмотрения и оценки предложений граждан, организаций о включении </w:t>
      </w:r>
      <w:r w:rsidRPr="00F23719">
        <w:rPr>
          <w:sz w:val="18"/>
          <w:szCs w:val="18"/>
        </w:rPr>
        <w:t>дополнительных общественных пространств</w:t>
      </w:r>
      <w:r w:rsidRPr="00F23719">
        <w:rPr>
          <w:bCs/>
          <w:sz w:val="18"/>
          <w:szCs w:val="18"/>
        </w:rPr>
        <w:t xml:space="preserve"> в </w:t>
      </w:r>
      <w:r w:rsidRPr="00F23719">
        <w:rPr>
          <w:sz w:val="18"/>
          <w:szCs w:val="18"/>
        </w:rPr>
        <w:t>муниципальную программу «Формирование комфортной городской среды» на 2018-2022 годы</w:t>
      </w:r>
    </w:p>
    <w:p w:rsidR="00F23719" w:rsidRPr="00F23719" w:rsidRDefault="00F23719" w:rsidP="00F23719">
      <w:pPr>
        <w:jc w:val="center"/>
        <w:rPr>
          <w:b/>
          <w:bCs/>
          <w:sz w:val="18"/>
          <w:szCs w:val="18"/>
        </w:rPr>
      </w:pPr>
      <w:r w:rsidRPr="00F23719">
        <w:rPr>
          <w:b/>
          <w:bCs/>
          <w:sz w:val="18"/>
          <w:szCs w:val="18"/>
        </w:rPr>
        <w:t>Заявка</w:t>
      </w:r>
    </w:p>
    <w:p w:rsidR="00F23719" w:rsidRPr="00F23719" w:rsidRDefault="00F23719" w:rsidP="00F23719">
      <w:pPr>
        <w:jc w:val="center"/>
        <w:rPr>
          <w:b/>
          <w:bCs/>
          <w:sz w:val="18"/>
          <w:szCs w:val="18"/>
        </w:rPr>
      </w:pPr>
    </w:p>
    <w:p w:rsidR="00F23719" w:rsidRPr="00F23719" w:rsidRDefault="00F23719" w:rsidP="00F23719">
      <w:pPr>
        <w:rPr>
          <w:sz w:val="18"/>
          <w:szCs w:val="18"/>
        </w:rPr>
      </w:pPr>
      <w:r w:rsidRPr="00F23719">
        <w:rPr>
          <w:bCs/>
          <w:sz w:val="18"/>
          <w:szCs w:val="18"/>
        </w:rPr>
        <w:t xml:space="preserve">о включении </w:t>
      </w:r>
      <w:r w:rsidRPr="00F23719">
        <w:rPr>
          <w:sz w:val="18"/>
          <w:szCs w:val="18"/>
        </w:rPr>
        <w:t>дополнительных общественных пространств</w:t>
      </w:r>
      <w:r w:rsidRPr="00F23719">
        <w:rPr>
          <w:bCs/>
          <w:sz w:val="18"/>
          <w:szCs w:val="18"/>
        </w:rPr>
        <w:t xml:space="preserve"> в </w:t>
      </w:r>
      <w:r w:rsidRPr="00F23719">
        <w:rPr>
          <w:sz w:val="18"/>
          <w:szCs w:val="18"/>
        </w:rPr>
        <w:t>муниципальную программу «Формирование комфортной городской среды» на 2018-2022 годы:</w:t>
      </w:r>
    </w:p>
    <w:tbl>
      <w:tblPr>
        <w:tblW w:w="9628" w:type="dxa"/>
        <w:tblLayout w:type="fixed"/>
        <w:tblCellMar>
          <w:left w:w="10" w:type="dxa"/>
          <w:right w:w="10" w:type="dxa"/>
        </w:tblCellMar>
        <w:tblLook w:val="04A0"/>
      </w:tblPr>
      <w:tblGrid>
        <w:gridCol w:w="726"/>
        <w:gridCol w:w="2773"/>
        <w:gridCol w:w="4187"/>
        <w:gridCol w:w="1942"/>
      </w:tblGrid>
      <w:tr w:rsidR="00F23719" w:rsidRPr="00F23719" w:rsidTr="005919C9">
        <w:trPr>
          <w:trHeight w:val="1249"/>
        </w:trPr>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3719" w:rsidRPr="00F23719" w:rsidRDefault="00F23719" w:rsidP="00F23719">
            <w:pPr>
              <w:rPr>
                <w:bCs/>
                <w:sz w:val="18"/>
                <w:szCs w:val="18"/>
              </w:rPr>
            </w:pPr>
            <w:r w:rsidRPr="00F23719">
              <w:rPr>
                <w:bCs/>
                <w:sz w:val="18"/>
                <w:szCs w:val="18"/>
              </w:rPr>
              <w:t>№</w:t>
            </w:r>
          </w:p>
          <w:p w:rsidR="00F23719" w:rsidRPr="00F23719" w:rsidRDefault="00F23719" w:rsidP="00F23719">
            <w:pPr>
              <w:ind w:left="-142" w:firstLine="11"/>
              <w:rPr>
                <w:bCs/>
                <w:sz w:val="18"/>
                <w:szCs w:val="18"/>
              </w:rPr>
            </w:pPr>
            <w:r w:rsidRPr="00F23719">
              <w:rPr>
                <w:bCs/>
                <w:sz w:val="18"/>
                <w:szCs w:val="18"/>
              </w:rPr>
              <w:t xml:space="preserve">   </w:t>
            </w:r>
            <w:proofErr w:type="spellStart"/>
            <w:proofErr w:type="gramStart"/>
            <w:r w:rsidRPr="00F23719">
              <w:rPr>
                <w:bCs/>
                <w:sz w:val="18"/>
                <w:szCs w:val="18"/>
              </w:rPr>
              <w:t>п</w:t>
            </w:r>
            <w:proofErr w:type="spellEnd"/>
            <w:proofErr w:type="gramEnd"/>
            <w:r w:rsidRPr="00F23719">
              <w:rPr>
                <w:bCs/>
                <w:sz w:val="18"/>
                <w:szCs w:val="18"/>
              </w:rPr>
              <w:t>/</w:t>
            </w:r>
            <w:proofErr w:type="spellStart"/>
            <w:r w:rsidRPr="00F23719">
              <w:rPr>
                <w:bCs/>
                <w:sz w:val="18"/>
                <w:szCs w:val="18"/>
              </w:rPr>
              <w:t>п</w:t>
            </w:r>
            <w:proofErr w:type="spellEnd"/>
          </w:p>
        </w:tc>
        <w:tc>
          <w:tcPr>
            <w:tcW w:w="2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3719" w:rsidRPr="00F23719" w:rsidRDefault="00F23719" w:rsidP="00F23719">
            <w:pPr>
              <w:ind w:hanging="17"/>
              <w:jc w:val="center"/>
              <w:rPr>
                <w:bCs/>
                <w:sz w:val="18"/>
                <w:szCs w:val="18"/>
              </w:rPr>
            </w:pPr>
            <w:r w:rsidRPr="00F23719">
              <w:rPr>
                <w:bCs/>
                <w:sz w:val="18"/>
                <w:szCs w:val="18"/>
              </w:rPr>
              <w:t>Адресный ориентир</w:t>
            </w:r>
          </w:p>
        </w:tc>
        <w:tc>
          <w:tcPr>
            <w:tcW w:w="41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3719" w:rsidRPr="00F23719" w:rsidRDefault="00F23719" w:rsidP="00F23719">
            <w:pPr>
              <w:ind w:hanging="17"/>
              <w:jc w:val="center"/>
              <w:rPr>
                <w:bCs/>
                <w:sz w:val="18"/>
                <w:szCs w:val="18"/>
              </w:rPr>
            </w:pPr>
            <w:r w:rsidRPr="00F23719">
              <w:rPr>
                <w:bCs/>
                <w:sz w:val="18"/>
                <w:szCs w:val="18"/>
              </w:rPr>
              <w:t>Предложение</w:t>
            </w:r>
          </w:p>
          <w:p w:rsidR="00F23719" w:rsidRPr="00F23719" w:rsidRDefault="00F23719" w:rsidP="00F23719">
            <w:pPr>
              <w:ind w:hanging="17"/>
              <w:jc w:val="center"/>
              <w:rPr>
                <w:bCs/>
                <w:sz w:val="18"/>
                <w:szCs w:val="18"/>
              </w:rPr>
            </w:pPr>
            <w:r w:rsidRPr="00F23719">
              <w:rPr>
                <w:bCs/>
                <w:sz w:val="18"/>
                <w:szCs w:val="18"/>
              </w:rPr>
              <w:t xml:space="preserve">по благоустройству </w:t>
            </w:r>
          </w:p>
          <w:p w:rsidR="00F23719" w:rsidRPr="00F23719" w:rsidRDefault="00F23719" w:rsidP="00F23719">
            <w:pPr>
              <w:ind w:hanging="17"/>
              <w:jc w:val="center"/>
              <w:rPr>
                <w:bCs/>
                <w:sz w:val="18"/>
                <w:szCs w:val="18"/>
              </w:rPr>
            </w:pPr>
            <w:r w:rsidRPr="00F23719">
              <w:rPr>
                <w:bCs/>
                <w:sz w:val="18"/>
                <w:szCs w:val="18"/>
              </w:rPr>
              <w:t>(элементы благоустройства, визуализированные изображения)</w:t>
            </w:r>
          </w:p>
        </w:tc>
        <w:tc>
          <w:tcPr>
            <w:tcW w:w="19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3719" w:rsidRPr="00F23719" w:rsidRDefault="00F23719" w:rsidP="00F23719">
            <w:pPr>
              <w:ind w:hanging="17"/>
              <w:jc w:val="center"/>
              <w:rPr>
                <w:bCs/>
                <w:sz w:val="18"/>
                <w:szCs w:val="18"/>
              </w:rPr>
            </w:pPr>
            <w:r w:rsidRPr="00F23719">
              <w:rPr>
                <w:bCs/>
                <w:sz w:val="18"/>
                <w:szCs w:val="18"/>
              </w:rPr>
              <w:t>Примечание</w:t>
            </w:r>
          </w:p>
        </w:tc>
      </w:tr>
      <w:tr w:rsidR="00F23719" w:rsidRPr="00F23719" w:rsidTr="005919C9">
        <w:trPr>
          <w:trHeight w:val="311"/>
        </w:trPr>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3719" w:rsidRPr="00F23719" w:rsidRDefault="00F23719" w:rsidP="00F23719">
            <w:pPr>
              <w:jc w:val="center"/>
              <w:rPr>
                <w:bCs/>
                <w:sz w:val="18"/>
                <w:szCs w:val="18"/>
              </w:rPr>
            </w:pPr>
            <w:r w:rsidRPr="00F23719">
              <w:rPr>
                <w:bCs/>
                <w:sz w:val="18"/>
                <w:szCs w:val="18"/>
              </w:rPr>
              <w:t>1</w:t>
            </w:r>
          </w:p>
        </w:tc>
        <w:tc>
          <w:tcPr>
            <w:tcW w:w="2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3719" w:rsidRPr="00F23719" w:rsidRDefault="00F23719" w:rsidP="00F23719">
            <w:pPr>
              <w:jc w:val="center"/>
              <w:rPr>
                <w:bCs/>
                <w:sz w:val="18"/>
                <w:szCs w:val="18"/>
              </w:rPr>
            </w:pPr>
            <w:r w:rsidRPr="00F23719">
              <w:rPr>
                <w:bCs/>
                <w:sz w:val="18"/>
                <w:szCs w:val="18"/>
              </w:rPr>
              <w:t>2</w:t>
            </w:r>
          </w:p>
        </w:tc>
        <w:tc>
          <w:tcPr>
            <w:tcW w:w="41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3719" w:rsidRPr="00F23719" w:rsidRDefault="00F23719" w:rsidP="00F23719">
            <w:pPr>
              <w:jc w:val="center"/>
              <w:rPr>
                <w:bCs/>
                <w:sz w:val="18"/>
                <w:szCs w:val="18"/>
              </w:rPr>
            </w:pPr>
            <w:r w:rsidRPr="00F23719">
              <w:rPr>
                <w:bCs/>
                <w:sz w:val="18"/>
                <w:szCs w:val="18"/>
              </w:rPr>
              <w:t>3</w:t>
            </w:r>
          </w:p>
        </w:tc>
        <w:tc>
          <w:tcPr>
            <w:tcW w:w="19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3719" w:rsidRPr="00F23719" w:rsidRDefault="00F23719" w:rsidP="00F23719">
            <w:pPr>
              <w:jc w:val="center"/>
              <w:rPr>
                <w:bCs/>
                <w:sz w:val="18"/>
                <w:szCs w:val="18"/>
              </w:rPr>
            </w:pPr>
            <w:r w:rsidRPr="00F23719">
              <w:rPr>
                <w:bCs/>
                <w:sz w:val="18"/>
                <w:szCs w:val="18"/>
              </w:rPr>
              <w:t>4</w:t>
            </w:r>
          </w:p>
        </w:tc>
      </w:tr>
      <w:tr w:rsidR="00F23719" w:rsidRPr="00F23719" w:rsidTr="005919C9">
        <w:trPr>
          <w:trHeight w:val="311"/>
        </w:trPr>
        <w:tc>
          <w:tcPr>
            <w:tcW w:w="726" w:type="dxa"/>
            <w:tcBorders>
              <w:top w:val="single" w:sz="4" w:space="0" w:color="auto"/>
              <w:left w:val="single" w:sz="4" w:space="0" w:color="auto"/>
              <w:bottom w:val="single" w:sz="4" w:space="0" w:color="auto"/>
              <w:right w:val="single" w:sz="4" w:space="0" w:color="auto"/>
            </w:tcBorders>
            <w:shd w:val="clear" w:color="auto" w:fill="FFFFFF"/>
          </w:tcPr>
          <w:p w:rsidR="00F23719" w:rsidRPr="00F23719" w:rsidRDefault="00F23719" w:rsidP="00F23719">
            <w:pPr>
              <w:rPr>
                <w:bCs/>
                <w:sz w:val="18"/>
                <w:szCs w:val="18"/>
              </w:rPr>
            </w:pPr>
          </w:p>
        </w:tc>
        <w:tc>
          <w:tcPr>
            <w:tcW w:w="2773" w:type="dxa"/>
            <w:tcBorders>
              <w:top w:val="single" w:sz="4" w:space="0" w:color="auto"/>
              <w:left w:val="single" w:sz="4" w:space="0" w:color="auto"/>
              <w:bottom w:val="single" w:sz="4" w:space="0" w:color="auto"/>
              <w:right w:val="single" w:sz="4" w:space="0" w:color="auto"/>
            </w:tcBorders>
            <w:shd w:val="clear" w:color="auto" w:fill="FFFFFF"/>
          </w:tcPr>
          <w:p w:rsidR="00F23719" w:rsidRPr="00F23719" w:rsidRDefault="00F23719" w:rsidP="00F23719">
            <w:pPr>
              <w:rPr>
                <w:bCs/>
                <w:sz w:val="18"/>
                <w:szCs w:val="18"/>
              </w:rPr>
            </w:pPr>
          </w:p>
        </w:tc>
        <w:tc>
          <w:tcPr>
            <w:tcW w:w="4187" w:type="dxa"/>
            <w:tcBorders>
              <w:top w:val="single" w:sz="4" w:space="0" w:color="auto"/>
              <w:left w:val="single" w:sz="4" w:space="0" w:color="auto"/>
              <w:bottom w:val="single" w:sz="4" w:space="0" w:color="auto"/>
              <w:right w:val="single" w:sz="4" w:space="0" w:color="auto"/>
            </w:tcBorders>
            <w:shd w:val="clear" w:color="auto" w:fill="FFFFFF"/>
          </w:tcPr>
          <w:p w:rsidR="00F23719" w:rsidRPr="00F23719" w:rsidRDefault="00F23719" w:rsidP="00F23719">
            <w:pPr>
              <w:rPr>
                <w:bCs/>
                <w:sz w:val="18"/>
                <w:szCs w:val="18"/>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F23719" w:rsidRPr="00F23719" w:rsidRDefault="00F23719" w:rsidP="00F23719">
            <w:pPr>
              <w:rPr>
                <w:bCs/>
                <w:sz w:val="18"/>
                <w:szCs w:val="18"/>
              </w:rPr>
            </w:pPr>
          </w:p>
        </w:tc>
      </w:tr>
      <w:tr w:rsidR="00F23719" w:rsidRPr="00F23719" w:rsidTr="005919C9">
        <w:trPr>
          <w:trHeight w:val="311"/>
        </w:trPr>
        <w:tc>
          <w:tcPr>
            <w:tcW w:w="726" w:type="dxa"/>
            <w:tcBorders>
              <w:top w:val="single" w:sz="4" w:space="0" w:color="auto"/>
              <w:left w:val="single" w:sz="4" w:space="0" w:color="auto"/>
              <w:bottom w:val="single" w:sz="4" w:space="0" w:color="auto"/>
              <w:right w:val="single" w:sz="4" w:space="0" w:color="auto"/>
            </w:tcBorders>
            <w:shd w:val="clear" w:color="auto" w:fill="FFFFFF"/>
          </w:tcPr>
          <w:p w:rsidR="00F23719" w:rsidRPr="00F23719" w:rsidRDefault="00F23719" w:rsidP="00F23719">
            <w:pPr>
              <w:rPr>
                <w:bCs/>
                <w:sz w:val="18"/>
                <w:szCs w:val="18"/>
              </w:rPr>
            </w:pPr>
          </w:p>
        </w:tc>
        <w:tc>
          <w:tcPr>
            <w:tcW w:w="2773" w:type="dxa"/>
            <w:tcBorders>
              <w:top w:val="single" w:sz="4" w:space="0" w:color="auto"/>
              <w:left w:val="single" w:sz="4" w:space="0" w:color="auto"/>
              <w:bottom w:val="single" w:sz="4" w:space="0" w:color="auto"/>
              <w:right w:val="single" w:sz="4" w:space="0" w:color="auto"/>
            </w:tcBorders>
            <w:shd w:val="clear" w:color="auto" w:fill="FFFFFF"/>
          </w:tcPr>
          <w:p w:rsidR="00F23719" w:rsidRPr="00F23719" w:rsidRDefault="00F23719" w:rsidP="00F23719">
            <w:pPr>
              <w:rPr>
                <w:bCs/>
                <w:sz w:val="18"/>
                <w:szCs w:val="18"/>
              </w:rPr>
            </w:pPr>
          </w:p>
        </w:tc>
        <w:tc>
          <w:tcPr>
            <w:tcW w:w="4187" w:type="dxa"/>
            <w:tcBorders>
              <w:top w:val="single" w:sz="4" w:space="0" w:color="auto"/>
              <w:left w:val="single" w:sz="4" w:space="0" w:color="auto"/>
              <w:bottom w:val="single" w:sz="4" w:space="0" w:color="auto"/>
              <w:right w:val="single" w:sz="4" w:space="0" w:color="auto"/>
            </w:tcBorders>
            <w:shd w:val="clear" w:color="auto" w:fill="FFFFFF"/>
          </w:tcPr>
          <w:p w:rsidR="00F23719" w:rsidRPr="00F23719" w:rsidRDefault="00F23719" w:rsidP="00F23719">
            <w:pPr>
              <w:rPr>
                <w:bCs/>
                <w:sz w:val="18"/>
                <w:szCs w:val="18"/>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F23719" w:rsidRPr="00F23719" w:rsidRDefault="00F23719" w:rsidP="00F23719">
            <w:pPr>
              <w:rPr>
                <w:bCs/>
                <w:sz w:val="18"/>
                <w:szCs w:val="18"/>
              </w:rPr>
            </w:pPr>
          </w:p>
        </w:tc>
      </w:tr>
    </w:tbl>
    <w:p w:rsidR="00F23719" w:rsidRPr="00F23719" w:rsidRDefault="00F23719" w:rsidP="00F23719">
      <w:pPr>
        <w:rPr>
          <w:bCs/>
          <w:sz w:val="18"/>
          <w:szCs w:val="18"/>
        </w:rPr>
      </w:pPr>
      <w:r w:rsidRPr="00F23719">
        <w:rPr>
          <w:bCs/>
          <w:sz w:val="18"/>
          <w:szCs w:val="18"/>
        </w:rPr>
        <w:t xml:space="preserve">Приложение </w:t>
      </w:r>
      <w:proofErr w:type="spellStart"/>
      <w:r w:rsidRPr="00F23719">
        <w:rPr>
          <w:bCs/>
          <w:sz w:val="18"/>
          <w:szCs w:val="18"/>
        </w:rPr>
        <w:t>в_____экз</w:t>
      </w:r>
      <w:proofErr w:type="spellEnd"/>
      <w:r w:rsidRPr="00F23719">
        <w:rPr>
          <w:bCs/>
          <w:sz w:val="18"/>
          <w:szCs w:val="18"/>
        </w:rPr>
        <w:t xml:space="preserve">. на </w:t>
      </w:r>
      <w:proofErr w:type="spellStart"/>
      <w:r w:rsidRPr="00F23719">
        <w:rPr>
          <w:bCs/>
          <w:sz w:val="18"/>
          <w:szCs w:val="18"/>
        </w:rPr>
        <w:t>_________листах</w:t>
      </w:r>
      <w:proofErr w:type="spellEnd"/>
      <w:r w:rsidRPr="00F23719">
        <w:rPr>
          <w:bCs/>
          <w:sz w:val="18"/>
          <w:szCs w:val="18"/>
        </w:rPr>
        <w:t>.</w:t>
      </w:r>
    </w:p>
    <w:p w:rsidR="00F23719" w:rsidRPr="00F23719" w:rsidRDefault="00F23719" w:rsidP="00F23719">
      <w:pPr>
        <w:tabs>
          <w:tab w:val="left" w:pos="1134"/>
        </w:tabs>
        <w:rPr>
          <w:bCs/>
          <w:sz w:val="18"/>
          <w:szCs w:val="18"/>
        </w:rPr>
      </w:pPr>
      <w:r w:rsidRPr="00F23719">
        <w:rPr>
          <w:bCs/>
          <w:sz w:val="18"/>
          <w:szCs w:val="18"/>
        </w:rPr>
        <w:t>Ф.И.О. заявителя (представителя)_____________________________________</w:t>
      </w:r>
    </w:p>
    <w:p w:rsidR="00F23719" w:rsidRPr="00F23719" w:rsidRDefault="00F23719" w:rsidP="00F23719">
      <w:pPr>
        <w:rPr>
          <w:bCs/>
          <w:sz w:val="18"/>
          <w:szCs w:val="18"/>
        </w:rPr>
      </w:pPr>
      <w:r w:rsidRPr="00F23719">
        <w:rPr>
          <w:bCs/>
          <w:sz w:val="18"/>
          <w:szCs w:val="18"/>
        </w:rPr>
        <w:t>Адрес (Контактные телефоны)________________________________________</w:t>
      </w:r>
    </w:p>
    <w:p w:rsidR="00F23719" w:rsidRPr="00F23719" w:rsidRDefault="00F23719" w:rsidP="00F23719">
      <w:pPr>
        <w:rPr>
          <w:bCs/>
          <w:sz w:val="18"/>
          <w:szCs w:val="18"/>
        </w:rPr>
      </w:pPr>
      <w:r w:rsidRPr="00F23719">
        <w:rPr>
          <w:bCs/>
          <w:sz w:val="18"/>
          <w:szCs w:val="18"/>
        </w:rPr>
        <w:t>Личная подпись и дата _____________________________________________</w:t>
      </w:r>
    </w:p>
    <w:p w:rsidR="00F23719" w:rsidRPr="00F23719" w:rsidRDefault="00F23719" w:rsidP="00F23719">
      <w:pPr>
        <w:ind w:firstLine="708"/>
        <w:jc w:val="both"/>
        <w:rPr>
          <w:bCs/>
          <w:sz w:val="18"/>
          <w:szCs w:val="18"/>
        </w:rPr>
      </w:pPr>
      <w:r w:rsidRPr="00F23719">
        <w:rPr>
          <w:bCs/>
          <w:sz w:val="18"/>
          <w:szCs w:val="18"/>
        </w:rPr>
        <w:t xml:space="preserve">Даю согласие на обработку моих персональных данных в целях рассмотрения предложений граждан, организаций о включении </w:t>
      </w:r>
      <w:r w:rsidRPr="00F23719">
        <w:rPr>
          <w:sz w:val="18"/>
          <w:szCs w:val="18"/>
        </w:rPr>
        <w:t>дополнительных общественных пространств</w:t>
      </w:r>
      <w:r w:rsidRPr="00F23719">
        <w:rPr>
          <w:bCs/>
          <w:sz w:val="18"/>
          <w:szCs w:val="18"/>
        </w:rPr>
        <w:t xml:space="preserve"> в </w:t>
      </w:r>
      <w:r w:rsidRPr="00F23719">
        <w:rPr>
          <w:sz w:val="18"/>
          <w:szCs w:val="18"/>
        </w:rPr>
        <w:t>муниципальную программу «Формирование комфортной городской среды» на 2018-2022 годы.</w:t>
      </w:r>
      <w:r w:rsidRPr="00F23719">
        <w:rPr>
          <w:bCs/>
          <w:sz w:val="18"/>
          <w:szCs w:val="18"/>
        </w:rPr>
        <w:t xml:space="preserve"> Персональные данные, в отношении которых дается настоящее согласие, включают данные, указанные в настоящих предложениях. </w:t>
      </w:r>
      <w:proofErr w:type="gramStart"/>
      <w:r w:rsidRPr="00F23719">
        <w:rPr>
          <w:bCs/>
          <w:sz w:val="18"/>
          <w:szCs w:val="18"/>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F23719">
        <w:rPr>
          <w:bCs/>
          <w:sz w:val="18"/>
          <w:szCs w:val="18"/>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до моего письменного отзыва данного согласия.</w:t>
      </w:r>
    </w:p>
    <w:p w:rsidR="00F23719" w:rsidRPr="00F23719" w:rsidRDefault="00F23719" w:rsidP="00F23719">
      <w:pPr>
        <w:rPr>
          <w:bCs/>
          <w:sz w:val="18"/>
          <w:szCs w:val="18"/>
        </w:rPr>
      </w:pPr>
    </w:p>
    <w:p w:rsidR="00F23719" w:rsidRPr="00F23719" w:rsidRDefault="00F23719" w:rsidP="00F23719">
      <w:pPr>
        <w:rPr>
          <w:bCs/>
          <w:sz w:val="18"/>
          <w:szCs w:val="18"/>
        </w:rPr>
      </w:pPr>
      <w:r w:rsidRPr="00F23719">
        <w:rPr>
          <w:bCs/>
          <w:sz w:val="18"/>
          <w:szCs w:val="18"/>
        </w:rPr>
        <w:t xml:space="preserve">Личная подпись </w:t>
      </w:r>
      <w:proofErr w:type="spellStart"/>
      <w:r w:rsidRPr="00F23719">
        <w:rPr>
          <w:bCs/>
          <w:sz w:val="18"/>
          <w:szCs w:val="18"/>
        </w:rPr>
        <w:t>_______________________дата</w:t>
      </w:r>
      <w:proofErr w:type="spellEnd"/>
      <w:r w:rsidRPr="00F23719">
        <w:rPr>
          <w:bCs/>
          <w:sz w:val="18"/>
          <w:szCs w:val="18"/>
        </w:rPr>
        <w:t>_____________________</w:t>
      </w:r>
    </w:p>
    <w:p w:rsidR="00F23719" w:rsidRPr="00F23719" w:rsidRDefault="00F23719" w:rsidP="00F23719">
      <w:pPr>
        <w:jc w:val="right"/>
        <w:rPr>
          <w:color w:val="555555"/>
          <w:sz w:val="18"/>
          <w:szCs w:val="18"/>
        </w:rPr>
      </w:pPr>
    </w:p>
    <w:p w:rsidR="00F23719" w:rsidRPr="00F23719" w:rsidRDefault="00F23719" w:rsidP="00F23719">
      <w:pPr>
        <w:keepNext/>
        <w:jc w:val="center"/>
        <w:outlineLvl w:val="2"/>
        <w:rPr>
          <w:b/>
          <w:spacing w:val="30"/>
          <w:sz w:val="18"/>
          <w:szCs w:val="18"/>
        </w:rPr>
      </w:pPr>
      <w:r w:rsidRPr="00F23719">
        <w:rPr>
          <w:b/>
          <w:spacing w:val="30"/>
          <w:sz w:val="18"/>
          <w:szCs w:val="18"/>
        </w:rPr>
        <w:t>РОССИЙСКАЯ ФЕДЕРАЦИЯ</w:t>
      </w:r>
    </w:p>
    <w:p w:rsidR="00F23719" w:rsidRPr="00F23719" w:rsidRDefault="00F23719" w:rsidP="00F23719">
      <w:pPr>
        <w:keepNext/>
        <w:jc w:val="center"/>
        <w:outlineLvl w:val="2"/>
        <w:rPr>
          <w:b/>
          <w:spacing w:val="30"/>
          <w:sz w:val="18"/>
          <w:szCs w:val="18"/>
        </w:rPr>
      </w:pPr>
      <w:r w:rsidRPr="00F23719">
        <w:rPr>
          <w:b/>
          <w:spacing w:val="30"/>
          <w:sz w:val="18"/>
          <w:szCs w:val="18"/>
        </w:rPr>
        <w:t>ИРКУТСКАЯ ОБЛАСТЬ</w:t>
      </w:r>
    </w:p>
    <w:p w:rsidR="00F23719" w:rsidRPr="00F23719" w:rsidRDefault="00F23719" w:rsidP="00F23719">
      <w:pPr>
        <w:keepNext/>
        <w:jc w:val="center"/>
        <w:outlineLvl w:val="2"/>
        <w:rPr>
          <w:b/>
          <w:spacing w:val="30"/>
          <w:sz w:val="18"/>
          <w:szCs w:val="18"/>
        </w:rPr>
      </w:pPr>
      <w:r w:rsidRPr="00F23719">
        <w:rPr>
          <w:b/>
          <w:spacing w:val="30"/>
          <w:sz w:val="18"/>
          <w:szCs w:val="18"/>
        </w:rPr>
        <w:t>Муниципальное образование «</w:t>
      </w:r>
      <w:proofErr w:type="spellStart"/>
      <w:r w:rsidRPr="00F23719">
        <w:rPr>
          <w:b/>
          <w:spacing w:val="30"/>
          <w:sz w:val="18"/>
          <w:szCs w:val="18"/>
        </w:rPr>
        <w:t>Новонукутское</w:t>
      </w:r>
      <w:proofErr w:type="spellEnd"/>
      <w:r w:rsidRPr="00F23719">
        <w:rPr>
          <w:b/>
          <w:spacing w:val="30"/>
          <w:sz w:val="18"/>
          <w:szCs w:val="18"/>
        </w:rPr>
        <w:t>»</w:t>
      </w:r>
    </w:p>
    <w:p w:rsidR="00F23719" w:rsidRPr="00F23719" w:rsidRDefault="00F23719" w:rsidP="00F23719">
      <w:pPr>
        <w:keepNext/>
        <w:jc w:val="center"/>
        <w:outlineLvl w:val="0"/>
        <w:rPr>
          <w:b/>
          <w:spacing w:val="38"/>
          <w:sz w:val="18"/>
          <w:szCs w:val="18"/>
        </w:rPr>
      </w:pPr>
      <w:r w:rsidRPr="00F23719">
        <w:rPr>
          <w:b/>
          <w:spacing w:val="38"/>
          <w:sz w:val="18"/>
          <w:szCs w:val="18"/>
        </w:rPr>
        <w:t>ПОСТАНОВЛЕНИЕ</w:t>
      </w:r>
    </w:p>
    <w:p w:rsidR="00F23719" w:rsidRPr="00F23719" w:rsidRDefault="00F23719" w:rsidP="00F23719">
      <w:pPr>
        <w:ind w:firstLine="708"/>
        <w:rPr>
          <w:sz w:val="18"/>
          <w:szCs w:val="18"/>
        </w:rPr>
      </w:pPr>
      <w:r w:rsidRPr="00F23719">
        <w:rPr>
          <w:sz w:val="18"/>
          <w:szCs w:val="18"/>
        </w:rPr>
        <w:t xml:space="preserve">«30» октября 2017 года   </w:t>
      </w:r>
      <w:r w:rsidRPr="00F23719">
        <w:rPr>
          <w:sz w:val="18"/>
          <w:szCs w:val="18"/>
        </w:rPr>
        <w:tab/>
      </w:r>
      <w:r w:rsidRPr="00F23719">
        <w:rPr>
          <w:sz w:val="18"/>
          <w:szCs w:val="18"/>
        </w:rPr>
        <w:tab/>
      </w:r>
      <w:r w:rsidRPr="00F23719">
        <w:rPr>
          <w:sz w:val="18"/>
          <w:szCs w:val="18"/>
        </w:rPr>
        <w:tab/>
        <w:t>№257</w:t>
      </w:r>
      <w:r w:rsidRPr="00F23719">
        <w:rPr>
          <w:sz w:val="18"/>
          <w:szCs w:val="18"/>
        </w:rPr>
        <w:tab/>
      </w:r>
      <w:r w:rsidRPr="00F23719">
        <w:rPr>
          <w:sz w:val="18"/>
          <w:szCs w:val="18"/>
        </w:rPr>
        <w:tab/>
      </w:r>
      <w:r w:rsidRPr="00F23719">
        <w:rPr>
          <w:sz w:val="18"/>
          <w:szCs w:val="18"/>
        </w:rPr>
        <w:tab/>
        <w:t xml:space="preserve">    п. </w:t>
      </w:r>
      <w:proofErr w:type="spellStart"/>
      <w:r w:rsidRPr="00F23719">
        <w:rPr>
          <w:sz w:val="18"/>
          <w:szCs w:val="18"/>
        </w:rPr>
        <w:t>Новонукутский</w:t>
      </w:r>
      <w:proofErr w:type="spellEnd"/>
    </w:p>
    <w:p w:rsidR="00F23719" w:rsidRPr="00F23719" w:rsidRDefault="00F23719" w:rsidP="00F23719">
      <w:pPr>
        <w:rPr>
          <w:sz w:val="18"/>
          <w:szCs w:val="18"/>
        </w:rPr>
      </w:pPr>
    </w:p>
    <w:p w:rsidR="00F23719" w:rsidRPr="00F23719" w:rsidRDefault="00F23719" w:rsidP="00F23719">
      <w:pPr>
        <w:jc w:val="center"/>
        <w:rPr>
          <w:b/>
          <w:sz w:val="18"/>
          <w:szCs w:val="18"/>
        </w:rPr>
      </w:pPr>
      <w:r w:rsidRPr="00F23719">
        <w:rPr>
          <w:b/>
          <w:sz w:val="18"/>
          <w:szCs w:val="18"/>
        </w:rPr>
        <w:t>Об утверждении Положения об общественной комиссии по реализации приоритетного проекта «Формирование комфортной городской среды» в муниципальном образовании «</w:t>
      </w:r>
      <w:proofErr w:type="spellStart"/>
      <w:r w:rsidRPr="00F23719">
        <w:rPr>
          <w:b/>
          <w:sz w:val="18"/>
          <w:szCs w:val="18"/>
        </w:rPr>
        <w:t>Новонукутское</w:t>
      </w:r>
      <w:proofErr w:type="spellEnd"/>
      <w:r w:rsidRPr="00F23719">
        <w:rPr>
          <w:b/>
          <w:sz w:val="18"/>
          <w:szCs w:val="18"/>
        </w:rPr>
        <w:t>» на 2018 – 2022 годы</w:t>
      </w:r>
    </w:p>
    <w:p w:rsidR="00F23719" w:rsidRPr="00F23719" w:rsidRDefault="00F23719" w:rsidP="00F23719">
      <w:pPr>
        <w:ind w:firstLine="709"/>
        <w:jc w:val="both"/>
        <w:rPr>
          <w:sz w:val="18"/>
          <w:szCs w:val="18"/>
        </w:rPr>
      </w:pPr>
      <w:r w:rsidRPr="00F23719">
        <w:rPr>
          <w:sz w:val="18"/>
          <w:szCs w:val="18"/>
        </w:rPr>
        <w:t>В целях обеспечения участия населения муниципального образования «</w:t>
      </w:r>
      <w:proofErr w:type="spellStart"/>
      <w:r w:rsidRPr="00F23719">
        <w:rPr>
          <w:sz w:val="18"/>
          <w:szCs w:val="18"/>
        </w:rPr>
        <w:t>Новонукутское</w:t>
      </w:r>
      <w:proofErr w:type="spellEnd"/>
      <w:r w:rsidRPr="00F23719">
        <w:rPr>
          <w:sz w:val="18"/>
          <w:szCs w:val="18"/>
        </w:rPr>
        <w:t>» в реализации приоритетного проекта «Формирование комфортной городской среды»,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утвержденными приказом Министерства строительства и жилищно-коммунального хозяйства Российской Федерации от 06.04.2017 № 691/</w:t>
      </w:r>
      <w:proofErr w:type="spellStart"/>
      <w:proofErr w:type="gramStart"/>
      <w:r w:rsidRPr="00F23719">
        <w:rPr>
          <w:sz w:val="18"/>
          <w:szCs w:val="18"/>
        </w:rPr>
        <w:t>пр</w:t>
      </w:r>
      <w:proofErr w:type="spellEnd"/>
      <w:proofErr w:type="gramEnd"/>
      <w:r w:rsidRPr="00F23719">
        <w:rPr>
          <w:sz w:val="18"/>
          <w:szCs w:val="18"/>
        </w:rPr>
        <w:t>,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F23719">
        <w:rPr>
          <w:sz w:val="18"/>
          <w:szCs w:val="18"/>
        </w:rPr>
        <w:t>Новонукутское</w:t>
      </w:r>
      <w:proofErr w:type="spellEnd"/>
      <w:r w:rsidRPr="00F23719">
        <w:rPr>
          <w:sz w:val="18"/>
          <w:szCs w:val="18"/>
        </w:rPr>
        <w:t>", Администрация муниципального образования "</w:t>
      </w:r>
      <w:proofErr w:type="spellStart"/>
      <w:r w:rsidRPr="00F23719">
        <w:rPr>
          <w:sz w:val="18"/>
          <w:szCs w:val="18"/>
        </w:rPr>
        <w:t>Новонукутское</w:t>
      </w:r>
      <w:proofErr w:type="spellEnd"/>
      <w:r w:rsidRPr="00F23719">
        <w:rPr>
          <w:sz w:val="18"/>
          <w:szCs w:val="18"/>
        </w:rPr>
        <w:t xml:space="preserve">" </w:t>
      </w:r>
    </w:p>
    <w:p w:rsidR="00F23719" w:rsidRPr="00F23719" w:rsidRDefault="00F23719" w:rsidP="00F23719">
      <w:pPr>
        <w:ind w:firstLine="709"/>
        <w:jc w:val="center"/>
        <w:rPr>
          <w:b/>
          <w:caps/>
          <w:sz w:val="18"/>
          <w:szCs w:val="18"/>
        </w:rPr>
      </w:pPr>
      <w:r w:rsidRPr="00F23719">
        <w:rPr>
          <w:b/>
          <w:caps/>
          <w:sz w:val="18"/>
          <w:szCs w:val="18"/>
        </w:rPr>
        <w:t>постановляет:</w:t>
      </w:r>
    </w:p>
    <w:p w:rsidR="00F23719" w:rsidRPr="00F23719" w:rsidRDefault="00F23719" w:rsidP="00F23719">
      <w:pPr>
        <w:pStyle w:val="a7"/>
        <w:jc w:val="both"/>
        <w:rPr>
          <w:rFonts w:ascii="Times New Roman" w:hAnsi="Times New Roman"/>
          <w:bCs/>
          <w:sz w:val="18"/>
          <w:szCs w:val="18"/>
        </w:rPr>
      </w:pPr>
      <w:r>
        <w:rPr>
          <w:rFonts w:ascii="Times New Roman" w:hAnsi="Times New Roman"/>
          <w:sz w:val="18"/>
          <w:szCs w:val="18"/>
        </w:rPr>
        <w:tab/>
        <w:t xml:space="preserve">1. </w:t>
      </w:r>
      <w:r w:rsidRPr="00F23719">
        <w:rPr>
          <w:rFonts w:ascii="Times New Roman" w:hAnsi="Times New Roman"/>
          <w:sz w:val="18"/>
          <w:szCs w:val="18"/>
        </w:rPr>
        <w:t>Утвердить Положение об общественной комиссии по реализации приоритетного проекта «Формирование комфортной городской среды» в муниципальном образовании «</w:t>
      </w:r>
      <w:proofErr w:type="spellStart"/>
      <w:r w:rsidRPr="00F23719">
        <w:rPr>
          <w:rFonts w:ascii="Times New Roman" w:hAnsi="Times New Roman"/>
          <w:sz w:val="18"/>
          <w:szCs w:val="18"/>
        </w:rPr>
        <w:t>Новонукутское</w:t>
      </w:r>
      <w:proofErr w:type="spellEnd"/>
      <w:r w:rsidRPr="00F23719">
        <w:rPr>
          <w:rFonts w:ascii="Times New Roman" w:hAnsi="Times New Roman"/>
          <w:sz w:val="18"/>
          <w:szCs w:val="18"/>
        </w:rPr>
        <w:t>» на 2018 – 2022 годы</w:t>
      </w:r>
      <w:r w:rsidRPr="00F23719">
        <w:rPr>
          <w:rFonts w:ascii="Times New Roman" w:hAnsi="Times New Roman"/>
          <w:bCs/>
          <w:sz w:val="18"/>
          <w:szCs w:val="18"/>
        </w:rPr>
        <w:t xml:space="preserve"> (приложение № 1).</w:t>
      </w:r>
    </w:p>
    <w:p w:rsidR="00F23719" w:rsidRPr="00F23719" w:rsidRDefault="00F23719" w:rsidP="00F23719">
      <w:pPr>
        <w:pStyle w:val="a7"/>
        <w:tabs>
          <w:tab w:val="left" w:pos="709"/>
        </w:tabs>
        <w:jc w:val="both"/>
        <w:rPr>
          <w:rFonts w:ascii="Times New Roman" w:hAnsi="Times New Roman"/>
          <w:sz w:val="18"/>
          <w:szCs w:val="18"/>
        </w:rPr>
      </w:pPr>
      <w:r>
        <w:rPr>
          <w:rFonts w:ascii="Times New Roman" w:hAnsi="Times New Roman"/>
          <w:sz w:val="18"/>
          <w:szCs w:val="18"/>
        </w:rPr>
        <w:tab/>
        <w:t xml:space="preserve">2. </w:t>
      </w:r>
      <w:proofErr w:type="gramStart"/>
      <w:r w:rsidRPr="00F23719">
        <w:rPr>
          <w:rFonts w:ascii="Times New Roman" w:hAnsi="Times New Roman"/>
          <w:sz w:val="18"/>
          <w:szCs w:val="18"/>
        </w:rPr>
        <w:t>Разместить информацию</w:t>
      </w:r>
      <w:proofErr w:type="gramEnd"/>
      <w:r w:rsidRPr="00F23719">
        <w:rPr>
          <w:rFonts w:ascii="Times New Roman" w:hAnsi="Times New Roman"/>
          <w:sz w:val="18"/>
          <w:szCs w:val="18"/>
        </w:rPr>
        <w:t xml:space="preserve"> о формировании общественной комиссии в печатном издании «</w:t>
      </w:r>
      <w:proofErr w:type="spellStart"/>
      <w:r w:rsidRPr="00F23719">
        <w:rPr>
          <w:rFonts w:ascii="Times New Roman" w:hAnsi="Times New Roman"/>
          <w:sz w:val="18"/>
          <w:szCs w:val="18"/>
        </w:rPr>
        <w:t>Новонукутский</w:t>
      </w:r>
      <w:proofErr w:type="spellEnd"/>
      <w:r w:rsidRPr="00F23719">
        <w:rPr>
          <w:rFonts w:ascii="Times New Roman" w:hAnsi="Times New Roman"/>
          <w:sz w:val="18"/>
          <w:szCs w:val="18"/>
        </w:rPr>
        <w:t xml:space="preserve"> вестник» и разместить на </w:t>
      </w:r>
      <w:hyperlink r:id="rId10" w:history="1">
        <w:r w:rsidRPr="00F23719">
          <w:rPr>
            <w:rStyle w:val="ab"/>
            <w:rFonts w:ascii="Times New Roman" w:hAnsi="Times New Roman"/>
            <w:b w:val="0"/>
            <w:sz w:val="18"/>
            <w:szCs w:val="18"/>
          </w:rPr>
          <w:t>официальном сайте</w:t>
        </w:r>
      </w:hyperlink>
      <w:r w:rsidRPr="00F23719">
        <w:rPr>
          <w:rFonts w:ascii="Times New Roman" w:hAnsi="Times New Roman"/>
          <w:sz w:val="18"/>
          <w:szCs w:val="18"/>
        </w:rPr>
        <w:t xml:space="preserve"> администрации муниципального образования "</w:t>
      </w:r>
      <w:proofErr w:type="spellStart"/>
      <w:r w:rsidRPr="00F23719">
        <w:rPr>
          <w:rFonts w:ascii="Times New Roman" w:hAnsi="Times New Roman"/>
          <w:sz w:val="18"/>
          <w:szCs w:val="18"/>
        </w:rPr>
        <w:t>Новонукутское</w:t>
      </w:r>
      <w:proofErr w:type="spellEnd"/>
      <w:r w:rsidRPr="00F23719">
        <w:rPr>
          <w:rFonts w:ascii="Times New Roman" w:hAnsi="Times New Roman"/>
          <w:sz w:val="18"/>
          <w:szCs w:val="18"/>
        </w:rPr>
        <w:t>" в информационно-телекоммуникационной сети "Интернет".</w:t>
      </w:r>
    </w:p>
    <w:p w:rsidR="00F23719" w:rsidRPr="00F23719" w:rsidRDefault="00F23719" w:rsidP="00F23719">
      <w:pPr>
        <w:pStyle w:val="a7"/>
        <w:tabs>
          <w:tab w:val="left" w:pos="1134"/>
        </w:tabs>
        <w:ind w:left="709"/>
        <w:jc w:val="both"/>
        <w:rPr>
          <w:rFonts w:ascii="Times New Roman" w:hAnsi="Times New Roman"/>
          <w:sz w:val="18"/>
          <w:szCs w:val="18"/>
        </w:rPr>
      </w:pPr>
      <w:r>
        <w:rPr>
          <w:rFonts w:ascii="Times New Roman" w:hAnsi="Times New Roman"/>
          <w:sz w:val="18"/>
          <w:szCs w:val="18"/>
        </w:rPr>
        <w:t xml:space="preserve">3. </w:t>
      </w:r>
      <w:r w:rsidRPr="00F23719">
        <w:rPr>
          <w:rFonts w:ascii="Times New Roman" w:hAnsi="Times New Roman"/>
          <w:sz w:val="18"/>
          <w:szCs w:val="18"/>
        </w:rPr>
        <w:t>Настоящее постановление вступает в силу с момента подписания.</w:t>
      </w:r>
    </w:p>
    <w:p w:rsidR="00F23719" w:rsidRPr="00F23719" w:rsidRDefault="00F23719" w:rsidP="00F23719">
      <w:pPr>
        <w:ind w:firstLine="709"/>
        <w:jc w:val="both"/>
        <w:rPr>
          <w:sz w:val="18"/>
          <w:szCs w:val="18"/>
        </w:rPr>
      </w:pPr>
      <w:r w:rsidRPr="00F23719">
        <w:rPr>
          <w:sz w:val="18"/>
          <w:szCs w:val="18"/>
        </w:rPr>
        <w:t xml:space="preserve">4. Настоящее постановление </w:t>
      </w:r>
      <w:hyperlink r:id="rId11" w:history="1">
        <w:r w:rsidRPr="00F23719">
          <w:rPr>
            <w:rStyle w:val="ab"/>
            <w:b w:val="0"/>
            <w:sz w:val="18"/>
            <w:szCs w:val="18"/>
          </w:rPr>
          <w:t>опубликовать</w:t>
        </w:r>
      </w:hyperlink>
      <w:r w:rsidRPr="00F23719">
        <w:rPr>
          <w:sz w:val="18"/>
          <w:szCs w:val="18"/>
        </w:rPr>
        <w:t xml:space="preserve"> в печатном издании «</w:t>
      </w:r>
      <w:proofErr w:type="spellStart"/>
      <w:r w:rsidRPr="00F23719">
        <w:rPr>
          <w:sz w:val="18"/>
          <w:szCs w:val="18"/>
        </w:rPr>
        <w:t>Новонукутский</w:t>
      </w:r>
      <w:proofErr w:type="spellEnd"/>
      <w:r w:rsidRPr="00F23719">
        <w:rPr>
          <w:sz w:val="18"/>
          <w:szCs w:val="18"/>
        </w:rPr>
        <w:t xml:space="preserve"> вестник» и разместить на </w:t>
      </w:r>
      <w:hyperlink r:id="rId12" w:history="1">
        <w:r w:rsidRPr="00F23719">
          <w:rPr>
            <w:rStyle w:val="ab"/>
            <w:b w:val="0"/>
            <w:sz w:val="18"/>
            <w:szCs w:val="18"/>
          </w:rPr>
          <w:t>официальном сайте</w:t>
        </w:r>
      </w:hyperlink>
      <w:r w:rsidRPr="00F23719">
        <w:rPr>
          <w:sz w:val="18"/>
          <w:szCs w:val="18"/>
        </w:rPr>
        <w:t xml:space="preserve"> администрации муниципального образования "</w:t>
      </w:r>
      <w:proofErr w:type="spellStart"/>
      <w:r w:rsidRPr="00F23719">
        <w:rPr>
          <w:sz w:val="18"/>
          <w:szCs w:val="18"/>
        </w:rPr>
        <w:t>Новонукутское</w:t>
      </w:r>
      <w:proofErr w:type="spellEnd"/>
      <w:r w:rsidRPr="00F23719">
        <w:rPr>
          <w:sz w:val="18"/>
          <w:szCs w:val="18"/>
        </w:rPr>
        <w:t xml:space="preserve">" в информационно-телекоммуникационной сети "Интернет". </w:t>
      </w:r>
    </w:p>
    <w:p w:rsidR="00F23719" w:rsidRPr="00F23719" w:rsidRDefault="00F23719" w:rsidP="00F23719">
      <w:pPr>
        <w:ind w:firstLine="709"/>
        <w:jc w:val="both"/>
        <w:rPr>
          <w:sz w:val="18"/>
          <w:szCs w:val="18"/>
        </w:rPr>
      </w:pPr>
      <w:r w:rsidRPr="00F23719">
        <w:rPr>
          <w:sz w:val="18"/>
          <w:szCs w:val="18"/>
        </w:rPr>
        <w:t xml:space="preserve">5. </w:t>
      </w:r>
      <w:proofErr w:type="gramStart"/>
      <w:r w:rsidRPr="00F23719">
        <w:rPr>
          <w:sz w:val="18"/>
          <w:szCs w:val="18"/>
        </w:rPr>
        <w:t>Контроль за</w:t>
      </w:r>
      <w:proofErr w:type="gramEnd"/>
      <w:r w:rsidRPr="00F23719">
        <w:rPr>
          <w:sz w:val="18"/>
          <w:szCs w:val="18"/>
        </w:rPr>
        <w:t xml:space="preserve"> исполнением настоящего постановления оставляю за собой.</w:t>
      </w:r>
    </w:p>
    <w:p w:rsidR="00F23719" w:rsidRPr="00F23719" w:rsidRDefault="00F23719" w:rsidP="00F23719">
      <w:pPr>
        <w:rPr>
          <w:sz w:val="18"/>
          <w:szCs w:val="18"/>
        </w:rPr>
      </w:pPr>
    </w:p>
    <w:p w:rsidR="00F23719" w:rsidRPr="00F23719" w:rsidRDefault="00F23719" w:rsidP="00F23719">
      <w:pPr>
        <w:jc w:val="both"/>
        <w:rPr>
          <w:sz w:val="18"/>
          <w:szCs w:val="18"/>
        </w:rPr>
      </w:pPr>
      <w:r w:rsidRPr="00F23719">
        <w:rPr>
          <w:sz w:val="18"/>
          <w:szCs w:val="18"/>
        </w:rPr>
        <w:t xml:space="preserve">Глава </w:t>
      </w:r>
    </w:p>
    <w:p w:rsidR="00F23719" w:rsidRPr="00F23719" w:rsidRDefault="00F23719" w:rsidP="00F23719">
      <w:pPr>
        <w:jc w:val="both"/>
        <w:rPr>
          <w:sz w:val="18"/>
          <w:szCs w:val="18"/>
        </w:rPr>
      </w:pPr>
      <w:r w:rsidRPr="00F23719">
        <w:rPr>
          <w:sz w:val="18"/>
          <w:szCs w:val="18"/>
        </w:rPr>
        <w:t>муниципального образования «</w:t>
      </w:r>
      <w:proofErr w:type="spellStart"/>
      <w:r w:rsidRPr="00F23719">
        <w:rPr>
          <w:sz w:val="18"/>
          <w:szCs w:val="18"/>
        </w:rPr>
        <w:t>Новонукутское</w:t>
      </w:r>
      <w:proofErr w:type="spellEnd"/>
      <w:r w:rsidRPr="00F23719">
        <w:rPr>
          <w:sz w:val="18"/>
          <w:szCs w:val="18"/>
        </w:rPr>
        <w:t xml:space="preserve">»:  </w:t>
      </w:r>
      <w:r w:rsidRPr="00F23719">
        <w:rPr>
          <w:sz w:val="18"/>
          <w:szCs w:val="18"/>
        </w:rPr>
        <w:tab/>
      </w:r>
      <w:r w:rsidRPr="00F23719">
        <w:rPr>
          <w:sz w:val="18"/>
          <w:szCs w:val="18"/>
        </w:rPr>
        <w:tab/>
      </w:r>
      <w:r w:rsidRPr="00F23719">
        <w:rPr>
          <w:sz w:val="18"/>
          <w:szCs w:val="18"/>
        </w:rPr>
        <w:tab/>
      </w:r>
      <w:r w:rsidRPr="00F23719">
        <w:rPr>
          <w:sz w:val="18"/>
          <w:szCs w:val="18"/>
        </w:rPr>
        <w:tab/>
        <w:t xml:space="preserve">О.Н. </w:t>
      </w:r>
      <w:proofErr w:type="spellStart"/>
      <w:r w:rsidRPr="00F23719">
        <w:rPr>
          <w:sz w:val="18"/>
          <w:szCs w:val="18"/>
        </w:rPr>
        <w:t>Кархова</w:t>
      </w:r>
      <w:proofErr w:type="spellEnd"/>
    </w:p>
    <w:p w:rsidR="00F23719" w:rsidRPr="00F23719" w:rsidRDefault="00F23719" w:rsidP="00F23719">
      <w:pPr>
        <w:rPr>
          <w:sz w:val="18"/>
          <w:szCs w:val="18"/>
        </w:rPr>
      </w:pPr>
    </w:p>
    <w:p w:rsidR="00F23719" w:rsidRPr="00F23719" w:rsidRDefault="00F23719" w:rsidP="00F23719">
      <w:pPr>
        <w:ind w:firstLine="698"/>
        <w:jc w:val="right"/>
        <w:rPr>
          <w:sz w:val="18"/>
          <w:szCs w:val="18"/>
        </w:rPr>
      </w:pPr>
      <w:r w:rsidRPr="00F23719">
        <w:rPr>
          <w:rStyle w:val="aa"/>
          <w:sz w:val="18"/>
          <w:szCs w:val="18"/>
        </w:rPr>
        <w:t>Приложение 1</w:t>
      </w:r>
    </w:p>
    <w:p w:rsidR="00F23719" w:rsidRPr="00F23719" w:rsidRDefault="00F23719" w:rsidP="00F23719">
      <w:pPr>
        <w:ind w:firstLine="698"/>
        <w:jc w:val="right"/>
        <w:rPr>
          <w:sz w:val="18"/>
          <w:szCs w:val="18"/>
        </w:rPr>
      </w:pPr>
      <w:r w:rsidRPr="00F23719">
        <w:rPr>
          <w:rStyle w:val="aa"/>
          <w:sz w:val="18"/>
          <w:szCs w:val="18"/>
        </w:rPr>
        <w:t xml:space="preserve">к </w:t>
      </w:r>
      <w:hyperlink w:anchor="sub_0" w:history="1">
        <w:r w:rsidRPr="00F23719">
          <w:rPr>
            <w:rStyle w:val="ab"/>
            <w:sz w:val="18"/>
            <w:szCs w:val="18"/>
          </w:rPr>
          <w:t>постановлению</w:t>
        </w:r>
      </w:hyperlink>
      <w:r w:rsidRPr="00F23719">
        <w:rPr>
          <w:rStyle w:val="aa"/>
          <w:sz w:val="18"/>
          <w:szCs w:val="18"/>
        </w:rPr>
        <w:t xml:space="preserve"> администрации</w:t>
      </w:r>
    </w:p>
    <w:p w:rsidR="00F23719" w:rsidRPr="00F23719" w:rsidRDefault="00F23719" w:rsidP="00F23719">
      <w:pPr>
        <w:ind w:firstLine="698"/>
        <w:jc w:val="right"/>
        <w:rPr>
          <w:sz w:val="18"/>
          <w:szCs w:val="18"/>
        </w:rPr>
      </w:pPr>
      <w:r w:rsidRPr="00F23719">
        <w:rPr>
          <w:rStyle w:val="aa"/>
          <w:sz w:val="18"/>
          <w:szCs w:val="18"/>
        </w:rPr>
        <w:t>муниципального образования</w:t>
      </w:r>
    </w:p>
    <w:p w:rsidR="00F23719" w:rsidRPr="00F23719" w:rsidRDefault="00F23719" w:rsidP="00F23719">
      <w:pPr>
        <w:ind w:firstLine="698"/>
        <w:jc w:val="right"/>
        <w:rPr>
          <w:sz w:val="18"/>
          <w:szCs w:val="18"/>
        </w:rPr>
      </w:pPr>
      <w:r w:rsidRPr="00F23719">
        <w:rPr>
          <w:rStyle w:val="aa"/>
          <w:sz w:val="18"/>
          <w:szCs w:val="18"/>
        </w:rPr>
        <w:t>"</w:t>
      </w:r>
      <w:proofErr w:type="spellStart"/>
      <w:r w:rsidRPr="00F23719">
        <w:rPr>
          <w:rStyle w:val="aa"/>
          <w:sz w:val="18"/>
          <w:szCs w:val="18"/>
        </w:rPr>
        <w:t>Новонукутское</w:t>
      </w:r>
      <w:proofErr w:type="spellEnd"/>
      <w:r w:rsidRPr="00F23719">
        <w:rPr>
          <w:rStyle w:val="aa"/>
          <w:sz w:val="18"/>
          <w:szCs w:val="18"/>
        </w:rPr>
        <w:t>" Иркутской области</w:t>
      </w:r>
    </w:p>
    <w:p w:rsidR="00F23719" w:rsidRPr="00F23719" w:rsidRDefault="00F23719" w:rsidP="00F23719">
      <w:pPr>
        <w:ind w:firstLine="698"/>
        <w:jc w:val="right"/>
        <w:rPr>
          <w:sz w:val="18"/>
          <w:szCs w:val="18"/>
        </w:rPr>
      </w:pPr>
      <w:r w:rsidRPr="00F23719">
        <w:rPr>
          <w:rStyle w:val="aa"/>
          <w:sz w:val="18"/>
          <w:szCs w:val="18"/>
        </w:rPr>
        <w:t>от 30.10.2017 г. N257</w:t>
      </w:r>
    </w:p>
    <w:p w:rsidR="00F23719" w:rsidRPr="00F23719" w:rsidRDefault="00F23719" w:rsidP="00F23719">
      <w:pPr>
        <w:pStyle w:val="Default"/>
        <w:jc w:val="center"/>
        <w:rPr>
          <w:sz w:val="18"/>
          <w:szCs w:val="18"/>
        </w:rPr>
      </w:pPr>
      <w:r w:rsidRPr="00F23719">
        <w:rPr>
          <w:b/>
          <w:bCs/>
          <w:sz w:val="18"/>
          <w:szCs w:val="18"/>
        </w:rPr>
        <w:t>ПОЛОЖЕНИЕ</w:t>
      </w:r>
    </w:p>
    <w:p w:rsidR="00F23719" w:rsidRPr="00F23719" w:rsidRDefault="00F23719" w:rsidP="00F23719">
      <w:pPr>
        <w:pStyle w:val="Default"/>
        <w:jc w:val="center"/>
        <w:rPr>
          <w:sz w:val="18"/>
          <w:szCs w:val="18"/>
        </w:rPr>
      </w:pPr>
      <w:r w:rsidRPr="00F23719">
        <w:rPr>
          <w:b/>
          <w:bCs/>
          <w:sz w:val="18"/>
          <w:szCs w:val="18"/>
        </w:rPr>
        <w:t>об общественной комиссии по реализации приоритетного проекта «Формирование комфортной городской среды»</w:t>
      </w:r>
    </w:p>
    <w:p w:rsidR="00F23719" w:rsidRPr="00F23719" w:rsidRDefault="00F23719" w:rsidP="00F23719">
      <w:pPr>
        <w:pStyle w:val="Default"/>
        <w:jc w:val="center"/>
        <w:rPr>
          <w:b/>
          <w:bCs/>
          <w:sz w:val="18"/>
          <w:szCs w:val="18"/>
        </w:rPr>
      </w:pPr>
      <w:r w:rsidRPr="00F23719">
        <w:rPr>
          <w:b/>
          <w:bCs/>
          <w:sz w:val="18"/>
          <w:szCs w:val="18"/>
        </w:rPr>
        <w:t>в муниципальном образовании «</w:t>
      </w:r>
      <w:proofErr w:type="spellStart"/>
      <w:r w:rsidRPr="00F23719">
        <w:rPr>
          <w:b/>
          <w:bCs/>
          <w:sz w:val="18"/>
          <w:szCs w:val="18"/>
        </w:rPr>
        <w:t>Новонукутское</w:t>
      </w:r>
      <w:proofErr w:type="spellEnd"/>
      <w:r w:rsidRPr="00F23719">
        <w:rPr>
          <w:b/>
          <w:bCs/>
          <w:sz w:val="18"/>
          <w:szCs w:val="18"/>
        </w:rPr>
        <w:t>» на 2018 – 2022 годы</w:t>
      </w:r>
    </w:p>
    <w:p w:rsidR="00F23719" w:rsidRPr="00F23719" w:rsidRDefault="00F23719" w:rsidP="00F23719">
      <w:pPr>
        <w:pStyle w:val="Default"/>
        <w:jc w:val="center"/>
        <w:rPr>
          <w:sz w:val="18"/>
          <w:szCs w:val="18"/>
        </w:rPr>
      </w:pPr>
    </w:p>
    <w:p w:rsidR="00F23719" w:rsidRPr="00F23719" w:rsidRDefault="00F23719" w:rsidP="00F23719">
      <w:pPr>
        <w:pStyle w:val="Default"/>
        <w:numPr>
          <w:ilvl w:val="0"/>
          <w:numId w:val="5"/>
        </w:numPr>
        <w:ind w:left="360"/>
        <w:jc w:val="center"/>
        <w:rPr>
          <w:sz w:val="18"/>
          <w:szCs w:val="18"/>
        </w:rPr>
      </w:pPr>
      <w:r w:rsidRPr="00F23719">
        <w:rPr>
          <w:b/>
          <w:bCs/>
          <w:sz w:val="18"/>
          <w:szCs w:val="18"/>
        </w:rPr>
        <w:t>Общие положения</w:t>
      </w:r>
    </w:p>
    <w:p w:rsidR="00F23719" w:rsidRPr="00F23719" w:rsidRDefault="00F23719" w:rsidP="00F23719">
      <w:pPr>
        <w:pStyle w:val="Default"/>
        <w:jc w:val="both"/>
        <w:rPr>
          <w:sz w:val="18"/>
          <w:szCs w:val="18"/>
        </w:rPr>
      </w:pPr>
      <w:r w:rsidRPr="00F23719">
        <w:rPr>
          <w:sz w:val="18"/>
          <w:szCs w:val="18"/>
        </w:rPr>
        <w:t xml:space="preserve">            1.1. </w:t>
      </w:r>
      <w:proofErr w:type="gramStart"/>
      <w:r w:rsidRPr="00F23719">
        <w:rPr>
          <w:sz w:val="18"/>
          <w:szCs w:val="18"/>
        </w:rPr>
        <w:t>Положение об общественной комиссии по реализации приоритетного проекта «Формирование комфортной городской среды» в муниципальном образовании «</w:t>
      </w:r>
      <w:proofErr w:type="spellStart"/>
      <w:r w:rsidRPr="00F23719">
        <w:rPr>
          <w:sz w:val="18"/>
          <w:szCs w:val="18"/>
        </w:rPr>
        <w:t>Новонукутское</w:t>
      </w:r>
      <w:proofErr w:type="spellEnd"/>
      <w:r w:rsidRPr="00F23719">
        <w:rPr>
          <w:sz w:val="18"/>
          <w:szCs w:val="18"/>
        </w:rPr>
        <w:t>» на 2018 – 2022 годы (далее – Положение) разработано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w:t>
      </w:r>
      <w:proofErr w:type="gramEnd"/>
      <w:r w:rsidRPr="00F23719">
        <w:rPr>
          <w:sz w:val="18"/>
          <w:szCs w:val="18"/>
        </w:rPr>
        <w:t>,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утвержденными приказом Министерства строительства и жилищно-коммунального хозяйства Российской Федерации от 06.04.2017 № 691/</w:t>
      </w:r>
      <w:proofErr w:type="spellStart"/>
      <w:proofErr w:type="gramStart"/>
      <w:r w:rsidRPr="00F23719">
        <w:rPr>
          <w:sz w:val="18"/>
          <w:szCs w:val="18"/>
        </w:rPr>
        <w:t>пр</w:t>
      </w:r>
      <w:proofErr w:type="spellEnd"/>
      <w:proofErr w:type="gramEnd"/>
      <w:r w:rsidRPr="00F23719">
        <w:rPr>
          <w:sz w:val="18"/>
          <w:szCs w:val="18"/>
        </w:rPr>
        <w:t>, Уставом муниципального образования «</w:t>
      </w:r>
      <w:proofErr w:type="spellStart"/>
      <w:r w:rsidRPr="00F23719">
        <w:rPr>
          <w:sz w:val="18"/>
          <w:szCs w:val="18"/>
        </w:rPr>
        <w:t>Новонукутское</w:t>
      </w:r>
      <w:proofErr w:type="spellEnd"/>
      <w:r w:rsidRPr="00F23719">
        <w:rPr>
          <w:sz w:val="18"/>
          <w:szCs w:val="18"/>
        </w:rPr>
        <w:t xml:space="preserve">». </w:t>
      </w:r>
    </w:p>
    <w:p w:rsidR="00F23719" w:rsidRPr="00F23719" w:rsidRDefault="00F23719" w:rsidP="00F23719">
      <w:pPr>
        <w:pStyle w:val="Default"/>
        <w:jc w:val="both"/>
        <w:rPr>
          <w:sz w:val="18"/>
          <w:szCs w:val="18"/>
        </w:rPr>
      </w:pPr>
      <w:r w:rsidRPr="00F23719">
        <w:rPr>
          <w:sz w:val="18"/>
          <w:szCs w:val="18"/>
        </w:rPr>
        <w:t xml:space="preserve">            1.2. Положение определяет основные задачи, функции и права и организацию работы общественной комиссии по реализации приоритетного проекта «Формирование комфортной городской среды» в муниципальном образовании «</w:t>
      </w:r>
      <w:proofErr w:type="spellStart"/>
      <w:r w:rsidRPr="00F23719">
        <w:rPr>
          <w:sz w:val="18"/>
          <w:szCs w:val="18"/>
        </w:rPr>
        <w:t>Новонукутское</w:t>
      </w:r>
      <w:proofErr w:type="spellEnd"/>
      <w:r w:rsidRPr="00F23719">
        <w:rPr>
          <w:sz w:val="18"/>
          <w:szCs w:val="18"/>
        </w:rPr>
        <w:t xml:space="preserve">» на 2018 – 2022 годы (далее – комиссия). </w:t>
      </w:r>
    </w:p>
    <w:p w:rsidR="00F23719" w:rsidRPr="00F23719" w:rsidRDefault="00F23719" w:rsidP="00F23719">
      <w:pPr>
        <w:pStyle w:val="Default"/>
        <w:jc w:val="both"/>
        <w:rPr>
          <w:sz w:val="18"/>
          <w:szCs w:val="18"/>
        </w:rPr>
      </w:pPr>
      <w:r w:rsidRPr="00F23719">
        <w:rPr>
          <w:sz w:val="18"/>
          <w:szCs w:val="18"/>
        </w:rPr>
        <w:t xml:space="preserve">           1.3. Комиссия является коллегиальным органом, созданным в целях реализации приоритетного проекта «Формирование комфортной городской среды» в муниципальном образовании «</w:t>
      </w:r>
      <w:proofErr w:type="spellStart"/>
      <w:r w:rsidRPr="00F23719">
        <w:rPr>
          <w:sz w:val="18"/>
          <w:szCs w:val="18"/>
        </w:rPr>
        <w:t>Новонукутское</w:t>
      </w:r>
      <w:proofErr w:type="spellEnd"/>
      <w:r w:rsidRPr="00F23719">
        <w:rPr>
          <w:sz w:val="18"/>
          <w:szCs w:val="18"/>
        </w:rPr>
        <w:t xml:space="preserve">» на 2018 – 2022 годы. </w:t>
      </w:r>
    </w:p>
    <w:p w:rsidR="00F23719" w:rsidRPr="00F23719" w:rsidRDefault="00F23719" w:rsidP="00F23719">
      <w:pPr>
        <w:pStyle w:val="Default"/>
        <w:jc w:val="both"/>
        <w:rPr>
          <w:sz w:val="18"/>
          <w:szCs w:val="18"/>
        </w:rPr>
      </w:pPr>
      <w:r w:rsidRPr="00F23719">
        <w:rPr>
          <w:sz w:val="18"/>
          <w:szCs w:val="18"/>
        </w:rPr>
        <w:t xml:space="preserve">           1.4.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Иркутской области, Уставом муниципального образования «</w:t>
      </w:r>
      <w:proofErr w:type="spellStart"/>
      <w:r w:rsidRPr="00F23719">
        <w:rPr>
          <w:sz w:val="18"/>
          <w:szCs w:val="18"/>
        </w:rPr>
        <w:t>Новонукутское</w:t>
      </w:r>
      <w:proofErr w:type="spellEnd"/>
      <w:r w:rsidRPr="00F23719">
        <w:rPr>
          <w:sz w:val="18"/>
          <w:szCs w:val="18"/>
        </w:rPr>
        <w:t>», Положением, иными муниципальными правовыми актами.</w:t>
      </w:r>
    </w:p>
    <w:p w:rsidR="00F23719" w:rsidRPr="00F23719" w:rsidRDefault="00F23719" w:rsidP="00F23719">
      <w:pPr>
        <w:pStyle w:val="Default"/>
        <w:jc w:val="center"/>
        <w:rPr>
          <w:sz w:val="18"/>
          <w:szCs w:val="18"/>
        </w:rPr>
      </w:pPr>
      <w:r w:rsidRPr="00F23719">
        <w:rPr>
          <w:b/>
          <w:bCs/>
          <w:sz w:val="18"/>
          <w:szCs w:val="18"/>
        </w:rPr>
        <w:t>2. Основные задачи и функции комиссии</w:t>
      </w:r>
    </w:p>
    <w:p w:rsidR="00F23719" w:rsidRPr="00F23719" w:rsidRDefault="00F23719" w:rsidP="00F23719">
      <w:pPr>
        <w:pStyle w:val="Default"/>
        <w:jc w:val="both"/>
        <w:rPr>
          <w:sz w:val="18"/>
          <w:szCs w:val="18"/>
        </w:rPr>
      </w:pPr>
      <w:r w:rsidRPr="00F23719">
        <w:rPr>
          <w:sz w:val="18"/>
          <w:szCs w:val="18"/>
        </w:rPr>
        <w:t xml:space="preserve">            2.1. Организация общественного обсуждения проекта муниципальной программы «Формирование современной городской среды» на 2018 – 2022 годы (далее – муниципальная программа). </w:t>
      </w:r>
    </w:p>
    <w:p w:rsidR="00F23719" w:rsidRPr="00F23719" w:rsidRDefault="00F23719" w:rsidP="00F23719">
      <w:pPr>
        <w:pStyle w:val="Default"/>
        <w:jc w:val="both"/>
        <w:rPr>
          <w:color w:val="auto"/>
          <w:sz w:val="18"/>
          <w:szCs w:val="18"/>
        </w:rPr>
      </w:pPr>
      <w:r w:rsidRPr="00F23719">
        <w:rPr>
          <w:color w:val="auto"/>
          <w:sz w:val="18"/>
          <w:szCs w:val="18"/>
        </w:rPr>
        <w:t xml:space="preserve">           2.2. Оценка адресных перечней дворовых и общественных территорий, нуждающихся в благоустройстве и подлежащих благоустройству в 2018 – 2022 годы, и подготовка рекомендаций для их включения в муниципальную программу. </w:t>
      </w:r>
    </w:p>
    <w:p w:rsidR="00F23719" w:rsidRPr="00F23719" w:rsidRDefault="00F23719" w:rsidP="00F23719">
      <w:pPr>
        <w:pStyle w:val="Default"/>
        <w:jc w:val="both"/>
        <w:rPr>
          <w:color w:val="auto"/>
          <w:sz w:val="18"/>
          <w:szCs w:val="18"/>
        </w:rPr>
      </w:pPr>
      <w:r w:rsidRPr="00F23719">
        <w:rPr>
          <w:color w:val="auto"/>
          <w:sz w:val="18"/>
          <w:szCs w:val="18"/>
        </w:rPr>
        <w:t xml:space="preserve">           2.3. Оценка и утверждение </w:t>
      </w:r>
      <w:proofErr w:type="spellStart"/>
      <w:proofErr w:type="gramStart"/>
      <w:r w:rsidRPr="00F23719">
        <w:rPr>
          <w:color w:val="auto"/>
          <w:sz w:val="18"/>
          <w:szCs w:val="18"/>
        </w:rPr>
        <w:t>дизайн-проектов</w:t>
      </w:r>
      <w:proofErr w:type="spellEnd"/>
      <w:proofErr w:type="gramEnd"/>
      <w:r w:rsidRPr="00F23719">
        <w:rPr>
          <w:color w:val="auto"/>
          <w:sz w:val="18"/>
          <w:szCs w:val="18"/>
        </w:rPr>
        <w:t xml:space="preserve"> благоустройства дворовых территорий, включенных в муниципальную программу, оценка </w:t>
      </w:r>
      <w:proofErr w:type="spellStart"/>
      <w:r w:rsidRPr="00F23719">
        <w:rPr>
          <w:color w:val="auto"/>
          <w:sz w:val="18"/>
          <w:szCs w:val="18"/>
        </w:rPr>
        <w:t>дизайн-проектов</w:t>
      </w:r>
      <w:proofErr w:type="spellEnd"/>
      <w:r w:rsidRPr="00F23719">
        <w:rPr>
          <w:color w:val="auto"/>
          <w:sz w:val="18"/>
          <w:szCs w:val="18"/>
        </w:rPr>
        <w:t xml:space="preserve"> </w:t>
      </w:r>
      <w:proofErr w:type="spellStart"/>
      <w:r w:rsidRPr="00F23719">
        <w:rPr>
          <w:color w:val="auto"/>
          <w:sz w:val="18"/>
          <w:szCs w:val="18"/>
        </w:rPr>
        <w:t>бла-гоустройства</w:t>
      </w:r>
      <w:proofErr w:type="spellEnd"/>
      <w:r w:rsidRPr="00F23719">
        <w:rPr>
          <w:color w:val="auto"/>
          <w:sz w:val="18"/>
          <w:szCs w:val="18"/>
        </w:rPr>
        <w:t xml:space="preserve"> общественных территорий, включенных в муниципальную программу. </w:t>
      </w:r>
    </w:p>
    <w:p w:rsidR="00F23719" w:rsidRPr="00F23719" w:rsidRDefault="00F23719" w:rsidP="00F23719">
      <w:pPr>
        <w:pStyle w:val="Default"/>
        <w:jc w:val="both"/>
        <w:rPr>
          <w:color w:val="auto"/>
          <w:sz w:val="18"/>
          <w:szCs w:val="18"/>
        </w:rPr>
      </w:pPr>
      <w:r w:rsidRPr="00F23719">
        <w:rPr>
          <w:color w:val="auto"/>
          <w:sz w:val="18"/>
          <w:szCs w:val="18"/>
        </w:rPr>
        <w:t xml:space="preserve">           2.4. Осуществление </w:t>
      </w:r>
      <w:proofErr w:type="gramStart"/>
      <w:r w:rsidRPr="00F23719">
        <w:rPr>
          <w:color w:val="auto"/>
          <w:sz w:val="18"/>
          <w:szCs w:val="18"/>
        </w:rPr>
        <w:t>контроля за</w:t>
      </w:r>
      <w:proofErr w:type="gramEnd"/>
      <w:r w:rsidRPr="00F23719">
        <w:rPr>
          <w:color w:val="auto"/>
          <w:sz w:val="18"/>
          <w:szCs w:val="18"/>
        </w:rPr>
        <w:t xml:space="preserve"> реализацией муниципальной программы. </w:t>
      </w:r>
    </w:p>
    <w:p w:rsidR="00F23719" w:rsidRPr="00F23719" w:rsidRDefault="00F23719" w:rsidP="00F23719">
      <w:pPr>
        <w:pStyle w:val="Default"/>
        <w:jc w:val="center"/>
        <w:rPr>
          <w:color w:val="auto"/>
          <w:sz w:val="18"/>
          <w:szCs w:val="18"/>
        </w:rPr>
      </w:pPr>
      <w:r w:rsidRPr="00F23719">
        <w:rPr>
          <w:b/>
          <w:bCs/>
          <w:color w:val="auto"/>
          <w:sz w:val="18"/>
          <w:szCs w:val="18"/>
        </w:rPr>
        <w:t>3. Права комиссии</w:t>
      </w:r>
    </w:p>
    <w:p w:rsidR="00F23719" w:rsidRPr="00F23719" w:rsidRDefault="00F23719" w:rsidP="00F23719">
      <w:pPr>
        <w:pStyle w:val="Default"/>
        <w:jc w:val="both"/>
        <w:rPr>
          <w:color w:val="auto"/>
          <w:sz w:val="18"/>
          <w:szCs w:val="18"/>
        </w:rPr>
      </w:pPr>
      <w:r w:rsidRPr="00F23719">
        <w:rPr>
          <w:color w:val="auto"/>
          <w:sz w:val="18"/>
          <w:szCs w:val="18"/>
        </w:rPr>
        <w:t xml:space="preserve">          3.1. Запрашивать и получать от органов государственной власти, государственных органов, органов местного самоуправления, муниципальных органов, структурных подразделений администрации муниципального образования «</w:t>
      </w:r>
      <w:proofErr w:type="spellStart"/>
      <w:r w:rsidRPr="00F23719">
        <w:rPr>
          <w:color w:val="auto"/>
          <w:sz w:val="18"/>
          <w:szCs w:val="18"/>
        </w:rPr>
        <w:t>Новонукутское</w:t>
      </w:r>
      <w:proofErr w:type="spellEnd"/>
      <w:r w:rsidRPr="00F23719">
        <w:rPr>
          <w:color w:val="auto"/>
          <w:sz w:val="18"/>
          <w:szCs w:val="18"/>
        </w:rPr>
        <w:t xml:space="preserve">», организаций независимо от организационно-правовой формы документы и информацию, необходимые для реализации возложенных на комиссию задач и функций. </w:t>
      </w:r>
    </w:p>
    <w:p w:rsidR="00F23719" w:rsidRPr="00F23719" w:rsidRDefault="00F23719" w:rsidP="00F23719">
      <w:pPr>
        <w:pStyle w:val="Default"/>
        <w:jc w:val="both"/>
        <w:rPr>
          <w:color w:val="auto"/>
          <w:sz w:val="18"/>
          <w:szCs w:val="18"/>
        </w:rPr>
      </w:pPr>
      <w:r w:rsidRPr="00F23719">
        <w:rPr>
          <w:color w:val="auto"/>
          <w:sz w:val="18"/>
          <w:szCs w:val="18"/>
        </w:rPr>
        <w:t xml:space="preserve">         3.2. Привлекать к деятельности комиссии организации и отдельных специалистов для рассмотрения вопросов в рамках деятельности комиссии. </w:t>
      </w:r>
    </w:p>
    <w:p w:rsidR="00F23719" w:rsidRPr="00F23719" w:rsidRDefault="00F23719" w:rsidP="00F23719">
      <w:pPr>
        <w:pStyle w:val="Default"/>
        <w:jc w:val="both"/>
        <w:rPr>
          <w:color w:val="auto"/>
          <w:sz w:val="18"/>
          <w:szCs w:val="18"/>
        </w:rPr>
      </w:pPr>
      <w:r w:rsidRPr="00F23719">
        <w:rPr>
          <w:color w:val="auto"/>
          <w:sz w:val="18"/>
          <w:szCs w:val="18"/>
        </w:rPr>
        <w:lastRenderedPageBreak/>
        <w:t xml:space="preserve">          3.3. Осуществлять иные права, необходимые для выполнения задач и функций комиссии, в соответствии с законодательством, муниципальными правовыми актами Киренского муниципального образования. </w:t>
      </w:r>
    </w:p>
    <w:p w:rsidR="00F23719" w:rsidRPr="00F23719" w:rsidRDefault="00F23719" w:rsidP="00F23719">
      <w:pPr>
        <w:pStyle w:val="Default"/>
        <w:jc w:val="center"/>
        <w:rPr>
          <w:color w:val="auto"/>
          <w:sz w:val="18"/>
          <w:szCs w:val="18"/>
        </w:rPr>
      </w:pPr>
      <w:r w:rsidRPr="00F23719">
        <w:rPr>
          <w:b/>
          <w:bCs/>
          <w:color w:val="auto"/>
          <w:sz w:val="18"/>
          <w:szCs w:val="18"/>
        </w:rPr>
        <w:t>4. Организация работы комиссии</w:t>
      </w:r>
    </w:p>
    <w:p w:rsidR="00F23719" w:rsidRPr="00F23719" w:rsidRDefault="00F23719" w:rsidP="00F23719">
      <w:pPr>
        <w:pStyle w:val="Default"/>
        <w:jc w:val="both"/>
        <w:rPr>
          <w:color w:val="auto"/>
          <w:sz w:val="18"/>
          <w:szCs w:val="18"/>
        </w:rPr>
      </w:pPr>
      <w:r w:rsidRPr="00F23719">
        <w:rPr>
          <w:color w:val="auto"/>
          <w:sz w:val="18"/>
          <w:szCs w:val="18"/>
        </w:rPr>
        <w:t xml:space="preserve">          4.1. Создание комиссии и утверждение ее состава осуществляется постановлением администрации муниципального образования «</w:t>
      </w:r>
      <w:proofErr w:type="spellStart"/>
      <w:r w:rsidRPr="00F23719">
        <w:rPr>
          <w:color w:val="auto"/>
          <w:sz w:val="18"/>
          <w:szCs w:val="18"/>
        </w:rPr>
        <w:t>Новонукутское</w:t>
      </w:r>
      <w:proofErr w:type="spellEnd"/>
      <w:r w:rsidRPr="00F23719">
        <w:rPr>
          <w:color w:val="auto"/>
          <w:sz w:val="18"/>
          <w:szCs w:val="18"/>
        </w:rPr>
        <w:t xml:space="preserve">». </w:t>
      </w:r>
    </w:p>
    <w:p w:rsidR="00F23719" w:rsidRPr="00F23719" w:rsidRDefault="00F23719" w:rsidP="00F23719">
      <w:pPr>
        <w:pStyle w:val="Default"/>
        <w:jc w:val="both"/>
        <w:rPr>
          <w:color w:val="auto"/>
          <w:sz w:val="18"/>
          <w:szCs w:val="18"/>
        </w:rPr>
      </w:pPr>
      <w:r w:rsidRPr="00F23719">
        <w:rPr>
          <w:color w:val="auto"/>
          <w:sz w:val="18"/>
          <w:szCs w:val="18"/>
        </w:rPr>
        <w:t xml:space="preserve">          В состав комиссии включаются представители органов местного самоуправления муниципального образования «</w:t>
      </w:r>
      <w:proofErr w:type="spellStart"/>
      <w:r w:rsidRPr="00F23719">
        <w:rPr>
          <w:color w:val="auto"/>
          <w:sz w:val="18"/>
          <w:szCs w:val="18"/>
        </w:rPr>
        <w:t>Новонукутское</w:t>
      </w:r>
      <w:proofErr w:type="spellEnd"/>
      <w:r w:rsidRPr="00F23719">
        <w:rPr>
          <w:color w:val="auto"/>
          <w:sz w:val="18"/>
          <w:szCs w:val="18"/>
        </w:rPr>
        <w:t xml:space="preserve">», политических партий и движений, общественных организаций </w:t>
      </w:r>
      <w:proofErr w:type="spellStart"/>
      <w:r w:rsidRPr="00F23719">
        <w:rPr>
          <w:color w:val="auto"/>
          <w:sz w:val="18"/>
          <w:szCs w:val="18"/>
        </w:rPr>
        <w:t>Нукутского</w:t>
      </w:r>
      <w:proofErr w:type="spellEnd"/>
      <w:r w:rsidRPr="00F23719">
        <w:rPr>
          <w:color w:val="auto"/>
          <w:sz w:val="18"/>
          <w:szCs w:val="18"/>
        </w:rPr>
        <w:t xml:space="preserve"> района. </w:t>
      </w:r>
    </w:p>
    <w:p w:rsidR="00F23719" w:rsidRPr="00F23719" w:rsidRDefault="00F23719" w:rsidP="00F23719">
      <w:pPr>
        <w:pStyle w:val="Default"/>
        <w:jc w:val="both"/>
        <w:rPr>
          <w:color w:val="auto"/>
          <w:sz w:val="18"/>
          <w:szCs w:val="18"/>
        </w:rPr>
      </w:pPr>
      <w:r w:rsidRPr="00F23719">
        <w:rPr>
          <w:color w:val="auto"/>
          <w:sz w:val="18"/>
          <w:szCs w:val="18"/>
        </w:rPr>
        <w:t xml:space="preserve">          4.2. Комиссию возглавляет председатель, в отсутствие председателя его полномочия исполняет заместитель председателя комиссии. </w:t>
      </w:r>
    </w:p>
    <w:p w:rsidR="00F23719" w:rsidRPr="00F23719" w:rsidRDefault="00F23719" w:rsidP="00F23719">
      <w:pPr>
        <w:pStyle w:val="Default"/>
        <w:jc w:val="both"/>
        <w:rPr>
          <w:color w:val="auto"/>
          <w:sz w:val="18"/>
          <w:szCs w:val="18"/>
        </w:rPr>
      </w:pPr>
      <w:r w:rsidRPr="00F23719">
        <w:rPr>
          <w:color w:val="auto"/>
          <w:sz w:val="18"/>
          <w:szCs w:val="18"/>
        </w:rPr>
        <w:t xml:space="preserve">          4.3. Комиссия осуществляет свою деятельность в форме отрытых заседаний, проводимых по мере необходимости. </w:t>
      </w:r>
    </w:p>
    <w:p w:rsidR="00F23719" w:rsidRPr="00F23719" w:rsidRDefault="00F23719" w:rsidP="00F23719">
      <w:pPr>
        <w:pStyle w:val="Default"/>
        <w:jc w:val="both"/>
        <w:rPr>
          <w:color w:val="auto"/>
          <w:sz w:val="18"/>
          <w:szCs w:val="18"/>
        </w:rPr>
      </w:pPr>
      <w:r w:rsidRPr="00F23719">
        <w:rPr>
          <w:color w:val="auto"/>
          <w:sz w:val="18"/>
          <w:szCs w:val="18"/>
        </w:rPr>
        <w:t xml:space="preserve">          4.4. Заседание комиссии считается правомочным, если на нем присутствует более половины от числа членов комиссии. </w:t>
      </w:r>
    </w:p>
    <w:p w:rsidR="00F23719" w:rsidRPr="00F23719" w:rsidRDefault="00F23719" w:rsidP="00F23719">
      <w:pPr>
        <w:pStyle w:val="Default"/>
        <w:jc w:val="both"/>
        <w:rPr>
          <w:color w:val="auto"/>
          <w:sz w:val="18"/>
          <w:szCs w:val="18"/>
        </w:rPr>
      </w:pPr>
      <w:r w:rsidRPr="00F23719">
        <w:rPr>
          <w:color w:val="auto"/>
          <w:sz w:val="18"/>
          <w:szCs w:val="18"/>
        </w:rPr>
        <w:t xml:space="preserve">          4.5. Решения комиссии принимаются путем открытого голосования простым большинством голосов членов комиссии, присутствующих на заседании, с оформлением бюллетеней голосования. При равенстве голосов голос председателя комиссии является решающим. </w:t>
      </w:r>
    </w:p>
    <w:p w:rsidR="00F23719" w:rsidRPr="00F23719" w:rsidRDefault="00F23719" w:rsidP="00F23719">
      <w:pPr>
        <w:pStyle w:val="Default"/>
        <w:jc w:val="both"/>
        <w:rPr>
          <w:color w:val="auto"/>
          <w:sz w:val="18"/>
          <w:szCs w:val="18"/>
        </w:rPr>
      </w:pPr>
      <w:r w:rsidRPr="00F23719">
        <w:rPr>
          <w:color w:val="auto"/>
          <w:sz w:val="18"/>
          <w:szCs w:val="18"/>
        </w:rPr>
        <w:t xml:space="preserve">          4.6. По итогам заседания комиссии оформляется протокол, который подписывается секретарем комиссии и председательствующим. К протоколу прилагаются бюллетени голосования. </w:t>
      </w:r>
    </w:p>
    <w:p w:rsidR="00F23719" w:rsidRPr="00F23719" w:rsidRDefault="00F23719" w:rsidP="00F23719">
      <w:pPr>
        <w:pStyle w:val="Default"/>
        <w:jc w:val="both"/>
        <w:rPr>
          <w:color w:val="auto"/>
          <w:sz w:val="18"/>
          <w:szCs w:val="18"/>
        </w:rPr>
      </w:pPr>
      <w:r w:rsidRPr="00F23719">
        <w:rPr>
          <w:color w:val="auto"/>
          <w:sz w:val="18"/>
          <w:szCs w:val="18"/>
        </w:rPr>
        <w:t xml:space="preserve">         4.7. Протоколы заседаний комиссии размещаются на официальном сайте администрации муниципального образования «</w:t>
      </w:r>
      <w:proofErr w:type="spellStart"/>
      <w:r w:rsidRPr="00F23719">
        <w:rPr>
          <w:color w:val="auto"/>
          <w:sz w:val="18"/>
          <w:szCs w:val="18"/>
        </w:rPr>
        <w:t>Новонукутское</w:t>
      </w:r>
      <w:proofErr w:type="spellEnd"/>
      <w:r w:rsidRPr="00F23719">
        <w:rPr>
          <w:color w:val="auto"/>
          <w:sz w:val="18"/>
          <w:szCs w:val="18"/>
        </w:rPr>
        <w:t xml:space="preserve">» в информационно-телекоммуникационной сети «Интернет». </w:t>
      </w:r>
    </w:p>
    <w:p w:rsidR="00F23719" w:rsidRPr="00F23719" w:rsidRDefault="00F23719" w:rsidP="00F23719">
      <w:pPr>
        <w:pStyle w:val="Default"/>
        <w:jc w:val="both"/>
        <w:rPr>
          <w:color w:val="auto"/>
          <w:sz w:val="18"/>
          <w:szCs w:val="18"/>
        </w:rPr>
      </w:pPr>
      <w:r w:rsidRPr="00F23719">
        <w:rPr>
          <w:color w:val="auto"/>
          <w:sz w:val="18"/>
          <w:szCs w:val="18"/>
        </w:rPr>
        <w:t xml:space="preserve">          4.8. Председатель комиссии: </w:t>
      </w:r>
    </w:p>
    <w:p w:rsidR="00F23719" w:rsidRPr="00F23719" w:rsidRDefault="00F23719" w:rsidP="00F23719">
      <w:pPr>
        <w:pStyle w:val="Default"/>
        <w:jc w:val="both"/>
        <w:rPr>
          <w:color w:val="auto"/>
          <w:sz w:val="18"/>
          <w:szCs w:val="18"/>
        </w:rPr>
      </w:pPr>
      <w:r w:rsidRPr="00F23719">
        <w:rPr>
          <w:color w:val="auto"/>
          <w:sz w:val="18"/>
          <w:szCs w:val="18"/>
        </w:rPr>
        <w:t xml:space="preserve">- осуществляет руководство работой комиссии; </w:t>
      </w:r>
    </w:p>
    <w:p w:rsidR="00F23719" w:rsidRPr="00F23719" w:rsidRDefault="00F23719" w:rsidP="00F23719">
      <w:pPr>
        <w:pStyle w:val="Default"/>
        <w:jc w:val="both"/>
        <w:rPr>
          <w:color w:val="auto"/>
          <w:sz w:val="18"/>
          <w:szCs w:val="18"/>
        </w:rPr>
      </w:pPr>
      <w:r w:rsidRPr="00F23719">
        <w:rPr>
          <w:color w:val="auto"/>
          <w:sz w:val="18"/>
          <w:szCs w:val="18"/>
        </w:rPr>
        <w:t xml:space="preserve">- планирует работу комиссии; </w:t>
      </w:r>
    </w:p>
    <w:p w:rsidR="00F23719" w:rsidRPr="00F23719" w:rsidRDefault="00F23719" w:rsidP="00F23719">
      <w:pPr>
        <w:pStyle w:val="Default"/>
        <w:jc w:val="both"/>
        <w:rPr>
          <w:color w:val="auto"/>
          <w:sz w:val="18"/>
          <w:szCs w:val="18"/>
        </w:rPr>
      </w:pPr>
      <w:r w:rsidRPr="00F23719">
        <w:rPr>
          <w:color w:val="auto"/>
          <w:sz w:val="18"/>
          <w:szCs w:val="18"/>
        </w:rPr>
        <w:t xml:space="preserve">- утверждает повестку дня заседания комиссии и председательствует на заседаниях комиссии; </w:t>
      </w:r>
    </w:p>
    <w:p w:rsidR="00F23719" w:rsidRPr="00F23719" w:rsidRDefault="00F23719" w:rsidP="00F23719">
      <w:pPr>
        <w:pStyle w:val="Default"/>
        <w:jc w:val="both"/>
        <w:rPr>
          <w:color w:val="auto"/>
          <w:sz w:val="18"/>
          <w:szCs w:val="18"/>
        </w:rPr>
      </w:pPr>
      <w:r w:rsidRPr="00F23719">
        <w:rPr>
          <w:color w:val="auto"/>
          <w:sz w:val="18"/>
          <w:szCs w:val="18"/>
        </w:rPr>
        <w:t xml:space="preserve">- подписывает протоколы заседания комиссии; </w:t>
      </w:r>
    </w:p>
    <w:p w:rsidR="00F23719" w:rsidRPr="00F23719" w:rsidRDefault="00F23719" w:rsidP="00F23719">
      <w:pPr>
        <w:pStyle w:val="Default"/>
        <w:jc w:val="both"/>
        <w:rPr>
          <w:color w:val="auto"/>
          <w:sz w:val="18"/>
          <w:szCs w:val="18"/>
        </w:rPr>
      </w:pPr>
      <w:r w:rsidRPr="00F23719">
        <w:rPr>
          <w:color w:val="auto"/>
          <w:sz w:val="18"/>
          <w:szCs w:val="18"/>
        </w:rPr>
        <w:t xml:space="preserve">- осуществляет иные полномочия в целях реализации основных задач и функций комиссии. </w:t>
      </w:r>
    </w:p>
    <w:p w:rsidR="00F23719" w:rsidRPr="00F23719" w:rsidRDefault="00F23719" w:rsidP="00F23719">
      <w:pPr>
        <w:pStyle w:val="Default"/>
        <w:jc w:val="both"/>
        <w:rPr>
          <w:color w:val="auto"/>
          <w:sz w:val="18"/>
          <w:szCs w:val="18"/>
        </w:rPr>
      </w:pPr>
      <w:r w:rsidRPr="00F23719">
        <w:rPr>
          <w:color w:val="auto"/>
          <w:sz w:val="18"/>
          <w:szCs w:val="18"/>
        </w:rPr>
        <w:t xml:space="preserve">          4.9. Секретарь комиссии: </w:t>
      </w:r>
    </w:p>
    <w:p w:rsidR="00F23719" w:rsidRPr="00F23719" w:rsidRDefault="00F23719" w:rsidP="00F23719">
      <w:pPr>
        <w:pStyle w:val="Default"/>
        <w:jc w:val="both"/>
        <w:rPr>
          <w:color w:val="auto"/>
          <w:sz w:val="18"/>
          <w:szCs w:val="18"/>
        </w:rPr>
      </w:pPr>
      <w:r w:rsidRPr="00F23719">
        <w:rPr>
          <w:color w:val="auto"/>
          <w:sz w:val="18"/>
          <w:szCs w:val="18"/>
        </w:rPr>
        <w:t xml:space="preserve">- информирует членов комиссии о времени, месте, дате и повестке дня очередного заседания; </w:t>
      </w:r>
    </w:p>
    <w:p w:rsidR="00F23719" w:rsidRPr="00F23719" w:rsidRDefault="00F23719" w:rsidP="00F23719">
      <w:pPr>
        <w:pStyle w:val="Default"/>
        <w:jc w:val="both"/>
        <w:rPr>
          <w:color w:val="auto"/>
          <w:sz w:val="18"/>
          <w:szCs w:val="18"/>
        </w:rPr>
      </w:pPr>
      <w:r w:rsidRPr="00F23719">
        <w:rPr>
          <w:color w:val="auto"/>
          <w:sz w:val="18"/>
          <w:szCs w:val="18"/>
        </w:rPr>
        <w:t xml:space="preserve">- ведет и оформляет протоколы заседаний комиссии; </w:t>
      </w:r>
    </w:p>
    <w:p w:rsidR="00F23719" w:rsidRPr="00F23719" w:rsidRDefault="00F23719" w:rsidP="00F23719">
      <w:pPr>
        <w:pStyle w:val="Default"/>
        <w:jc w:val="both"/>
        <w:rPr>
          <w:color w:val="auto"/>
          <w:sz w:val="18"/>
          <w:szCs w:val="18"/>
        </w:rPr>
      </w:pPr>
      <w:r w:rsidRPr="00F23719">
        <w:rPr>
          <w:color w:val="auto"/>
          <w:sz w:val="18"/>
          <w:szCs w:val="18"/>
        </w:rPr>
        <w:t xml:space="preserve">- подсчитывает голоса при проведении процедуры голосования; </w:t>
      </w:r>
    </w:p>
    <w:p w:rsidR="00F23719" w:rsidRPr="00F23719" w:rsidRDefault="00F23719" w:rsidP="00F23719">
      <w:pPr>
        <w:pStyle w:val="Default"/>
        <w:jc w:val="both"/>
        <w:rPr>
          <w:color w:val="auto"/>
          <w:sz w:val="18"/>
          <w:szCs w:val="18"/>
        </w:rPr>
      </w:pPr>
      <w:r w:rsidRPr="00F23719">
        <w:rPr>
          <w:color w:val="auto"/>
          <w:sz w:val="18"/>
          <w:szCs w:val="18"/>
        </w:rPr>
        <w:t xml:space="preserve">- осуществляет иные организационные функции, необходимые для обеспечения работы комиссии. </w:t>
      </w:r>
    </w:p>
    <w:p w:rsidR="00F23719" w:rsidRPr="00F23719" w:rsidRDefault="00F23719" w:rsidP="00F23719">
      <w:pPr>
        <w:pStyle w:val="Default"/>
        <w:ind w:firstLine="708"/>
        <w:jc w:val="both"/>
        <w:rPr>
          <w:color w:val="auto"/>
          <w:sz w:val="18"/>
          <w:szCs w:val="18"/>
        </w:rPr>
      </w:pPr>
      <w:r w:rsidRPr="00F23719">
        <w:rPr>
          <w:color w:val="auto"/>
          <w:sz w:val="18"/>
          <w:szCs w:val="18"/>
        </w:rPr>
        <w:t xml:space="preserve">В случае отсутствия секретаря комиссии осуществление его функций возлагается председательствующим на одного из членов комиссии. </w:t>
      </w:r>
    </w:p>
    <w:p w:rsidR="00F23719" w:rsidRPr="00F23719" w:rsidRDefault="00F23719" w:rsidP="00F23719">
      <w:pPr>
        <w:pStyle w:val="Default"/>
        <w:jc w:val="both"/>
        <w:rPr>
          <w:color w:val="auto"/>
          <w:sz w:val="18"/>
          <w:szCs w:val="18"/>
        </w:rPr>
      </w:pPr>
      <w:r w:rsidRPr="00F23719">
        <w:rPr>
          <w:color w:val="auto"/>
          <w:sz w:val="18"/>
          <w:szCs w:val="18"/>
        </w:rPr>
        <w:t xml:space="preserve"> </w:t>
      </w:r>
    </w:p>
    <w:p w:rsidR="00F23719" w:rsidRPr="00F23719" w:rsidRDefault="00F23719" w:rsidP="00F23719">
      <w:pPr>
        <w:jc w:val="center"/>
        <w:rPr>
          <w:b/>
          <w:sz w:val="18"/>
          <w:szCs w:val="18"/>
        </w:rPr>
      </w:pPr>
      <w:r w:rsidRPr="00F23719">
        <w:rPr>
          <w:b/>
          <w:sz w:val="18"/>
          <w:szCs w:val="18"/>
        </w:rPr>
        <w:t>РОССИЙСКАЯ ФЕДЕРАЦИЯ</w:t>
      </w:r>
    </w:p>
    <w:p w:rsidR="00F23719" w:rsidRPr="00F23719" w:rsidRDefault="00F23719" w:rsidP="00F23719">
      <w:pPr>
        <w:jc w:val="center"/>
        <w:rPr>
          <w:b/>
          <w:sz w:val="18"/>
          <w:szCs w:val="18"/>
        </w:rPr>
      </w:pPr>
      <w:r w:rsidRPr="00F23719">
        <w:rPr>
          <w:b/>
          <w:sz w:val="18"/>
          <w:szCs w:val="18"/>
        </w:rPr>
        <w:t>ИРКУТСКАЯ ОБЛАСТЬ</w:t>
      </w:r>
    </w:p>
    <w:p w:rsidR="00F23719" w:rsidRPr="00F23719" w:rsidRDefault="00F23719" w:rsidP="00F23719">
      <w:pPr>
        <w:jc w:val="center"/>
        <w:rPr>
          <w:b/>
          <w:sz w:val="18"/>
          <w:szCs w:val="18"/>
        </w:rPr>
      </w:pPr>
      <w:r w:rsidRPr="00F23719">
        <w:rPr>
          <w:b/>
          <w:sz w:val="18"/>
          <w:szCs w:val="18"/>
        </w:rPr>
        <w:t>Муниципальное образование «</w:t>
      </w:r>
      <w:proofErr w:type="spellStart"/>
      <w:r w:rsidRPr="00F23719">
        <w:rPr>
          <w:b/>
          <w:sz w:val="18"/>
          <w:szCs w:val="18"/>
        </w:rPr>
        <w:t>Новонукутское</w:t>
      </w:r>
      <w:proofErr w:type="spellEnd"/>
      <w:r w:rsidRPr="00F23719">
        <w:rPr>
          <w:b/>
          <w:sz w:val="18"/>
          <w:szCs w:val="18"/>
        </w:rPr>
        <w:t>»</w:t>
      </w:r>
    </w:p>
    <w:p w:rsidR="00F23719" w:rsidRPr="00F23719" w:rsidRDefault="00F23719" w:rsidP="00F23719">
      <w:pPr>
        <w:jc w:val="center"/>
        <w:rPr>
          <w:b/>
          <w:sz w:val="18"/>
          <w:szCs w:val="18"/>
        </w:rPr>
      </w:pPr>
      <w:r w:rsidRPr="00F23719">
        <w:rPr>
          <w:b/>
          <w:sz w:val="18"/>
          <w:szCs w:val="18"/>
        </w:rPr>
        <w:t>Дума муниципального образования «</w:t>
      </w:r>
      <w:proofErr w:type="spellStart"/>
      <w:r w:rsidRPr="00F23719">
        <w:rPr>
          <w:b/>
          <w:sz w:val="18"/>
          <w:szCs w:val="18"/>
        </w:rPr>
        <w:t>Новонукутское</w:t>
      </w:r>
      <w:proofErr w:type="spellEnd"/>
      <w:r w:rsidRPr="00F23719">
        <w:rPr>
          <w:b/>
          <w:sz w:val="18"/>
          <w:szCs w:val="18"/>
        </w:rPr>
        <w:t>»</w:t>
      </w:r>
    </w:p>
    <w:p w:rsidR="00F23719" w:rsidRPr="00F23719" w:rsidRDefault="00F23719" w:rsidP="00F23719">
      <w:pPr>
        <w:jc w:val="center"/>
        <w:rPr>
          <w:b/>
          <w:sz w:val="18"/>
          <w:szCs w:val="18"/>
        </w:rPr>
      </w:pPr>
      <w:r w:rsidRPr="00F23719">
        <w:rPr>
          <w:b/>
          <w:sz w:val="18"/>
          <w:szCs w:val="18"/>
        </w:rPr>
        <w:t>Третьего созыва</w:t>
      </w:r>
    </w:p>
    <w:p w:rsidR="00F23719" w:rsidRPr="00F23719" w:rsidRDefault="00F23719" w:rsidP="00F23719">
      <w:pPr>
        <w:jc w:val="center"/>
        <w:rPr>
          <w:b/>
          <w:sz w:val="18"/>
          <w:szCs w:val="18"/>
        </w:rPr>
      </w:pPr>
      <w:r w:rsidRPr="00F23719">
        <w:rPr>
          <w:b/>
          <w:sz w:val="18"/>
          <w:szCs w:val="18"/>
        </w:rPr>
        <w:t>РЕШЕНИЕ</w:t>
      </w:r>
    </w:p>
    <w:p w:rsidR="00F23719" w:rsidRPr="00F23719" w:rsidRDefault="00F23719" w:rsidP="00F23719">
      <w:pPr>
        <w:jc w:val="center"/>
        <w:rPr>
          <w:b/>
          <w:sz w:val="18"/>
          <w:szCs w:val="18"/>
        </w:rPr>
      </w:pPr>
    </w:p>
    <w:p w:rsidR="00F23719" w:rsidRPr="00F23719" w:rsidRDefault="00F23719" w:rsidP="00F23719">
      <w:pPr>
        <w:jc w:val="center"/>
        <w:rPr>
          <w:sz w:val="18"/>
          <w:szCs w:val="18"/>
        </w:rPr>
      </w:pPr>
      <w:r w:rsidRPr="00F23719">
        <w:rPr>
          <w:sz w:val="18"/>
          <w:szCs w:val="18"/>
        </w:rPr>
        <w:t xml:space="preserve">25 октября 2017 года                                       №31                                     п. </w:t>
      </w:r>
      <w:proofErr w:type="spellStart"/>
      <w:r w:rsidRPr="00F23719">
        <w:rPr>
          <w:sz w:val="18"/>
          <w:szCs w:val="18"/>
        </w:rPr>
        <w:t>Новонукутский</w:t>
      </w:r>
      <w:proofErr w:type="spellEnd"/>
    </w:p>
    <w:p w:rsidR="00F23719" w:rsidRPr="00F23719" w:rsidRDefault="00F23719" w:rsidP="00F23719">
      <w:pPr>
        <w:autoSpaceDE w:val="0"/>
        <w:autoSpaceDN w:val="0"/>
        <w:adjustRightInd w:val="0"/>
        <w:ind w:firstLine="720"/>
        <w:jc w:val="center"/>
        <w:rPr>
          <w:rFonts w:eastAsiaTheme="minorHAnsi"/>
          <w:b/>
          <w:sz w:val="18"/>
          <w:szCs w:val="18"/>
        </w:rPr>
      </w:pPr>
      <w:r w:rsidRPr="00F23719">
        <w:rPr>
          <w:rFonts w:eastAsiaTheme="minorHAnsi"/>
          <w:b/>
          <w:sz w:val="18"/>
          <w:szCs w:val="18"/>
        </w:rPr>
        <w:t xml:space="preserve"> «Об утверждении Правил благоустройства </w:t>
      </w:r>
    </w:p>
    <w:p w:rsidR="00F23719" w:rsidRPr="00F23719" w:rsidRDefault="00F23719" w:rsidP="00F23719">
      <w:pPr>
        <w:autoSpaceDE w:val="0"/>
        <w:autoSpaceDN w:val="0"/>
        <w:adjustRightInd w:val="0"/>
        <w:ind w:firstLine="720"/>
        <w:jc w:val="center"/>
        <w:rPr>
          <w:rFonts w:eastAsiaTheme="minorHAnsi"/>
          <w:b/>
          <w:sz w:val="18"/>
          <w:szCs w:val="18"/>
        </w:rPr>
      </w:pPr>
      <w:r w:rsidRPr="00F23719">
        <w:rPr>
          <w:rFonts w:eastAsiaTheme="minorHAnsi"/>
          <w:b/>
          <w:sz w:val="18"/>
          <w:szCs w:val="18"/>
        </w:rPr>
        <w:t>территории муниципального образования «</w:t>
      </w:r>
      <w:proofErr w:type="spellStart"/>
      <w:r w:rsidRPr="00F23719">
        <w:rPr>
          <w:rFonts w:eastAsiaTheme="minorHAnsi"/>
          <w:b/>
          <w:sz w:val="18"/>
          <w:szCs w:val="18"/>
        </w:rPr>
        <w:t>Новонукутское</w:t>
      </w:r>
      <w:proofErr w:type="spellEnd"/>
      <w:r w:rsidRPr="00F23719">
        <w:rPr>
          <w:rFonts w:eastAsiaTheme="minorHAnsi"/>
          <w:b/>
          <w:sz w:val="18"/>
          <w:szCs w:val="18"/>
        </w:rPr>
        <w:t>»</w:t>
      </w:r>
    </w:p>
    <w:p w:rsidR="00F23719" w:rsidRPr="00F23719" w:rsidRDefault="00F23719" w:rsidP="00F23719">
      <w:pPr>
        <w:autoSpaceDE w:val="0"/>
        <w:autoSpaceDN w:val="0"/>
        <w:adjustRightInd w:val="0"/>
        <w:ind w:firstLine="720"/>
        <w:jc w:val="both"/>
        <w:rPr>
          <w:rFonts w:eastAsiaTheme="minorHAnsi"/>
          <w:sz w:val="18"/>
          <w:szCs w:val="18"/>
        </w:rPr>
      </w:pPr>
      <w:r w:rsidRPr="00F23719">
        <w:rPr>
          <w:rFonts w:eastAsiaTheme="minorHAnsi"/>
          <w:sz w:val="18"/>
          <w:szCs w:val="18"/>
        </w:rPr>
        <w:t xml:space="preserve">В целях приведения МНПА в соответствие с законодательством, руководствуясь </w:t>
      </w:r>
      <w:hyperlink r:id="rId13" w:history="1">
        <w:r w:rsidRPr="00F23719">
          <w:rPr>
            <w:rFonts w:eastAsiaTheme="minorHAnsi"/>
            <w:sz w:val="18"/>
            <w:szCs w:val="18"/>
          </w:rPr>
          <w:t>ст.ст. 16</w:t>
        </w:r>
      </w:hyperlink>
      <w:r w:rsidRPr="00F23719">
        <w:rPr>
          <w:rFonts w:eastAsiaTheme="minorHAnsi"/>
          <w:sz w:val="18"/>
          <w:szCs w:val="18"/>
        </w:rPr>
        <w:t xml:space="preserve">, </w:t>
      </w:r>
      <w:hyperlink r:id="rId14" w:history="1">
        <w:r w:rsidRPr="00F23719">
          <w:rPr>
            <w:rFonts w:eastAsiaTheme="minorHAnsi"/>
            <w:sz w:val="18"/>
            <w:szCs w:val="18"/>
          </w:rPr>
          <w:t>35</w:t>
        </w:r>
      </w:hyperlink>
      <w:r w:rsidRPr="00F23719">
        <w:rPr>
          <w:rFonts w:eastAsiaTheme="minorHAnsi"/>
          <w:sz w:val="18"/>
          <w:szCs w:val="18"/>
        </w:rPr>
        <w:t xml:space="preserve"> Федерального закона "Об общих принципах организации местного самоуправления в Российской Федерации", Федеральным законом "Об отходах производства и потребления", Уставом муниципального образования «</w:t>
      </w:r>
      <w:proofErr w:type="spellStart"/>
      <w:r w:rsidRPr="00F23719">
        <w:rPr>
          <w:rFonts w:eastAsiaTheme="minorHAnsi"/>
          <w:sz w:val="18"/>
          <w:szCs w:val="18"/>
        </w:rPr>
        <w:t>Новонукутское</w:t>
      </w:r>
      <w:proofErr w:type="spellEnd"/>
      <w:r w:rsidRPr="00F23719">
        <w:rPr>
          <w:rFonts w:eastAsiaTheme="minorHAnsi"/>
          <w:sz w:val="18"/>
          <w:szCs w:val="18"/>
        </w:rPr>
        <w:t xml:space="preserve">», </w:t>
      </w:r>
      <w:r w:rsidRPr="00F23719">
        <w:rPr>
          <w:color w:val="000000"/>
          <w:sz w:val="18"/>
          <w:szCs w:val="18"/>
        </w:rPr>
        <w:t>Приказа Министерства строительства и жилищно-коммунального хозяйства Российской Федерации от 13.04.2017г. № 711/</w:t>
      </w:r>
      <w:proofErr w:type="spellStart"/>
      <w:proofErr w:type="gramStart"/>
      <w:r w:rsidRPr="00F23719">
        <w:rPr>
          <w:color w:val="000000"/>
          <w:sz w:val="18"/>
          <w:szCs w:val="18"/>
        </w:rPr>
        <w:t>пр</w:t>
      </w:r>
      <w:proofErr w:type="spellEnd"/>
      <w:proofErr w:type="gramEnd"/>
      <w:r w:rsidRPr="00F23719">
        <w:rPr>
          <w:color w:val="000000"/>
          <w:sz w:val="18"/>
          <w:szCs w:val="1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F23719">
        <w:rPr>
          <w:rFonts w:eastAsiaTheme="minorHAnsi"/>
          <w:sz w:val="18"/>
          <w:szCs w:val="18"/>
        </w:rPr>
        <w:t xml:space="preserve">Дума </w:t>
      </w:r>
    </w:p>
    <w:p w:rsidR="00F23719" w:rsidRPr="00F23719" w:rsidRDefault="00F23719" w:rsidP="00F23719">
      <w:pPr>
        <w:autoSpaceDE w:val="0"/>
        <w:autoSpaceDN w:val="0"/>
        <w:adjustRightInd w:val="0"/>
        <w:ind w:firstLine="720"/>
        <w:jc w:val="center"/>
        <w:rPr>
          <w:rFonts w:eastAsiaTheme="minorHAnsi"/>
          <w:b/>
          <w:sz w:val="18"/>
          <w:szCs w:val="18"/>
        </w:rPr>
      </w:pPr>
      <w:r w:rsidRPr="00F23719">
        <w:rPr>
          <w:rFonts w:eastAsiaTheme="minorHAnsi"/>
          <w:b/>
          <w:sz w:val="18"/>
          <w:szCs w:val="18"/>
        </w:rPr>
        <w:t>РЕШИЛА:</w:t>
      </w:r>
    </w:p>
    <w:p w:rsidR="00F23719" w:rsidRPr="00F23719" w:rsidRDefault="00F23719" w:rsidP="00F23719">
      <w:pPr>
        <w:ind w:firstLine="709"/>
        <w:jc w:val="both"/>
        <w:rPr>
          <w:sz w:val="18"/>
          <w:szCs w:val="18"/>
        </w:rPr>
      </w:pPr>
      <w:r w:rsidRPr="00F23719">
        <w:rPr>
          <w:sz w:val="18"/>
          <w:szCs w:val="18"/>
        </w:rPr>
        <w:t>1. Утвердить Правила благоустройства</w:t>
      </w:r>
      <w:r w:rsidRPr="00F23719">
        <w:rPr>
          <w:b/>
          <w:sz w:val="18"/>
          <w:szCs w:val="18"/>
        </w:rPr>
        <w:t xml:space="preserve"> </w:t>
      </w:r>
      <w:r w:rsidRPr="00F23719">
        <w:rPr>
          <w:sz w:val="18"/>
          <w:szCs w:val="18"/>
        </w:rPr>
        <w:t>территории муниципального образования «</w:t>
      </w:r>
      <w:proofErr w:type="spellStart"/>
      <w:r w:rsidRPr="00F23719">
        <w:rPr>
          <w:sz w:val="18"/>
          <w:szCs w:val="18"/>
        </w:rPr>
        <w:t>Новонукутское</w:t>
      </w:r>
      <w:proofErr w:type="spellEnd"/>
      <w:r w:rsidRPr="00F23719">
        <w:rPr>
          <w:sz w:val="18"/>
          <w:szCs w:val="18"/>
        </w:rPr>
        <w:t>» (Прилагается).</w:t>
      </w:r>
    </w:p>
    <w:p w:rsidR="00F23719" w:rsidRPr="00F23719" w:rsidRDefault="00F23719" w:rsidP="00F23719">
      <w:pPr>
        <w:ind w:firstLine="709"/>
        <w:jc w:val="both"/>
        <w:rPr>
          <w:sz w:val="18"/>
          <w:szCs w:val="18"/>
        </w:rPr>
      </w:pPr>
      <w:r w:rsidRPr="00F23719">
        <w:rPr>
          <w:sz w:val="18"/>
          <w:szCs w:val="18"/>
        </w:rPr>
        <w:t>2. Опубликовать  Правила благоустройства в печатном издании «</w:t>
      </w:r>
      <w:proofErr w:type="spellStart"/>
      <w:r w:rsidRPr="00F23719">
        <w:rPr>
          <w:sz w:val="18"/>
          <w:szCs w:val="18"/>
        </w:rPr>
        <w:t>Новонукутский</w:t>
      </w:r>
      <w:proofErr w:type="spellEnd"/>
      <w:r w:rsidRPr="00F23719">
        <w:rPr>
          <w:sz w:val="18"/>
          <w:szCs w:val="18"/>
        </w:rPr>
        <w:t xml:space="preserve"> вестник» и разместить на официальном сайте Администрации муниципального образования «</w:t>
      </w:r>
      <w:proofErr w:type="spellStart"/>
      <w:r w:rsidRPr="00F23719">
        <w:rPr>
          <w:sz w:val="18"/>
          <w:szCs w:val="18"/>
        </w:rPr>
        <w:t>Новонукутское</w:t>
      </w:r>
      <w:proofErr w:type="spellEnd"/>
      <w:r w:rsidRPr="00F23719">
        <w:rPr>
          <w:sz w:val="18"/>
          <w:szCs w:val="18"/>
        </w:rPr>
        <w:t>».</w:t>
      </w:r>
    </w:p>
    <w:p w:rsidR="00F23719" w:rsidRPr="00F23719" w:rsidRDefault="00F23719" w:rsidP="00F23719">
      <w:pPr>
        <w:ind w:firstLine="709"/>
        <w:jc w:val="both"/>
        <w:rPr>
          <w:sz w:val="18"/>
          <w:szCs w:val="18"/>
        </w:rPr>
      </w:pPr>
      <w:r w:rsidRPr="00F23719">
        <w:rPr>
          <w:sz w:val="18"/>
          <w:szCs w:val="18"/>
        </w:rPr>
        <w:t>3. Признать утратившим силу с момента опубликования настоящих Правил благоустройства</w:t>
      </w:r>
      <w:r w:rsidRPr="00F23719">
        <w:rPr>
          <w:b/>
          <w:sz w:val="18"/>
          <w:szCs w:val="18"/>
        </w:rPr>
        <w:t xml:space="preserve"> </w:t>
      </w:r>
      <w:r w:rsidRPr="00F23719">
        <w:rPr>
          <w:sz w:val="18"/>
          <w:szCs w:val="18"/>
        </w:rPr>
        <w:t>территории муниципального образования «</w:t>
      </w:r>
      <w:proofErr w:type="spellStart"/>
      <w:r w:rsidRPr="00F23719">
        <w:rPr>
          <w:sz w:val="18"/>
          <w:szCs w:val="18"/>
        </w:rPr>
        <w:t>Новонукутское</w:t>
      </w:r>
      <w:proofErr w:type="spellEnd"/>
      <w:r w:rsidRPr="00F23719">
        <w:rPr>
          <w:sz w:val="18"/>
          <w:szCs w:val="18"/>
        </w:rPr>
        <w:t>» решение Думы от 22.06.2015г. №19 «Об утверждении Правил благоустройства территории муниципального образования «</w:t>
      </w:r>
      <w:proofErr w:type="spellStart"/>
      <w:r w:rsidRPr="00F23719">
        <w:rPr>
          <w:sz w:val="18"/>
          <w:szCs w:val="18"/>
        </w:rPr>
        <w:t>Новонукутское</w:t>
      </w:r>
      <w:proofErr w:type="spellEnd"/>
      <w:r w:rsidRPr="00F23719">
        <w:rPr>
          <w:sz w:val="18"/>
          <w:szCs w:val="18"/>
        </w:rPr>
        <w:t>»</w:t>
      </w:r>
    </w:p>
    <w:p w:rsidR="00F23719" w:rsidRPr="00F23719" w:rsidRDefault="00F23719" w:rsidP="00F23719">
      <w:pPr>
        <w:autoSpaceDE w:val="0"/>
        <w:autoSpaceDN w:val="0"/>
        <w:adjustRightInd w:val="0"/>
        <w:ind w:firstLine="720"/>
        <w:jc w:val="both"/>
        <w:rPr>
          <w:sz w:val="18"/>
          <w:szCs w:val="18"/>
        </w:rPr>
      </w:pPr>
    </w:p>
    <w:p w:rsidR="00F23719" w:rsidRPr="00F23719" w:rsidRDefault="00F23719" w:rsidP="00F23719">
      <w:pPr>
        <w:rPr>
          <w:sz w:val="18"/>
          <w:szCs w:val="18"/>
        </w:rPr>
      </w:pPr>
      <w:r w:rsidRPr="00F23719">
        <w:rPr>
          <w:sz w:val="18"/>
          <w:szCs w:val="18"/>
        </w:rPr>
        <w:t xml:space="preserve">Председатель Думы </w:t>
      </w:r>
    </w:p>
    <w:p w:rsidR="00F23719" w:rsidRPr="00F23719" w:rsidRDefault="00F23719" w:rsidP="00F23719">
      <w:pPr>
        <w:rPr>
          <w:sz w:val="18"/>
          <w:szCs w:val="18"/>
        </w:rPr>
      </w:pPr>
      <w:r w:rsidRPr="00F23719">
        <w:rPr>
          <w:sz w:val="18"/>
          <w:szCs w:val="18"/>
        </w:rPr>
        <w:t>муниципального образования «</w:t>
      </w:r>
      <w:proofErr w:type="spellStart"/>
      <w:r w:rsidRPr="00F23719">
        <w:rPr>
          <w:sz w:val="18"/>
          <w:szCs w:val="18"/>
        </w:rPr>
        <w:t>Новонукутское</w:t>
      </w:r>
      <w:proofErr w:type="spellEnd"/>
      <w:r w:rsidRPr="00F23719">
        <w:rPr>
          <w:sz w:val="18"/>
          <w:szCs w:val="18"/>
        </w:rPr>
        <w:t>»</w:t>
      </w:r>
    </w:p>
    <w:p w:rsidR="00F23719" w:rsidRPr="00F23719" w:rsidRDefault="00F23719" w:rsidP="00F23719">
      <w:pPr>
        <w:rPr>
          <w:sz w:val="18"/>
          <w:szCs w:val="18"/>
        </w:rPr>
      </w:pPr>
      <w:r w:rsidRPr="00F23719">
        <w:rPr>
          <w:sz w:val="18"/>
          <w:szCs w:val="18"/>
        </w:rPr>
        <w:t xml:space="preserve">Глава </w:t>
      </w:r>
      <w:proofErr w:type="gramStart"/>
      <w:r w:rsidRPr="00F23719">
        <w:rPr>
          <w:sz w:val="18"/>
          <w:szCs w:val="18"/>
        </w:rPr>
        <w:t>муниципального</w:t>
      </w:r>
      <w:proofErr w:type="gramEnd"/>
      <w:r w:rsidRPr="00F23719">
        <w:rPr>
          <w:sz w:val="18"/>
          <w:szCs w:val="18"/>
        </w:rPr>
        <w:t xml:space="preserve">  </w:t>
      </w:r>
    </w:p>
    <w:p w:rsidR="00F23719" w:rsidRPr="00F23719" w:rsidRDefault="00F23719" w:rsidP="00F23719">
      <w:pPr>
        <w:rPr>
          <w:sz w:val="18"/>
          <w:szCs w:val="18"/>
        </w:rPr>
      </w:pPr>
      <w:r w:rsidRPr="00F23719">
        <w:rPr>
          <w:sz w:val="18"/>
          <w:szCs w:val="18"/>
        </w:rPr>
        <w:t>образования  «</w:t>
      </w:r>
      <w:proofErr w:type="spellStart"/>
      <w:r w:rsidRPr="00F23719">
        <w:rPr>
          <w:sz w:val="18"/>
          <w:szCs w:val="18"/>
        </w:rPr>
        <w:t>Новонукутское</w:t>
      </w:r>
      <w:proofErr w:type="spellEnd"/>
      <w:r w:rsidRPr="00F23719">
        <w:rPr>
          <w:sz w:val="18"/>
          <w:szCs w:val="18"/>
        </w:rPr>
        <w:t xml:space="preserve">»:                                                               </w:t>
      </w:r>
      <w:r w:rsidRPr="00F23719">
        <w:rPr>
          <w:sz w:val="18"/>
          <w:szCs w:val="18"/>
        </w:rPr>
        <w:tab/>
        <w:t xml:space="preserve">     </w:t>
      </w:r>
      <w:proofErr w:type="spellStart"/>
      <w:r w:rsidRPr="00F23719">
        <w:rPr>
          <w:sz w:val="18"/>
          <w:szCs w:val="18"/>
        </w:rPr>
        <w:t>О.Н.Кархова</w:t>
      </w:r>
      <w:proofErr w:type="spellEnd"/>
    </w:p>
    <w:p w:rsidR="00F23719" w:rsidRPr="00F23719" w:rsidRDefault="00F23719" w:rsidP="00F23719">
      <w:pPr>
        <w:rPr>
          <w:sz w:val="18"/>
          <w:szCs w:val="18"/>
        </w:rPr>
      </w:pPr>
    </w:p>
    <w:p w:rsidR="00F23719" w:rsidRPr="00F23719" w:rsidRDefault="00F23719" w:rsidP="00F23719">
      <w:pPr>
        <w:autoSpaceDE w:val="0"/>
        <w:autoSpaceDN w:val="0"/>
        <w:adjustRightInd w:val="0"/>
        <w:jc w:val="right"/>
        <w:rPr>
          <w:b/>
          <w:sz w:val="18"/>
          <w:szCs w:val="18"/>
        </w:rPr>
      </w:pPr>
      <w:r w:rsidRPr="00F23719">
        <w:rPr>
          <w:b/>
          <w:sz w:val="18"/>
          <w:szCs w:val="18"/>
        </w:rPr>
        <w:t xml:space="preserve">Утверждено </w:t>
      </w:r>
    </w:p>
    <w:p w:rsidR="00F23719" w:rsidRPr="00F23719" w:rsidRDefault="00F23719" w:rsidP="00F23719">
      <w:pPr>
        <w:pStyle w:val="ConsPlusNormal"/>
        <w:widowControl/>
        <w:ind w:left="3119" w:firstLine="0"/>
        <w:jc w:val="right"/>
        <w:outlineLvl w:val="0"/>
        <w:rPr>
          <w:rFonts w:ascii="Times New Roman" w:hAnsi="Times New Roman" w:cs="Times New Roman"/>
          <w:b/>
          <w:sz w:val="18"/>
          <w:szCs w:val="18"/>
        </w:rPr>
      </w:pPr>
      <w:r w:rsidRPr="00F23719">
        <w:rPr>
          <w:rFonts w:ascii="Times New Roman" w:hAnsi="Times New Roman" w:cs="Times New Roman"/>
          <w:b/>
          <w:sz w:val="18"/>
          <w:szCs w:val="18"/>
        </w:rPr>
        <w:t>решением Думы  МО «</w:t>
      </w:r>
      <w:proofErr w:type="spellStart"/>
      <w:r w:rsidRPr="00F23719">
        <w:rPr>
          <w:rFonts w:ascii="Times New Roman" w:hAnsi="Times New Roman" w:cs="Times New Roman"/>
          <w:b/>
          <w:sz w:val="18"/>
          <w:szCs w:val="18"/>
        </w:rPr>
        <w:t>Новонукутское</w:t>
      </w:r>
      <w:proofErr w:type="spellEnd"/>
      <w:r w:rsidRPr="00F23719">
        <w:rPr>
          <w:rFonts w:ascii="Times New Roman" w:hAnsi="Times New Roman" w:cs="Times New Roman"/>
          <w:b/>
          <w:sz w:val="18"/>
          <w:szCs w:val="18"/>
        </w:rPr>
        <w:t>»</w:t>
      </w:r>
    </w:p>
    <w:p w:rsidR="00F23719" w:rsidRPr="00F23719" w:rsidRDefault="00F23719" w:rsidP="00F23719">
      <w:pPr>
        <w:keepLines/>
        <w:autoSpaceDE w:val="0"/>
        <w:autoSpaceDN w:val="0"/>
        <w:adjustRightInd w:val="0"/>
        <w:ind w:firstLine="709"/>
        <w:jc w:val="right"/>
        <w:rPr>
          <w:b/>
          <w:sz w:val="18"/>
          <w:szCs w:val="18"/>
        </w:rPr>
      </w:pPr>
      <w:r w:rsidRPr="00F23719">
        <w:rPr>
          <w:b/>
          <w:sz w:val="18"/>
          <w:szCs w:val="18"/>
        </w:rPr>
        <w:t>от «25» октября 2017 г. №31</w:t>
      </w:r>
    </w:p>
    <w:p w:rsidR="00F23719" w:rsidRPr="00F23719" w:rsidRDefault="00F23719" w:rsidP="00F23719">
      <w:pPr>
        <w:keepLines/>
        <w:autoSpaceDE w:val="0"/>
        <w:autoSpaceDN w:val="0"/>
        <w:adjustRightInd w:val="0"/>
        <w:ind w:firstLine="709"/>
        <w:jc w:val="center"/>
        <w:rPr>
          <w:b/>
          <w:bCs/>
          <w:color w:val="000000"/>
          <w:sz w:val="18"/>
          <w:szCs w:val="18"/>
        </w:rPr>
      </w:pPr>
      <w:r w:rsidRPr="00F23719">
        <w:rPr>
          <w:b/>
          <w:bCs/>
          <w:color w:val="000000"/>
          <w:sz w:val="18"/>
          <w:szCs w:val="18"/>
        </w:rPr>
        <w:t xml:space="preserve">Правила благоустройства </w:t>
      </w:r>
    </w:p>
    <w:p w:rsidR="00F23719" w:rsidRPr="00F23719" w:rsidRDefault="00F23719" w:rsidP="00F23719">
      <w:pPr>
        <w:keepLines/>
        <w:autoSpaceDE w:val="0"/>
        <w:autoSpaceDN w:val="0"/>
        <w:adjustRightInd w:val="0"/>
        <w:ind w:firstLine="709"/>
        <w:jc w:val="center"/>
        <w:rPr>
          <w:b/>
          <w:bCs/>
          <w:color w:val="000000"/>
          <w:sz w:val="18"/>
          <w:szCs w:val="18"/>
        </w:rPr>
      </w:pPr>
      <w:r w:rsidRPr="00F23719">
        <w:rPr>
          <w:b/>
          <w:bCs/>
          <w:color w:val="000000"/>
          <w:sz w:val="18"/>
          <w:szCs w:val="18"/>
        </w:rPr>
        <w:t>территории муниципального  образования «</w:t>
      </w:r>
      <w:proofErr w:type="spellStart"/>
      <w:r w:rsidRPr="00F23719">
        <w:rPr>
          <w:b/>
          <w:bCs/>
          <w:color w:val="000000"/>
          <w:sz w:val="18"/>
          <w:szCs w:val="18"/>
        </w:rPr>
        <w:t>Новонукутское</w:t>
      </w:r>
      <w:proofErr w:type="spellEnd"/>
      <w:r w:rsidRPr="00F23719">
        <w:rPr>
          <w:b/>
          <w:bCs/>
          <w:color w:val="000000"/>
          <w:sz w:val="18"/>
          <w:szCs w:val="18"/>
        </w:rPr>
        <w:t>»</w:t>
      </w:r>
    </w:p>
    <w:p w:rsidR="00F23719" w:rsidRPr="00F23719" w:rsidRDefault="00F23719" w:rsidP="00F23719">
      <w:pPr>
        <w:autoSpaceDE w:val="0"/>
        <w:autoSpaceDN w:val="0"/>
        <w:adjustRightInd w:val="0"/>
        <w:ind w:firstLine="709"/>
        <w:jc w:val="center"/>
        <w:rPr>
          <w:b/>
          <w:caps/>
          <w:color w:val="000000"/>
          <w:sz w:val="18"/>
          <w:szCs w:val="18"/>
        </w:rPr>
      </w:pPr>
      <w:r w:rsidRPr="00F23719">
        <w:rPr>
          <w:b/>
          <w:caps/>
          <w:color w:val="000000"/>
          <w:sz w:val="18"/>
          <w:szCs w:val="18"/>
        </w:rPr>
        <w:t>Содержание:</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b/>
          <w:color w:val="000000"/>
          <w:sz w:val="18"/>
          <w:szCs w:val="18"/>
        </w:rPr>
      </w:pPr>
      <w:r w:rsidRPr="00F23719">
        <w:rPr>
          <w:b/>
          <w:color w:val="000000"/>
          <w:sz w:val="18"/>
          <w:szCs w:val="18"/>
        </w:rPr>
        <w:t>Раздел I     Общие положения</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b/>
          <w:color w:val="000000"/>
          <w:sz w:val="18"/>
          <w:szCs w:val="18"/>
        </w:rPr>
      </w:pPr>
      <w:r w:rsidRPr="00F23719">
        <w:rPr>
          <w:b/>
          <w:color w:val="000000"/>
          <w:sz w:val="18"/>
          <w:szCs w:val="18"/>
        </w:rPr>
        <w:t>Раздел II   Элементы благоустройства территории</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1.    Элементы инженерной подготовки и защиты территорий</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2.    Озеленение</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3.    Виды покрытий</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4.    Сопряжение поверхностей</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5.    Ограждения</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lastRenderedPageBreak/>
        <w:t>Глава 6.    Малые архитектурные формы</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7.    Игровое и спортивное оборудование</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8.    Освещение и осветительное оборудование</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9.    Средства наружной рекламы и информации</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10.   Некапитальные нестационарные сооружения</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11.   Оформление и оборудование зданий и сооружений</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12.   Площадки</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 xml:space="preserve">Глава 13.   Пешеходные коммуникации </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b/>
          <w:color w:val="000000"/>
          <w:sz w:val="18"/>
          <w:szCs w:val="18"/>
        </w:rPr>
      </w:pPr>
      <w:r w:rsidRPr="00F23719">
        <w:rPr>
          <w:b/>
          <w:color w:val="000000"/>
          <w:sz w:val="18"/>
          <w:szCs w:val="18"/>
        </w:rPr>
        <w:t>Раздел III   Благоустройство на территории общественного значения</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14.  Общественные пространства, участки и зоны общественной застройки</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b/>
          <w:color w:val="000000"/>
          <w:sz w:val="18"/>
          <w:szCs w:val="18"/>
        </w:rPr>
      </w:pPr>
      <w:r w:rsidRPr="00F23719">
        <w:rPr>
          <w:b/>
          <w:color w:val="000000"/>
          <w:sz w:val="18"/>
          <w:szCs w:val="18"/>
        </w:rPr>
        <w:t>Раздел IV    Благоустройство на территории жилого значения</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15.  Общественные пространства, участки жилой застройки, участки детских садов и школ, участки длительного и кратковременного хранения автотранспортных средств</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b/>
          <w:color w:val="000000"/>
          <w:sz w:val="18"/>
          <w:szCs w:val="18"/>
        </w:rPr>
      </w:pPr>
      <w:r w:rsidRPr="00F23719">
        <w:rPr>
          <w:b/>
          <w:color w:val="000000"/>
          <w:sz w:val="18"/>
          <w:szCs w:val="18"/>
        </w:rPr>
        <w:t>Раздел V   Благоустройство на территориях рекреационного значения</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16.  Зоны отдыха, парки, сады</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b/>
          <w:color w:val="000000"/>
          <w:sz w:val="18"/>
          <w:szCs w:val="18"/>
        </w:rPr>
      </w:pPr>
      <w:r w:rsidRPr="00F23719">
        <w:rPr>
          <w:b/>
          <w:color w:val="000000"/>
          <w:sz w:val="18"/>
          <w:szCs w:val="18"/>
        </w:rPr>
        <w:t>Раздел VI   Благоустройство на территориях производственного назначения</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17.  Общие положения</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18.  Озелененные территории санитарно-защищенных зон</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color w:val="000000"/>
          <w:sz w:val="18"/>
          <w:szCs w:val="18"/>
        </w:rPr>
      </w:pPr>
      <w:r w:rsidRPr="00F23719">
        <w:rPr>
          <w:b/>
          <w:color w:val="000000"/>
          <w:sz w:val="18"/>
          <w:szCs w:val="18"/>
        </w:rPr>
        <w:t>Раздел VII  Объекты благоустройства на территориях транспортных и инженерных коммуникаций</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19.  Общие положения</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 xml:space="preserve">Глава 20.  Улицы и дороги </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21.  Площади</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22.  Пешеходные переходы</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 xml:space="preserve">Глава 23.  Технические (охранные) зоны транспортны, инженерных коммуникаций, </w:t>
      </w:r>
      <w:proofErr w:type="spellStart"/>
      <w:r w:rsidRPr="00F23719">
        <w:rPr>
          <w:color w:val="000000"/>
          <w:sz w:val="18"/>
          <w:szCs w:val="18"/>
        </w:rPr>
        <w:t>водоохранные</w:t>
      </w:r>
      <w:proofErr w:type="spellEnd"/>
      <w:r w:rsidRPr="00F23719">
        <w:rPr>
          <w:color w:val="000000"/>
          <w:sz w:val="18"/>
          <w:szCs w:val="18"/>
        </w:rPr>
        <w:t xml:space="preserve"> зоны</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b/>
          <w:color w:val="000000"/>
          <w:sz w:val="18"/>
          <w:szCs w:val="18"/>
        </w:rPr>
      </w:pPr>
      <w:r w:rsidRPr="00F23719">
        <w:rPr>
          <w:b/>
          <w:color w:val="000000"/>
          <w:sz w:val="18"/>
          <w:szCs w:val="18"/>
        </w:rPr>
        <w:t>Раздел VIII   Содержание и эксплуатация объектов территории поселения</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24. Общие требования по содержанию территории поселения</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25. Уборка территорий</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26. Порядок содержания элементов благоустройства</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27. Содержание жилых домов и дворовой территории</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28. Содержание зданий (строений сооружений)</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29. Содержание и эксплуатация дорог</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30. Содержание территории кладбищ</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31. Содержание территорий полигонов коммунальных и производственных отходов</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32. Освещение территорий поселения</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33. Работы по озеленению территорий и содержанию зеленых насаждений</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 xml:space="preserve">Глава 34. Основные требования к производству земляных работ </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35. Содержание животных в муниципальном образовании</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sz w:val="18"/>
          <w:szCs w:val="18"/>
        </w:rPr>
      </w:pPr>
      <w:r w:rsidRPr="00F23719">
        <w:rPr>
          <w:sz w:val="18"/>
          <w:szCs w:val="18"/>
        </w:rPr>
        <w:t xml:space="preserve">Глава 36. Особые требования к доступности городской среды </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9"/>
        <w:jc w:val="both"/>
        <w:rPr>
          <w:color w:val="000000"/>
          <w:sz w:val="18"/>
          <w:szCs w:val="18"/>
        </w:rPr>
      </w:pPr>
      <w:r w:rsidRPr="00F23719">
        <w:rPr>
          <w:color w:val="000000"/>
          <w:sz w:val="18"/>
          <w:szCs w:val="18"/>
        </w:rPr>
        <w:t>Глава 37. Праздничное оформление территорий и объектов</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b/>
          <w:color w:val="000000"/>
          <w:sz w:val="18"/>
          <w:szCs w:val="18"/>
        </w:rPr>
      </w:pPr>
      <w:r w:rsidRPr="00F23719">
        <w:rPr>
          <w:b/>
          <w:color w:val="000000"/>
          <w:sz w:val="18"/>
          <w:szCs w:val="18"/>
        </w:rPr>
        <w:t>Раздел IX   Ответственность за ненадлежащее содержание территорий и объектов</w:t>
      </w:r>
    </w:p>
    <w:p w:rsidR="00F23719" w:rsidRPr="00F23719" w:rsidRDefault="00F23719" w:rsidP="00F23719">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b/>
          <w:color w:val="000000"/>
          <w:sz w:val="18"/>
          <w:szCs w:val="18"/>
        </w:rPr>
      </w:pPr>
      <w:r w:rsidRPr="00F23719">
        <w:rPr>
          <w:b/>
          <w:color w:val="000000"/>
          <w:sz w:val="18"/>
          <w:szCs w:val="18"/>
        </w:rPr>
        <w:t xml:space="preserve">Раздел X     </w:t>
      </w:r>
      <w:proofErr w:type="gramStart"/>
      <w:r w:rsidRPr="00F23719">
        <w:rPr>
          <w:b/>
          <w:color w:val="000000"/>
          <w:sz w:val="18"/>
          <w:szCs w:val="18"/>
        </w:rPr>
        <w:t>Контроль за</w:t>
      </w:r>
      <w:proofErr w:type="gramEnd"/>
      <w:r w:rsidRPr="00F23719">
        <w:rPr>
          <w:b/>
          <w:color w:val="000000"/>
          <w:sz w:val="18"/>
          <w:szCs w:val="18"/>
        </w:rPr>
        <w:t xml:space="preserve"> соблюдением Правил благоустройства территории</w:t>
      </w:r>
    </w:p>
    <w:p w:rsidR="00F23719" w:rsidRPr="00F23719" w:rsidRDefault="00F23719" w:rsidP="00F23719">
      <w:pPr>
        <w:autoSpaceDE w:val="0"/>
        <w:autoSpaceDN w:val="0"/>
        <w:adjustRightInd w:val="0"/>
        <w:jc w:val="center"/>
        <w:rPr>
          <w:color w:val="000000"/>
          <w:sz w:val="18"/>
          <w:szCs w:val="18"/>
        </w:rPr>
      </w:pPr>
      <w:r w:rsidRPr="00F23719">
        <w:rPr>
          <w:b/>
          <w:bCs/>
          <w:iCs/>
          <w:color w:val="000000"/>
          <w:sz w:val="18"/>
          <w:szCs w:val="18"/>
        </w:rPr>
        <w:t xml:space="preserve">Раздел I. </w:t>
      </w:r>
      <w:r w:rsidRPr="00F23719">
        <w:rPr>
          <w:b/>
          <w:bCs/>
          <w:iCs/>
          <w:caps/>
          <w:color w:val="000000"/>
          <w:sz w:val="18"/>
          <w:szCs w:val="18"/>
        </w:rPr>
        <w:t>Общие положения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Правила благоустройства территории муниципального образования «</w:t>
      </w:r>
      <w:proofErr w:type="spellStart"/>
      <w:r w:rsidRPr="00F23719">
        <w:rPr>
          <w:color w:val="000000"/>
          <w:sz w:val="18"/>
          <w:szCs w:val="18"/>
        </w:rPr>
        <w:t>Новонукутское</w:t>
      </w:r>
      <w:proofErr w:type="spellEnd"/>
      <w:r w:rsidRPr="00F23719">
        <w:rPr>
          <w:color w:val="000000"/>
          <w:sz w:val="18"/>
          <w:szCs w:val="18"/>
        </w:rPr>
        <w:t>» (далее - Правила) разработаны на основании: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 Кодекса  Российской  Федерации об административных  правонарушениях;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Федерального закона от 24.06.1998г. № 89-ФЗ «Об отходах производства и потребления</w:t>
      </w:r>
      <w:proofErr w:type="gramStart"/>
      <w:r w:rsidRPr="00F23719">
        <w:rPr>
          <w:color w:val="000000"/>
          <w:sz w:val="18"/>
          <w:szCs w:val="18"/>
        </w:rPr>
        <w:t>2</w:t>
      </w:r>
      <w:proofErr w:type="gramEnd"/>
      <w:r w:rsidRPr="00F23719">
        <w:rPr>
          <w:color w:val="000000"/>
          <w:sz w:val="18"/>
          <w:szCs w:val="18"/>
        </w:rPr>
        <w:t xml:space="preserve">;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 Федерального закона от 30.03.1999г. № 52-ФЗ «О санитарно-эпидемиологическом благополучии населения»;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 Федерального закона от 10.01.2002г. № 7-ФЗ «Об охране окружающей среды»;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5) Федерального закона от 06.10.2003г. № 131-ФЗ «Об общих принципах организации местного самоуправления в Российской Федерации»;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6) Приказа Министерства строительства и жилищно-коммунального хозяйства Российской Федерации от 13.04.2017г. № 711/</w:t>
      </w:r>
      <w:proofErr w:type="spellStart"/>
      <w:proofErr w:type="gramStart"/>
      <w:r w:rsidRPr="00F23719">
        <w:rPr>
          <w:color w:val="000000"/>
          <w:sz w:val="18"/>
          <w:szCs w:val="18"/>
        </w:rPr>
        <w:t>пр</w:t>
      </w:r>
      <w:proofErr w:type="spellEnd"/>
      <w:proofErr w:type="gramEnd"/>
      <w:r w:rsidRPr="00F23719">
        <w:rPr>
          <w:color w:val="000000"/>
          <w:sz w:val="18"/>
          <w:szCs w:val="1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7) Санитарных правил содержания территорий населенных мест </w:t>
      </w:r>
      <w:proofErr w:type="spellStart"/>
      <w:r w:rsidRPr="00F23719">
        <w:rPr>
          <w:color w:val="000000"/>
          <w:sz w:val="18"/>
          <w:szCs w:val="18"/>
        </w:rPr>
        <w:t>СанПиН</w:t>
      </w:r>
      <w:proofErr w:type="spellEnd"/>
      <w:r w:rsidRPr="00F23719">
        <w:rPr>
          <w:color w:val="000000"/>
          <w:sz w:val="18"/>
          <w:szCs w:val="18"/>
        </w:rPr>
        <w:t xml:space="preserve"> 42-128-4690 - 88;</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8) </w:t>
      </w:r>
      <w:proofErr w:type="spellStart"/>
      <w:r w:rsidRPr="00F23719">
        <w:rPr>
          <w:color w:val="000000"/>
          <w:sz w:val="18"/>
          <w:szCs w:val="18"/>
        </w:rPr>
        <w:t>СанПиН</w:t>
      </w:r>
      <w:proofErr w:type="spellEnd"/>
      <w:r w:rsidRPr="00F23719">
        <w:rPr>
          <w:color w:val="000000"/>
          <w:sz w:val="18"/>
          <w:szCs w:val="18"/>
        </w:rPr>
        <w:t xml:space="preserve"> 2.2.1/2.1.1.1200-03  от  25 сентября 2007 г. № 74 «Санитарно-защитные зоны и санитарная классификация предприятий, сооружений и иных объектов»;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9) Свода правил СП 113.13330.2012 «</w:t>
      </w:r>
      <w:proofErr w:type="spellStart"/>
      <w:r w:rsidRPr="00F23719">
        <w:rPr>
          <w:color w:val="000000"/>
          <w:sz w:val="18"/>
          <w:szCs w:val="18"/>
        </w:rPr>
        <w:t>СНиП</w:t>
      </w:r>
      <w:proofErr w:type="spellEnd"/>
      <w:r w:rsidRPr="00F23719">
        <w:rPr>
          <w:color w:val="000000"/>
          <w:sz w:val="18"/>
          <w:szCs w:val="18"/>
        </w:rPr>
        <w:t xml:space="preserve"> 21-02-99*. Стоянки автомобилей» Актуализированная редакция </w:t>
      </w:r>
      <w:proofErr w:type="spellStart"/>
      <w:r w:rsidRPr="00F23719">
        <w:rPr>
          <w:color w:val="000000"/>
          <w:sz w:val="18"/>
          <w:szCs w:val="18"/>
        </w:rPr>
        <w:t>СНиП</w:t>
      </w:r>
      <w:proofErr w:type="spellEnd"/>
      <w:r w:rsidRPr="00F23719">
        <w:rPr>
          <w:color w:val="000000"/>
          <w:sz w:val="18"/>
          <w:szCs w:val="18"/>
        </w:rPr>
        <w:t xml:space="preserve"> 21-02-99*;</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10) Закона Иркутской области от 30.12.2014г.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11) Устава муниципального образования «</w:t>
      </w:r>
      <w:proofErr w:type="spellStart"/>
      <w:r w:rsidRPr="00F23719">
        <w:rPr>
          <w:color w:val="000000"/>
          <w:sz w:val="18"/>
          <w:szCs w:val="18"/>
        </w:rPr>
        <w:t>Новонукутское</w:t>
      </w:r>
      <w:proofErr w:type="spellEnd"/>
      <w:r w:rsidRPr="00F23719">
        <w:rPr>
          <w:color w:val="000000"/>
          <w:sz w:val="18"/>
          <w:szCs w:val="18"/>
        </w:rPr>
        <w:t>»</w:t>
      </w:r>
    </w:p>
    <w:p w:rsidR="00F23719" w:rsidRPr="00F23719" w:rsidRDefault="00F23719" w:rsidP="00F23719">
      <w:pPr>
        <w:autoSpaceDE w:val="0"/>
        <w:autoSpaceDN w:val="0"/>
        <w:adjustRightInd w:val="0"/>
        <w:ind w:firstLine="709"/>
        <w:jc w:val="both"/>
        <w:rPr>
          <w:sz w:val="18"/>
          <w:szCs w:val="18"/>
        </w:rPr>
      </w:pPr>
      <w:r w:rsidRPr="00F23719">
        <w:rPr>
          <w:sz w:val="18"/>
          <w:szCs w:val="18"/>
        </w:rPr>
        <w:t>12) Положения о создании, развитии и сохранении системы озеленения территории МО «</w:t>
      </w:r>
      <w:proofErr w:type="spellStart"/>
      <w:r w:rsidRPr="00F23719">
        <w:rPr>
          <w:sz w:val="18"/>
          <w:szCs w:val="18"/>
        </w:rPr>
        <w:t>Новонукутское</w:t>
      </w:r>
      <w:proofErr w:type="spellEnd"/>
      <w:r w:rsidRPr="00F23719">
        <w:rPr>
          <w:sz w:val="18"/>
          <w:szCs w:val="18"/>
        </w:rPr>
        <w:t>», утвержденного постановлением главы МО «</w:t>
      </w:r>
      <w:proofErr w:type="spellStart"/>
      <w:r w:rsidRPr="00F23719">
        <w:rPr>
          <w:sz w:val="18"/>
          <w:szCs w:val="18"/>
        </w:rPr>
        <w:t>Новонукутское</w:t>
      </w:r>
      <w:proofErr w:type="spellEnd"/>
      <w:r w:rsidRPr="00F23719">
        <w:rPr>
          <w:sz w:val="18"/>
          <w:szCs w:val="18"/>
        </w:rPr>
        <w:t>» от 08.05.2015г. №140;</w:t>
      </w:r>
    </w:p>
    <w:p w:rsidR="00F23719" w:rsidRPr="00F23719" w:rsidRDefault="00F23719" w:rsidP="00F23719">
      <w:pPr>
        <w:autoSpaceDE w:val="0"/>
        <w:autoSpaceDN w:val="0"/>
        <w:adjustRightInd w:val="0"/>
        <w:ind w:firstLine="709"/>
        <w:jc w:val="both"/>
        <w:rPr>
          <w:color w:val="000000"/>
          <w:sz w:val="18"/>
          <w:szCs w:val="18"/>
        </w:rPr>
      </w:pP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Задачи Правил:</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lastRenderedPageBreak/>
        <w:t>1) установление единых норм в целях благоустройства территории муниципального образования «</w:t>
      </w:r>
      <w:proofErr w:type="spellStart"/>
      <w:r w:rsidRPr="00F23719">
        <w:rPr>
          <w:color w:val="000000"/>
          <w:sz w:val="18"/>
          <w:szCs w:val="18"/>
        </w:rPr>
        <w:t>Новонукутское</w:t>
      </w:r>
      <w:proofErr w:type="spellEnd"/>
      <w:r w:rsidRPr="00F23719">
        <w:rPr>
          <w:color w:val="000000"/>
          <w:sz w:val="18"/>
          <w:szCs w:val="18"/>
        </w:rPr>
        <w:t>» (далее - поселение) и содержания территорий и объектов в поселении;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привлечение физических и юридических лиц к осуществлению мероприятий по содержанию территорий и объектов в поселении;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 усиление </w:t>
      </w:r>
      <w:proofErr w:type="gramStart"/>
      <w:r w:rsidRPr="00F23719">
        <w:rPr>
          <w:color w:val="000000"/>
          <w:sz w:val="18"/>
          <w:szCs w:val="18"/>
        </w:rPr>
        <w:t>контроля за</w:t>
      </w:r>
      <w:proofErr w:type="gramEnd"/>
      <w:r w:rsidRPr="00F23719">
        <w:rPr>
          <w:color w:val="000000"/>
          <w:sz w:val="18"/>
          <w:szCs w:val="18"/>
        </w:rPr>
        <w:t xml:space="preserve"> использованием, охраной и благоустройством территории, повышение ответственности физических и юридических лиц за соблюдением чистоты и порядка в поселении.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 Настоящие Правила обязательны для исполнения физическими и юридическими лицами, должностными лицами организаций всех организационно-правовых форм на территории поселения, в том числе при проектировании объектов капитального строительства, размещении (возведении) временных сооружений, а также при содержании и эксплуатации недвижимого имущества и временных объектов.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 В настоящих Правилах применяются следующие термины и определения: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 </w:t>
      </w:r>
      <w:r w:rsidRPr="00F23719">
        <w:rPr>
          <w:b/>
          <w:color w:val="000000"/>
          <w:sz w:val="18"/>
          <w:szCs w:val="18"/>
        </w:rPr>
        <w:t>благоустройство территории поселения</w:t>
      </w:r>
      <w:r w:rsidRPr="00F23719">
        <w:rPr>
          <w:color w:val="000000"/>
          <w:sz w:val="18"/>
          <w:szCs w:val="18"/>
        </w:rPr>
        <w:t xml:space="preserve">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поддержания и улучшения санитарного и эстетического состояния территории;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 </w:t>
      </w:r>
      <w:r w:rsidRPr="00F23719">
        <w:rPr>
          <w:b/>
          <w:color w:val="000000"/>
          <w:sz w:val="18"/>
          <w:szCs w:val="18"/>
        </w:rPr>
        <w:t>элементы объекта благоустройства</w:t>
      </w:r>
      <w:r w:rsidRPr="00F23719">
        <w:rPr>
          <w:color w:val="000000"/>
          <w:sz w:val="18"/>
          <w:szCs w:val="18"/>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 </w:t>
      </w:r>
      <w:r w:rsidRPr="00F23719">
        <w:rPr>
          <w:b/>
          <w:color w:val="000000"/>
          <w:sz w:val="18"/>
          <w:szCs w:val="18"/>
        </w:rPr>
        <w:t>озеленение</w:t>
      </w:r>
      <w:r w:rsidRPr="00F23719">
        <w:rPr>
          <w:color w:val="000000"/>
          <w:sz w:val="18"/>
          <w:szCs w:val="18"/>
        </w:rPr>
        <w:t xml:space="preserve"> - элемент благоустройства и ландшафтной организации территории, обеспечивающий формирование среды территории поселения с активным использованием растительных компонентов, а также поддержание ранее созданной или изначально существующей природной среды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4) </w:t>
      </w:r>
      <w:r w:rsidRPr="00F23719">
        <w:rPr>
          <w:b/>
          <w:color w:val="000000"/>
          <w:sz w:val="18"/>
          <w:szCs w:val="18"/>
        </w:rPr>
        <w:t>общественное пространство</w:t>
      </w:r>
      <w:r w:rsidRPr="00F23719">
        <w:rPr>
          <w:color w:val="000000"/>
          <w:sz w:val="18"/>
          <w:szCs w:val="18"/>
        </w:rPr>
        <w:t xml:space="preserve"> - пешеходные коммуникации, пешеходные зоны, участки активно посещаемой общественной застройки, участки озеленения, расположенные в составе поселения, придорожных и многофункциональных зон, центров </w:t>
      </w:r>
      <w:proofErr w:type="spellStart"/>
      <w:r w:rsidRPr="00F23719">
        <w:rPr>
          <w:color w:val="000000"/>
          <w:sz w:val="18"/>
          <w:szCs w:val="18"/>
        </w:rPr>
        <w:t>общепоселенческого</w:t>
      </w:r>
      <w:proofErr w:type="spellEnd"/>
      <w:r w:rsidRPr="00F23719">
        <w:rPr>
          <w:color w:val="000000"/>
          <w:sz w:val="18"/>
          <w:szCs w:val="18"/>
        </w:rPr>
        <w:t xml:space="preserve"> и локального значения;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5) </w:t>
      </w:r>
      <w:r w:rsidRPr="00F23719">
        <w:rPr>
          <w:b/>
          <w:color w:val="000000"/>
          <w:sz w:val="18"/>
          <w:szCs w:val="18"/>
        </w:rPr>
        <w:t>малые архитектурные формы</w:t>
      </w:r>
      <w:r w:rsidRPr="00F23719">
        <w:rPr>
          <w:color w:val="000000"/>
          <w:sz w:val="18"/>
          <w:szCs w:val="18"/>
        </w:rPr>
        <w:t xml:space="preserve"> - элементы монументально-декоративного оформления, устройства для оформления мобильного и вертикального озеленения, декоративные водные устройства, поселенческая уличная мебель, элементы утилитарного характера на территории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6) </w:t>
      </w:r>
      <w:r w:rsidRPr="00F23719">
        <w:rPr>
          <w:b/>
          <w:color w:val="000000"/>
          <w:sz w:val="18"/>
          <w:szCs w:val="18"/>
        </w:rPr>
        <w:t>декоративные водные устройства</w:t>
      </w:r>
      <w:r w:rsidRPr="00F23719">
        <w:rPr>
          <w:color w:val="000000"/>
          <w:sz w:val="18"/>
          <w:szCs w:val="18"/>
        </w:rPr>
        <w:t xml:space="preserve"> - малые архитектурные формы (фонтаны и прочее),  выполняющие декоративно-эстетическую функцию, улучшающие микроклимат, воздушную и акустическую среду;</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7)  </w:t>
      </w:r>
      <w:r w:rsidRPr="00F23719">
        <w:rPr>
          <w:b/>
          <w:color w:val="000000"/>
          <w:sz w:val="18"/>
          <w:szCs w:val="18"/>
        </w:rPr>
        <w:t>пешеходные коммуникации</w:t>
      </w:r>
      <w:r w:rsidRPr="00F23719">
        <w:rPr>
          <w:color w:val="000000"/>
          <w:sz w:val="18"/>
          <w:szCs w:val="18"/>
        </w:rPr>
        <w:t xml:space="preserve"> - тротуары, дорожки, тропинки;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8) </w:t>
      </w:r>
      <w:r w:rsidRPr="00F23719">
        <w:rPr>
          <w:b/>
          <w:color w:val="000000"/>
          <w:sz w:val="18"/>
          <w:szCs w:val="18"/>
        </w:rPr>
        <w:t>некапитальные нестационарные объекты</w:t>
      </w:r>
      <w:r w:rsidRPr="00F23719">
        <w:rPr>
          <w:color w:val="000000"/>
          <w:sz w:val="18"/>
          <w:szCs w:val="18"/>
        </w:rPr>
        <w:t xml:space="preserve"> - сооружения, выполненные из легких конструкций, не предусматривающих устройство заглубленных фундаментов и подземных сооружений (объекты нестационарной торговли, попутного бытового обслуживания и питания, остановочные павильоны, киоски, ларьки, наземные туалетные кабины, боксовые гаражи, другие объекты  некапитального характера);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9) </w:t>
      </w:r>
      <w:r w:rsidRPr="00F23719">
        <w:rPr>
          <w:b/>
          <w:color w:val="000000"/>
          <w:sz w:val="18"/>
          <w:szCs w:val="18"/>
        </w:rPr>
        <w:t>транспортные проезды</w:t>
      </w:r>
      <w:r w:rsidRPr="00F23719">
        <w:rPr>
          <w:color w:val="000000"/>
          <w:sz w:val="18"/>
          <w:szCs w:val="18"/>
        </w:rPr>
        <w:t xml:space="preserve"> - элементы системы транспортных коммуникаций, обеспечивающие транспортную связь между зданиями и участками внутри территорий населенных пунктов, производственных и общественных зон, а также связь с улично-дорожной сетью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10) </w:t>
      </w:r>
      <w:r w:rsidRPr="00F23719">
        <w:rPr>
          <w:b/>
          <w:color w:val="000000"/>
          <w:sz w:val="18"/>
          <w:szCs w:val="18"/>
        </w:rPr>
        <w:t>зоны отдыха (рекреация)</w:t>
      </w:r>
      <w:r w:rsidRPr="00F23719">
        <w:rPr>
          <w:color w:val="000000"/>
          <w:sz w:val="18"/>
          <w:szCs w:val="18"/>
        </w:rPr>
        <w:t xml:space="preserve"> - территории, предназначенные и обустроенные для организации активного массового отдыха, купания и рекреации;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11) </w:t>
      </w:r>
      <w:r w:rsidRPr="00F23719">
        <w:rPr>
          <w:b/>
          <w:color w:val="000000"/>
          <w:sz w:val="18"/>
          <w:szCs w:val="18"/>
        </w:rPr>
        <w:t>закрепленная территория</w:t>
      </w:r>
      <w:r w:rsidRPr="00F23719">
        <w:rPr>
          <w:color w:val="000000"/>
          <w:sz w:val="18"/>
          <w:szCs w:val="18"/>
        </w:rPr>
        <w:t xml:space="preserve"> - территория, включающая в себя отведенную и прилегающую территории;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12) </w:t>
      </w:r>
      <w:r w:rsidRPr="00F23719">
        <w:rPr>
          <w:b/>
          <w:color w:val="000000"/>
          <w:sz w:val="18"/>
          <w:szCs w:val="18"/>
        </w:rPr>
        <w:t>отведенная территория</w:t>
      </w:r>
      <w:r w:rsidRPr="00F23719">
        <w:rPr>
          <w:color w:val="000000"/>
          <w:sz w:val="18"/>
          <w:szCs w:val="18"/>
        </w:rPr>
        <w:t xml:space="preserve"> - часть территории, предоставленная  в  установленном  порядке юридическим лицам и гражданам на праве собственности, аренды, ином праве  и  закреплении  на местности межевыми знаками установленного образца, согласно акту выбора земельного участка для строительства в натуре красных линий и границ участка;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13) </w:t>
      </w:r>
      <w:r w:rsidRPr="00F23719">
        <w:rPr>
          <w:b/>
          <w:color w:val="000000"/>
          <w:sz w:val="18"/>
          <w:szCs w:val="18"/>
        </w:rPr>
        <w:t>прилегающая территория</w:t>
      </w:r>
      <w:r w:rsidRPr="00F23719">
        <w:rPr>
          <w:color w:val="000000"/>
          <w:sz w:val="18"/>
          <w:szCs w:val="18"/>
        </w:rPr>
        <w:t xml:space="preserve"> - часть территории, примыкающая к отведенной территории;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14) </w:t>
      </w:r>
      <w:r w:rsidRPr="00F23719">
        <w:rPr>
          <w:b/>
          <w:color w:val="000000"/>
          <w:sz w:val="18"/>
          <w:szCs w:val="18"/>
        </w:rPr>
        <w:t>входная группа</w:t>
      </w:r>
      <w:r w:rsidRPr="00F23719">
        <w:rPr>
          <w:color w:val="000000"/>
          <w:sz w:val="18"/>
          <w:szCs w:val="18"/>
        </w:rPr>
        <w:t xml:space="preserve"> - объемная архитектурная конструкция, обрамляющая вход в здание, заведение, магазин и т.п.</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15) </w:t>
      </w:r>
      <w:r w:rsidRPr="00F23719">
        <w:rPr>
          <w:b/>
          <w:color w:val="000000"/>
          <w:sz w:val="18"/>
          <w:szCs w:val="18"/>
        </w:rPr>
        <w:t>парковка (парковочное место)</w:t>
      </w:r>
      <w:r w:rsidRPr="00F23719">
        <w:rPr>
          <w:color w:val="000000"/>
          <w:sz w:val="18"/>
          <w:szCs w:val="18"/>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16) </w:t>
      </w:r>
      <w:r w:rsidRPr="00F23719">
        <w:rPr>
          <w:b/>
          <w:color w:val="000000"/>
          <w:sz w:val="18"/>
          <w:szCs w:val="18"/>
        </w:rPr>
        <w:t>автостоянки</w:t>
      </w:r>
      <w:r w:rsidRPr="00F23719">
        <w:rPr>
          <w:color w:val="000000"/>
          <w:sz w:val="18"/>
          <w:szCs w:val="18"/>
        </w:rPr>
        <w:t xml:space="preserve">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быть кратковременного и длительного хранения транспортных средств (номерных агрегатов),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F23719">
        <w:rPr>
          <w:color w:val="000000"/>
          <w:sz w:val="18"/>
          <w:szCs w:val="18"/>
        </w:rPr>
        <w:t>микрорайонные</w:t>
      </w:r>
      <w:proofErr w:type="spellEnd"/>
      <w:r w:rsidRPr="00F23719">
        <w:rPr>
          <w:color w:val="000000"/>
          <w:sz w:val="18"/>
          <w:szCs w:val="18"/>
        </w:rPr>
        <w:t xml:space="preserve">), </w:t>
      </w:r>
      <w:proofErr w:type="spellStart"/>
      <w:r w:rsidRPr="00F23719">
        <w:rPr>
          <w:color w:val="000000"/>
          <w:sz w:val="18"/>
          <w:szCs w:val="18"/>
        </w:rPr>
        <w:t>приобъектных</w:t>
      </w:r>
      <w:proofErr w:type="spellEnd"/>
      <w:r w:rsidRPr="00F23719">
        <w:rPr>
          <w:color w:val="000000"/>
          <w:sz w:val="18"/>
          <w:szCs w:val="18"/>
        </w:rPr>
        <w:t xml:space="preserve"> (у объекта или группы объектов), прочих (грузовых, перехватывающих и др.)</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17) </w:t>
      </w:r>
      <w:r w:rsidRPr="00F23719">
        <w:rPr>
          <w:b/>
          <w:color w:val="000000"/>
          <w:sz w:val="18"/>
          <w:szCs w:val="18"/>
        </w:rPr>
        <w:t>гостевые стоянки</w:t>
      </w:r>
      <w:r w:rsidRPr="00F23719">
        <w:rPr>
          <w:color w:val="000000"/>
          <w:sz w:val="18"/>
          <w:szCs w:val="18"/>
        </w:rPr>
        <w:t xml:space="preserve"> - открытые площадки, предназначенные для парковки легковых автомобилей посетителей жилых зон;</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18) </w:t>
      </w:r>
      <w:r w:rsidRPr="00F23719">
        <w:rPr>
          <w:b/>
          <w:color w:val="000000"/>
          <w:sz w:val="18"/>
          <w:szCs w:val="18"/>
        </w:rPr>
        <w:t>гаражи-стоянки</w:t>
      </w:r>
      <w:r w:rsidRPr="00F23719">
        <w:rPr>
          <w:color w:val="000000"/>
          <w:sz w:val="18"/>
          <w:szCs w:val="18"/>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19) </w:t>
      </w:r>
      <w:r w:rsidRPr="00F23719">
        <w:rPr>
          <w:b/>
          <w:color w:val="000000"/>
          <w:sz w:val="18"/>
          <w:szCs w:val="18"/>
        </w:rPr>
        <w:t>гаражи</w:t>
      </w:r>
      <w:r w:rsidRPr="00F23719">
        <w:rPr>
          <w:color w:val="000000"/>
          <w:sz w:val="18"/>
          <w:szCs w:val="18"/>
        </w:rPr>
        <w:t xml:space="preserve"> - здания, предназначенные для длительного хранения, парковки, технического обслуживания автомобилей;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20) </w:t>
      </w:r>
      <w:r w:rsidRPr="00F23719">
        <w:rPr>
          <w:b/>
          <w:color w:val="000000"/>
          <w:sz w:val="18"/>
          <w:szCs w:val="18"/>
        </w:rPr>
        <w:t xml:space="preserve">временное хранение легковых автомобилей и других </w:t>
      </w:r>
      <w:proofErr w:type="spellStart"/>
      <w:r w:rsidRPr="00F23719">
        <w:rPr>
          <w:b/>
          <w:color w:val="000000"/>
          <w:sz w:val="18"/>
          <w:szCs w:val="18"/>
        </w:rPr>
        <w:t>мототранспортных</w:t>
      </w:r>
      <w:proofErr w:type="spellEnd"/>
      <w:r w:rsidRPr="00F23719">
        <w:rPr>
          <w:b/>
          <w:color w:val="000000"/>
          <w:sz w:val="18"/>
          <w:szCs w:val="18"/>
        </w:rPr>
        <w:t xml:space="preserve"> средств</w:t>
      </w:r>
      <w:r w:rsidRPr="00F23719">
        <w:rPr>
          <w:color w:val="000000"/>
          <w:sz w:val="18"/>
          <w:szCs w:val="18"/>
        </w:rPr>
        <w:t xml:space="preserve"> - кратковременное хранение (не более 12 ч) на стоянках автомобилей </w:t>
      </w:r>
      <w:proofErr w:type="gramStart"/>
      <w:r w:rsidRPr="00F23719">
        <w:rPr>
          <w:color w:val="000000"/>
          <w:sz w:val="18"/>
          <w:szCs w:val="18"/>
        </w:rPr>
        <w:t>на</w:t>
      </w:r>
      <w:proofErr w:type="gramEnd"/>
      <w:r w:rsidRPr="00F23719">
        <w:rPr>
          <w:color w:val="000000"/>
          <w:sz w:val="18"/>
          <w:szCs w:val="18"/>
        </w:rPr>
        <w:t xml:space="preserve"> незакрепленных за конкретными владельцами </w:t>
      </w:r>
      <w:proofErr w:type="spellStart"/>
      <w:r w:rsidRPr="00F23719">
        <w:rPr>
          <w:color w:val="000000"/>
          <w:sz w:val="18"/>
          <w:szCs w:val="18"/>
        </w:rPr>
        <w:t>машино-местах</w:t>
      </w:r>
      <w:proofErr w:type="spellEnd"/>
      <w:r w:rsidRPr="00F23719">
        <w:rPr>
          <w:color w:val="000000"/>
          <w:sz w:val="18"/>
          <w:szCs w:val="18"/>
        </w:rPr>
        <w:t>;</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21) </w:t>
      </w:r>
      <w:r w:rsidRPr="00F23719">
        <w:rPr>
          <w:b/>
          <w:color w:val="000000"/>
          <w:sz w:val="18"/>
          <w:szCs w:val="18"/>
        </w:rPr>
        <w:t xml:space="preserve">постоянное хранение легковых автомобилей и других </w:t>
      </w:r>
      <w:proofErr w:type="spellStart"/>
      <w:r w:rsidRPr="00F23719">
        <w:rPr>
          <w:b/>
          <w:color w:val="000000"/>
          <w:sz w:val="18"/>
          <w:szCs w:val="18"/>
        </w:rPr>
        <w:t>мототранспортных</w:t>
      </w:r>
      <w:proofErr w:type="spellEnd"/>
      <w:r w:rsidRPr="00F23719">
        <w:rPr>
          <w:b/>
          <w:color w:val="000000"/>
          <w:sz w:val="18"/>
          <w:szCs w:val="18"/>
        </w:rPr>
        <w:t xml:space="preserve"> средств</w:t>
      </w:r>
      <w:r w:rsidRPr="00F23719">
        <w:rPr>
          <w:color w:val="000000"/>
          <w:sz w:val="18"/>
          <w:szCs w:val="18"/>
        </w:rPr>
        <w:t xml:space="preserve"> (мотоциклов, мотороллеров, мотоколясок, мопедов, прицепов и т.п.) - длительное (более 12 ч) хранение автомототранспортных средств на автостоянках, на закрепленных за </w:t>
      </w:r>
      <w:proofErr w:type="gramStart"/>
      <w:r w:rsidRPr="00F23719">
        <w:rPr>
          <w:color w:val="000000"/>
          <w:sz w:val="18"/>
          <w:szCs w:val="18"/>
        </w:rPr>
        <w:t>конкретными</w:t>
      </w:r>
      <w:proofErr w:type="gramEnd"/>
      <w:r w:rsidRPr="00F23719">
        <w:rPr>
          <w:color w:val="000000"/>
          <w:sz w:val="18"/>
          <w:szCs w:val="18"/>
        </w:rPr>
        <w:t xml:space="preserve"> </w:t>
      </w:r>
      <w:proofErr w:type="spellStart"/>
      <w:r w:rsidRPr="00F23719">
        <w:rPr>
          <w:color w:val="000000"/>
          <w:sz w:val="18"/>
          <w:szCs w:val="18"/>
        </w:rPr>
        <w:t>автовладельцами</w:t>
      </w:r>
      <w:proofErr w:type="spellEnd"/>
      <w:r w:rsidRPr="00F23719">
        <w:rPr>
          <w:color w:val="000000"/>
          <w:sz w:val="18"/>
          <w:szCs w:val="18"/>
        </w:rPr>
        <w:t xml:space="preserve"> </w:t>
      </w:r>
      <w:proofErr w:type="spellStart"/>
      <w:r w:rsidRPr="00F23719">
        <w:rPr>
          <w:color w:val="000000"/>
          <w:sz w:val="18"/>
          <w:szCs w:val="18"/>
        </w:rPr>
        <w:t>машино-местах</w:t>
      </w:r>
      <w:proofErr w:type="spellEnd"/>
      <w:r w:rsidRPr="00F23719">
        <w:rPr>
          <w:color w:val="000000"/>
          <w:sz w:val="18"/>
          <w:szCs w:val="18"/>
        </w:rPr>
        <w:t>.</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22) </w:t>
      </w:r>
      <w:r w:rsidRPr="00F23719">
        <w:rPr>
          <w:b/>
          <w:sz w:val="18"/>
          <w:szCs w:val="18"/>
        </w:rPr>
        <w:t xml:space="preserve">городская среда </w:t>
      </w:r>
      <w:r w:rsidRPr="00F23719">
        <w:rPr>
          <w:sz w:val="18"/>
          <w:szCs w:val="18"/>
        </w:rPr>
        <w:t>- это постоянное взаимодействие сельского сообщества и предметно-пространственного окружения</w:t>
      </w:r>
    </w:p>
    <w:p w:rsidR="00F23719" w:rsidRPr="00F23719" w:rsidRDefault="00F23719" w:rsidP="00F23719">
      <w:pPr>
        <w:autoSpaceDE w:val="0"/>
        <w:autoSpaceDN w:val="0"/>
        <w:adjustRightInd w:val="0"/>
        <w:jc w:val="center"/>
        <w:rPr>
          <w:caps/>
          <w:color w:val="000000"/>
          <w:sz w:val="18"/>
          <w:szCs w:val="18"/>
        </w:rPr>
      </w:pPr>
      <w:r w:rsidRPr="00F23719">
        <w:rPr>
          <w:b/>
          <w:bCs/>
          <w:iCs/>
          <w:color w:val="000000"/>
          <w:sz w:val="18"/>
          <w:szCs w:val="18"/>
        </w:rPr>
        <w:t xml:space="preserve">Раздел II. </w:t>
      </w:r>
      <w:r w:rsidRPr="00F23719">
        <w:rPr>
          <w:b/>
          <w:bCs/>
          <w:iCs/>
          <w:caps/>
          <w:color w:val="000000"/>
          <w:sz w:val="18"/>
          <w:szCs w:val="18"/>
        </w:rPr>
        <w:t>Элементы благоустройства территории</w:t>
      </w:r>
    </w:p>
    <w:p w:rsidR="00F23719" w:rsidRPr="00F23719" w:rsidRDefault="00F23719" w:rsidP="00F23719">
      <w:pPr>
        <w:autoSpaceDE w:val="0"/>
        <w:autoSpaceDN w:val="0"/>
        <w:adjustRightInd w:val="0"/>
        <w:jc w:val="center"/>
        <w:rPr>
          <w:b/>
          <w:color w:val="000000"/>
          <w:sz w:val="18"/>
          <w:szCs w:val="18"/>
        </w:rPr>
      </w:pPr>
      <w:r w:rsidRPr="00F23719">
        <w:rPr>
          <w:b/>
          <w:color w:val="000000"/>
          <w:sz w:val="18"/>
          <w:szCs w:val="18"/>
        </w:rPr>
        <w:t>Глава 1. Элементы инженерной подготовки и защиты территории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1.2. При организации рельефа необходимо предусматривать снятие плодородного слоя почвы толщиной 150-200 мм и оборудование места для его временного хранения. При проведении подсыпки грунта на территории допускается использовать только минеральные грунты и верхние плодородные слои почвы.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1.3. Перепад рельефа менее 0,4 м оформляется бортовым камнем или выкладкой естественного камня. </w:t>
      </w:r>
      <w:proofErr w:type="gramStart"/>
      <w:r w:rsidRPr="00F23719">
        <w:rPr>
          <w:color w:val="000000"/>
          <w:sz w:val="18"/>
          <w:szCs w:val="18"/>
        </w:rPr>
        <w:t xml:space="preserve">При перепадах рельефа более 0,4 м подпорные стенки следует проектировать как инженерное сооружение, обеспечивая устойчивость верхней </w:t>
      </w:r>
      <w:r w:rsidRPr="00F23719">
        <w:rPr>
          <w:color w:val="000000"/>
          <w:sz w:val="18"/>
          <w:szCs w:val="18"/>
        </w:rPr>
        <w:lastRenderedPageBreak/>
        <w:t>террасы гравитационными (монолитные, из массивной кладки) или свайными (тонкие анкерные, свайные ростверки) видами подпорных стенок.</w:t>
      </w:r>
      <w:proofErr w:type="gramEnd"/>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1.4. Необходимо предусматривать ограждение подпорных стенок и верхних бровок откосов при размещении на них транспортных коммуникаций согласно ГОСТ </w:t>
      </w:r>
      <w:proofErr w:type="gramStart"/>
      <w:r w:rsidRPr="00F23719">
        <w:rPr>
          <w:color w:val="000000"/>
          <w:sz w:val="18"/>
          <w:szCs w:val="18"/>
        </w:rPr>
        <w:t>Р</w:t>
      </w:r>
      <w:proofErr w:type="gramEnd"/>
      <w:r w:rsidRPr="00F23719">
        <w:rPr>
          <w:color w:val="000000"/>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(далее ГОСТ </w:t>
      </w:r>
      <w:proofErr w:type="gramStart"/>
      <w:r w:rsidRPr="00F23719">
        <w:rPr>
          <w:color w:val="000000"/>
          <w:sz w:val="18"/>
          <w:szCs w:val="18"/>
        </w:rPr>
        <w:t>Р</w:t>
      </w:r>
      <w:proofErr w:type="gramEnd"/>
      <w:r w:rsidRPr="00F23719">
        <w:rPr>
          <w:color w:val="000000"/>
          <w:sz w:val="18"/>
          <w:szCs w:val="18"/>
        </w:rPr>
        <w:t xml:space="preserve"> 52289-2004) , ГОСТ 26804-2012 «Ограждения дорожные металлические барьерного типа. Технические условия» (далее ГОСТ 26804-2012).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1.5. При проектировании стока поверхностных вод следует руководствоваться </w:t>
      </w:r>
      <w:proofErr w:type="spellStart"/>
      <w:r w:rsidRPr="00F23719">
        <w:rPr>
          <w:color w:val="000000"/>
          <w:sz w:val="18"/>
          <w:szCs w:val="18"/>
        </w:rPr>
        <w:t>СНиП</w:t>
      </w:r>
      <w:proofErr w:type="spellEnd"/>
      <w:r w:rsidRPr="00F23719">
        <w:rPr>
          <w:color w:val="000000"/>
          <w:sz w:val="18"/>
          <w:szCs w:val="18"/>
        </w:rPr>
        <w:t xml:space="preserve"> 2.04.03-85 «Канализация. Наружные сети и сооружения».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ливневых колодцев.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1.6.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1.7. При ширине улицы в красных линиях более 30 м и уклонах более 300/00 расстояние между </w:t>
      </w:r>
      <w:proofErr w:type="spellStart"/>
      <w:r w:rsidRPr="00F23719">
        <w:rPr>
          <w:color w:val="000000"/>
          <w:sz w:val="18"/>
          <w:szCs w:val="18"/>
        </w:rPr>
        <w:t>ливнеприемными</w:t>
      </w:r>
      <w:proofErr w:type="spellEnd"/>
      <w:r w:rsidRPr="00F23719">
        <w:rPr>
          <w:color w:val="000000"/>
          <w:sz w:val="18"/>
          <w:szCs w:val="18"/>
        </w:rPr>
        <w:t xml:space="preserve"> колодцами рекомендуется устанавливать не более 60 м.</w:t>
      </w:r>
    </w:p>
    <w:p w:rsidR="00F23719" w:rsidRPr="00F23719" w:rsidRDefault="00F23719" w:rsidP="00F23719">
      <w:pPr>
        <w:autoSpaceDE w:val="0"/>
        <w:autoSpaceDN w:val="0"/>
        <w:adjustRightInd w:val="0"/>
        <w:jc w:val="center"/>
        <w:rPr>
          <w:b/>
          <w:color w:val="000000"/>
          <w:sz w:val="18"/>
          <w:szCs w:val="18"/>
        </w:rPr>
      </w:pPr>
      <w:r w:rsidRPr="00F23719">
        <w:rPr>
          <w:b/>
          <w:color w:val="000000"/>
          <w:sz w:val="18"/>
          <w:szCs w:val="18"/>
        </w:rPr>
        <w:t>Глава 2. Озеленение</w:t>
      </w:r>
    </w:p>
    <w:p w:rsidR="00F23719" w:rsidRPr="00F23719" w:rsidRDefault="00F23719" w:rsidP="00F23719">
      <w:pPr>
        <w:autoSpaceDE w:val="0"/>
        <w:autoSpaceDN w:val="0"/>
        <w:adjustRightInd w:val="0"/>
        <w:ind w:firstLine="709"/>
        <w:jc w:val="both"/>
        <w:rPr>
          <w:sz w:val="18"/>
          <w:szCs w:val="18"/>
        </w:rPr>
      </w:pPr>
      <w:r w:rsidRPr="00F23719">
        <w:rPr>
          <w:sz w:val="18"/>
          <w:szCs w:val="18"/>
        </w:rPr>
        <w:t>2.1.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дорожек, центров притяжения людей.</w:t>
      </w:r>
    </w:p>
    <w:p w:rsidR="00F23719" w:rsidRPr="00F23719" w:rsidRDefault="00F23719" w:rsidP="00F23719">
      <w:pPr>
        <w:autoSpaceDE w:val="0"/>
        <w:autoSpaceDN w:val="0"/>
        <w:adjustRightInd w:val="0"/>
        <w:ind w:firstLine="709"/>
        <w:jc w:val="both"/>
        <w:rPr>
          <w:sz w:val="18"/>
          <w:szCs w:val="18"/>
        </w:rPr>
      </w:pPr>
      <w:r w:rsidRPr="00F23719">
        <w:rPr>
          <w:sz w:val="18"/>
          <w:szCs w:val="18"/>
        </w:rPr>
        <w:t>2.2.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2.3.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F23719">
        <w:rPr>
          <w:sz w:val="18"/>
          <w:szCs w:val="18"/>
        </w:rPr>
        <w:t>неурбанизированным</w:t>
      </w:r>
      <w:proofErr w:type="spellEnd"/>
      <w:r w:rsidRPr="00F23719">
        <w:rPr>
          <w:sz w:val="18"/>
          <w:szCs w:val="1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F23719" w:rsidRPr="00F23719" w:rsidRDefault="00F23719" w:rsidP="00F23719">
      <w:pPr>
        <w:autoSpaceDE w:val="0"/>
        <w:autoSpaceDN w:val="0"/>
        <w:adjustRightInd w:val="0"/>
        <w:ind w:firstLine="709"/>
        <w:jc w:val="both"/>
        <w:rPr>
          <w:sz w:val="18"/>
          <w:szCs w:val="18"/>
        </w:rPr>
      </w:pPr>
      <w:r w:rsidRPr="00F23719">
        <w:rPr>
          <w:sz w:val="18"/>
          <w:szCs w:val="18"/>
        </w:rPr>
        <w:t>2.4.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23719" w:rsidRPr="00F23719" w:rsidRDefault="00F23719" w:rsidP="00F23719">
      <w:pPr>
        <w:autoSpaceDE w:val="0"/>
        <w:autoSpaceDN w:val="0"/>
        <w:adjustRightInd w:val="0"/>
        <w:ind w:firstLine="709"/>
        <w:jc w:val="both"/>
        <w:rPr>
          <w:sz w:val="18"/>
          <w:szCs w:val="18"/>
        </w:rPr>
      </w:pPr>
      <w:r w:rsidRPr="00F23719">
        <w:rPr>
          <w:sz w:val="18"/>
          <w:szCs w:val="18"/>
        </w:rPr>
        <w:t>2.5. Работы проводятся по предварительно разработанному и утвержденному органом местного самоуправления проекту благоустройства.</w:t>
      </w:r>
    </w:p>
    <w:p w:rsidR="00F23719" w:rsidRPr="00F23719" w:rsidRDefault="00F23719" w:rsidP="00F23719">
      <w:pPr>
        <w:autoSpaceDE w:val="0"/>
        <w:autoSpaceDN w:val="0"/>
        <w:adjustRightInd w:val="0"/>
        <w:ind w:firstLine="709"/>
        <w:jc w:val="both"/>
        <w:rPr>
          <w:sz w:val="18"/>
          <w:szCs w:val="18"/>
        </w:rPr>
      </w:pPr>
      <w:r w:rsidRPr="00F23719">
        <w:rPr>
          <w:sz w:val="18"/>
          <w:szCs w:val="18"/>
        </w:rPr>
        <w:t>2.6.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23719">
        <w:rPr>
          <w:sz w:val="18"/>
          <w:szCs w:val="18"/>
        </w:rPr>
        <w:t>несмыкание</w:t>
      </w:r>
      <w:proofErr w:type="spellEnd"/>
      <w:r w:rsidRPr="00F23719">
        <w:rPr>
          <w:sz w:val="18"/>
          <w:szCs w:val="18"/>
        </w:rPr>
        <w:t xml:space="preserve"> крон).</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2.7. На территории муниципального образования качественные озелененные территории организуются в шаговой доступности от дома. Зеленые пространства проектируются </w:t>
      </w:r>
      <w:proofErr w:type="gramStart"/>
      <w:r w:rsidRPr="00F23719">
        <w:rPr>
          <w:sz w:val="18"/>
          <w:szCs w:val="18"/>
        </w:rPr>
        <w:t>приспособленными</w:t>
      </w:r>
      <w:proofErr w:type="gramEnd"/>
      <w:r w:rsidRPr="00F23719">
        <w:rPr>
          <w:sz w:val="18"/>
          <w:szCs w:val="18"/>
        </w:rPr>
        <w:t xml:space="preserve"> для активного использования с учетом концепции устойчивого развития и бережного отношения к окружающей среде.</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2.8. При проектировании озелененных пространств учитываются факторы </w:t>
      </w:r>
      <w:proofErr w:type="spellStart"/>
      <w:r w:rsidRPr="00F23719">
        <w:rPr>
          <w:sz w:val="18"/>
          <w:szCs w:val="18"/>
        </w:rPr>
        <w:t>биоразнообразия</w:t>
      </w:r>
      <w:proofErr w:type="spellEnd"/>
      <w:r w:rsidRPr="00F23719">
        <w:rPr>
          <w:sz w:val="18"/>
          <w:szCs w:val="18"/>
        </w:rPr>
        <w:t xml:space="preserve"> и непрерывности озелененных элементов городской среды.</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2.8. При разработке проектной документации включаются требования, предъявляемые к условным обозначениям зеленых насаждений на </w:t>
      </w:r>
      <w:proofErr w:type="spellStart"/>
      <w:r w:rsidRPr="00F23719">
        <w:rPr>
          <w:sz w:val="18"/>
          <w:szCs w:val="18"/>
        </w:rPr>
        <w:t>дендропланах</w:t>
      </w:r>
      <w:proofErr w:type="spellEnd"/>
      <w:r w:rsidRPr="00F23719">
        <w:rPr>
          <w:sz w:val="18"/>
          <w:szCs w:val="18"/>
        </w:rPr>
        <w:t>.</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2.9.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w:t>
      </w:r>
      <w:proofErr w:type="spellStart"/>
      <w:r w:rsidRPr="00F23719">
        <w:rPr>
          <w:sz w:val="18"/>
          <w:szCs w:val="18"/>
        </w:rPr>
        <w:t>дендроплан</w:t>
      </w:r>
      <w:proofErr w:type="spellEnd"/>
      <w:r w:rsidRPr="00F23719">
        <w:rPr>
          <w:sz w:val="18"/>
          <w:szCs w:val="18"/>
        </w:rPr>
        <w:t>, что способствует рациональному размещению проектируемых объектов с целью максимального сохранения здоровых и декоративных растений.</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2.10.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F23719">
        <w:rPr>
          <w:sz w:val="18"/>
          <w:szCs w:val="18"/>
        </w:rPr>
        <w:t>геоподосновы</w:t>
      </w:r>
      <w:proofErr w:type="spellEnd"/>
      <w:r w:rsidRPr="00F23719">
        <w:rPr>
          <w:sz w:val="18"/>
          <w:szCs w:val="18"/>
        </w:rPr>
        <w:t xml:space="preserve"> с инвентаризационным планом зеленых насаждений на весь участок благоустройства.</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2.11. На основании полученных </w:t>
      </w:r>
      <w:proofErr w:type="spellStart"/>
      <w:r w:rsidRPr="00F23719">
        <w:rPr>
          <w:sz w:val="18"/>
          <w:szCs w:val="18"/>
        </w:rPr>
        <w:t>геоподосновы</w:t>
      </w:r>
      <w:proofErr w:type="spellEnd"/>
      <w:r w:rsidRPr="00F23719">
        <w:rPr>
          <w:sz w:val="18"/>
          <w:szCs w:val="1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F23719">
        <w:rPr>
          <w:sz w:val="18"/>
          <w:szCs w:val="18"/>
        </w:rPr>
        <w:t>дендроплана</w:t>
      </w:r>
      <w:proofErr w:type="spellEnd"/>
      <w:r w:rsidRPr="00F23719">
        <w:rPr>
          <w:sz w:val="18"/>
          <w:szCs w:val="18"/>
        </w:rPr>
        <w:t>).</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2.12.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F23719">
        <w:rPr>
          <w:sz w:val="18"/>
          <w:szCs w:val="18"/>
        </w:rPr>
        <w:t>дендроплан</w:t>
      </w:r>
      <w:proofErr w:type="spellEnd"/>
      <w:r w:rsidRPr="00F23719">
        <w:rPr>
          <w:sz w:val="18"/>
          <w:szCs w:val="1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2.13. При разработке </w:t>
      </w:r>
      <w:proofErr w:type="spellStart"/>
      <w:r w:rsidRPr="00F23719">
        <w:rPr>
          <w:sz w:val="18"/>
          <w:szCs w:val="18"/>
        </w:rPr>
        <w:t>дендроплана</w:t>
      </w:r>
      <w:proofErr w:type="spellEnd"/>
      <w:r w:rsidRPr="00F23719">
        <w:rPr>
          <w:sz w:val="18"/>
          <w:szCs w:val="18"/>
        </w:rPr>
        <w:t xml:space="preserve"> сохраняется нумерация растений инвентаризационного плана.</w:t>
      </w:r>
    </w:p>
    <w:p w:rsidR="00F23719" w:rsidRPr="00F23719" w:rsidRDefault="00F23719" w:rsidP="00F23719">
      <w:pPr>
        <w:autoSpaceDE w:val="0"/>
        <w:autoSpaceDN w:val="0"/>
        <w:adjustRightInd w:val="0"/>
        <w:ind w:firstLine="709"/>
        <w:jc w:val="center"/>
        <w:rPr>
          <w:b/>
          <w:color w:val="000000"/>
          <w:sz w:val="18"/>
          <w:szCs w:val="18"/>
        </w:rPr>
      </w:pPr>
      <w:r w:rsidRPr="00F23719">
        <w:rPr>
          <w:b/>
          <w:color w:val="000000"/>
          <w:sz w:val="18"/>
          <w:szCs w:val="18"/>
        </w:rPr>
        <w:t>Глава 3. Виды покрытий</w:t>
      </w:r>
    </w:p>
    <w:p w:rsidR="00F23719" w:rsidRPr="00F23719" w:rsidRDefault="00F23719" w:rsidP="00F23719">
      <w:pPr>
        <w:autoSpaceDE w:val="0"/>
        <w:autoSpaceDN w:val="0"/>
        <w:adjustRightInd w:val="0"/>
        <w:ind w:firstLine="709"/>
        <w:jc w:val="both"/>
        <w:rPr>
          <w:sz w:val="18"/>
          <w:szCs w:val="18"/>
        </w:rPr>
      </w:pPr>
      <w:r w:rsidRPr="00F23719">
        <w:rPr>
          <w:sz w:val="18"/>
          <w:szCs w:val="18"/>
        </w:rPr>
        <w:t>3.1.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F23719" w:rsidRPr="00F23719" w:rsidRDefault="00F23719" w:rsidP="00F23719">
      <w:pPr>
        <w:autoSpaceDE w:val="0"/>
        <w:autoSpaceDN w:val="0"/>
        <w:adjustRightInd w:val="0"/>
        <w:ind w:firstLine="709"/>
        <w:jc w:val="both"/>
        <w:rPr>
          <w:sz w:val="18"/>
          <w:szCs w:val="18"/>
        </w:rPr>
      </w:pPr>
      <w:r w:rsidRPr="00F23719">
        <w:rPr>
          <w:sz w:val="18"/>
          <w:szCs w:val="18"/>
        </w:rPr>
        <w:t>3.2.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3.2. Для благоустройства территории определены следующие виды покрытий: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 твердые (капитальные) - монолитные или сборные, выполняемые из асфальтобетона, </w:t>
      </w:r>
      <w:proofErr w:type="spellStart"/>
      <w:r w:rsidRPr="00F23719">
        <w:rPr>
          <w:color w:val="000000"/>
          <w:sz w:val="18"/>
          <w:szCs w:val="18"/>
        </w:rPr>
        <w:t>цементобетона</w:t>
      </w:r>
      <w:proofErr w:type="spellEnd"/>
      <w:r w:rsidRPr="00F23719">
        <w:rPr>
          <w:color w:val="000000"/>
          <w:sz w:val="18"/>
          <w:szCs w:val="18"/>
        </w:rPr>
        <w:t>, природного камня и т.п. материалов;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газонные, выполняемые по специальным технологиям подготовки и посадки травяного покрова;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 комбинированные, представляющие сочетания покрытий, указанных выше (например, плитка, утопленная в газон и т.п.).</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3.3. Применяемый вид покрытия должен быть прочным, </w:t>
      </w:r>
      <w:proofErr w:type="spellStart"/>
      <w:r w:rsidRPr="00F23719">
        <w:rPr>
          <w:color w:val="000000"/>
          <w:sz w:val="18"/>
          <w:szCs w:val="18"/>
        </w:rPr>
        <w:t>ремонтопригодным</w:t>
      </w:r>
      <w:proofErr w:type="spellEnd"/>
      <w:r w:rsidRPr="00F23719">
        <w:rPr>
          <w:color w:val="000000"/>
          <w:sz w:val="18"/>
          <w:szCs w:val="18"/>
        </w:rPr>
        <w:t xml:space="preserve">, </w:t>
      </w:r>
      <w:proofErr w:type="spellStart"/>
      <w:r w:rsidRPr="00F23719">
        <w:rPr>
          <w:color w:val="000000"/>
          <w:sz w:val="18"/>
          <w:szCs w:val="18"/>
        </w:rPr>
        <w:t>экологичным</w:t>
      </w:r>
      <w:proofErr w:type="spellEnd"/>
      <w:r w:rsidRPr="00F23719">
        <w:rPr>
          <w:color w:val="000000"/>
          <w:sz w:val="18"/>
          <w:szCs w:val="18"/>
        </w:rPr>
        <w:t xml:space="preserve">, не допускающим скольжения. </w:t>
      </w:r>
      <w:proofErr w:type="gramStart"/>
      <w:r w:rsidRPr="00F23719">
        <w:rPr>
          <w:color w:val="000000"/>
          <w:sz w:val="18"/>
          <w:szCs w:val="18"/>
        </w:rPr>
        <w:t xml:space="preserve">Выбор видов покрытия следует принимать в соответствии с их целевым назначением: твердых - с учетом возможных предельных </w:t>
      </w:r>
      <w:r w:rsidRPr="00F23719">
        <w:rPr>
          <w:color w:val="000000"/>
          <w:sz w:val="18"/>
          <w:szCs w:val="18"/>
        </w:rPr>
        <w:lastRenderedPageBreak/>
        <w:t>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F23719">
        <w:rPr>
          <w:color w:val="000000"/>
          <w:sz w:val="18"/>
          <w:szCs w:val="18"/>
        </w:rPr>
        <w:t xml:space="preserve"> газонных и комбинированных, как наиболее </w:t>
      </w:r>
      <w:proofErr w:type="spellStart"/>
      <w:r w:rsidRPr="00F23719">
        <w:rPr>
          <w:color w:val="000000"/>
          <w:sz w:val="18"/>
          <w:szCs w:val="18"/>
        </w:rPr>
        <w:t>экологичных</w:t>
      </w:r>
      <w:proofErr w:type="spellEnd"/>
      <w:r w:rsidRPr="00F23719">
        <w:rPr>
          <w:color w:val="000000"/>
          <w:sz w:val="18"/>
          <w:szCs w:val="18"/>
        </w:rPr>
        <w:t>.</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3.4. </w:t>
      </w:r>
      <w:proofErr w:type="gramStart"/>
      <w:r w:rsidRPr="00F23719">
        <w:rPr>
          <w:color w:val="000000"/>
          <w:sz w:val="18"/>
          <w:szCs w:val="18"/>
        </w:rPr>
        <w:t>Твердые виды покрытия должны быть с шероховатой поверхностью с коэффициентом сцепления в сухом состоянии не менее 0,6, в мокром - не менее 0,4.</w:t>
      </w:r>
      <w:proofErr w:type="gramEnd"/>
      <w:r w:rsidRPr="00F23719">
        <w:rPr>
          <w:color w:val="000000"/>
          <w:sz w:val="18"/>
          <w:szCs w:val="1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3.5. Следует соблюдать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40/00, при отсутствии системы дождевой канализации - не менее 50/00. Максимальные уклоны следует назначать в зависимости от условий движения транспорта и пешеходов.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3.6. Колористическое решение применяемого вида покрытия следует выполнять с учетом цветового решения формируемой среды, а на территориях общественных пространств поселения - соответствующей концепции цветового решения этих территорий.</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3.7. Для деревьев, расположенных в мощении, рекомендуется применять различные виды защиты (приствольные решетки, бордюры, </w:t>
      </w:r>
      <w:proofErr w:type="spellStart"/>
      <w:r w:rsidRPr="00F23719">
        <w:rPr>
          <w:sz w:val="18"/>
          <w:szCs w:val="18"/>
        </w:rPr>
        <w:t>периметральные</w:t>
      </w:r>
      <w:proofErr w:type="spellEnd"/>
      <w:r w:rsidRPr="00F23719">
        <w:rPr>
          <w:sz w:val="18"/>
          <w:szCs w:val="18"/>
        </w:rPr>
        <w:t xml:space="preserve"> скамейки и пр.).</w:t>
      </w:r>
    </w:p>
    <w:p w:rsidR="00F23719" w:rsidRPr="00F23719" w:rsidRDefault="00F23719" w:rsidP="00F23719">
      <w:pPr>
        <w:autoSpaceDE w:val="0"/>
        <w:autoSpaceDN w:val="0"/>
        <w:adjustRightInd w:val="0"/>
        <w:ind w:firstLine="709"/>
        <w:jc w:val="center"/>
        <w:rPr>
          <w:b/>
          <w:color w:val="000000"/>
          <w:sz w:val="18"/>
          <w:szCs w:val="18"/>
        </w:rPr>
      </w:pPr>
      <w:r w:rsidRPr="00F23719">
        <w:rPr>
          <w:b/>
          <w:color w:val="000000"/>
          <w:sz w:val="18"/>
          <w:szCs w:val="18"/>
        </w:rPr>
        <w:t>Глава 4. Сопряжения поверхностей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4.1. К элементам сопряжения поверхностей относят различные виды бортовых камней, пандусы, ступени, лестницы.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4.2. Бортовые камни: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 на стыке тротуара и проезжей части следует устанавливать дорожные бортовые камни. Бортовые камни следует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w:t>
      </w:r>
      <w:proofErr w:type="spellStart"/>
      <w:r w:rsidRPr="00F23719">
        <w:rPr>
          <w:color w:val="000000"/>
          <w:sz w:val="18"/>
          <w:szCs w:val="18"/>
        </w:rPr>
        <w:t>общепоселенческого</w:t>
      </w:r>
      <w:proofErr w:type="spellEnd"/>
      <w:r w:rsidRPr="00F23719">
        <w:rPr>
          <w:color w:val="000000"/>
          <w:sz w:val="18"/>
          <w:szCs w:val="18"/>
        </w:rPr>
        <w:t xml:space="preserve"> и районного значения, а также площадках автостоянок при крупных объектах обслуживания;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при сопряжении покрытия пешеходных коммуникаций с газоном необходимо устанавливать садовый борт, дающий превышение над уровнем газона не менее 50 мм на расстоянии не менее 0,5 м.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4.3. Лестницы, пандусы: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при уклонах пешеходных коммуникаций более 600/00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500/00,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при проектировании открытых лестниц на перепадах рельефа высоту ступеней следует назначать не более 120 мм, ширину - не менее 400 мм и уклон 10-200/00 в сторону вышележащей ступени. После каждых 10-120/00 ступеней следует устраивать площадки длиной не менее 1,5 м.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поселения высота ступеней может быть увеличена до 150 мм, а ширина ступеней и длина площадки - уменьшена до 300 мм и 1,0 м соответственно;</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следует принимать с учётом  высоты подъема, но не более чем 1:8. Уклон бордюрного пандуса следует принимать 1:12;</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 при повороте пандуса или его протяженности более 9 м, не реже, чем через каждые 9 м  необходимо предусматривать горизонтальные площадки размером 1,5x1,5 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5) по обеим сторонам лестницы или пандуса должны быть устроены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w:t>
      </w:r>
    </w:p>
    <w:p w:rsidR="00F23719" w:rsidRPr="00F23719" w:rsidRDefault="00F23719" w:rsidP="00F23719">
      <w:pPr>
        <w:autoSpaceDE w:val="0"/>
        <w:autoSpaceDN w:val="0"/>
        <w:adjustRightInd w:val="0"/>
        <w:ind w:firstLine="709"/>
        <w:jc w:val="center"/>
        <w:rPr>
          <w:b/>
          <w:color w:val="000000"/>
          <w:sz w:val="18"/>
          <w:szCs w:val="18"/>
        </w:rPr>
      </w:pPr>
      <w:r w:rsidRPr="00F23719">
        <w:rPr>
          <w:b/>
          <w:color w:val="000000"/>
          <w:sz w:val="18"/>
          <w:szCs w:val="18"/>
        </w:rPr>
        <w:t>Глава 5. Ограждения</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5.1. </w:t>
      </w:r>
      <w:proofErr w:type="gramStart"/>
      <w:r w:rsidRPr="00F23719">
        <w:rPr>
          <w:sz w:val="18"/>
          <w:szCs w:val="18"/>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F23719">
        <w:rPr>
          <w:sz w:val="18"/>
          <w:szCs w:val="18"/>
        </w:rPr>
        <w:t>полуприватных</w:t>
      </w:r>
      <w:proofErr w:type="spellEnd"/>
      <w:r w:rsidRPr="00F23719">
        <w:rPr>
          <w:sz w:val="18"/>
          <w:szCs w:val="1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F23719">
        <w:rPr>
          <w:sz w:val="18"/>
          <w:szCs w:val="18"/>
        </w:rPr>
        <w:t xml:space="preserve"> требований безопасности.</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5.2. На территориях общественного, жилого, рекреационного назначения применяются декоративные ажурные металлические </w:t>
      </w:r>
      <w:proofErr w:type="gramStart"/>
      <w:r w:rsidRPr="00F23719">
        <w:rPr>
          <w:sz w:val="18"/>
          <w:szCs w:val="18"/>
        </w:rPr>
        <w:t>ограждения</w:t>
      </w:r>
      <w:proofErr w:type="gramEnd"/>
      <w:r w:rsidRPr="00F23719">
        <w:rPr>
          <w:sz w:val="18"/>
          <w:szCs w:val="18"/>
        </w:rPr>
        <w:t xml:space="preserve"> и запрещается применение сплошных, глухих и железобетонных ограждений, в том числе при проектировании ограждений многоквартирных домов.</w:t>
      </w:r>
    </w:p>
    <w:p w:rsidR="00F23719" w:rsidRPr="00F23719" w:rsidRDefault="00F23719" w:rsidP="00F23719">
      <w:pPr>
        <w:autoSpaceDE w:val="0"/>
        <w:autoSpaceDN w:val="0"/>
        <w:adjustRightInd w:val="0"/>
        <w:ind w:firstLine="709"/>
        <w:jc w:val="both"/>
        <w:rPr>
          <w:sz w:val="18"/>
          <w:szCs w:val="18"/>
        </w:rPr>
      </w:pPr>
      <w:r w:rsidRPr="00F23719">
        <w:rPr>
          <w:sz w:val="18"/>
          <w:szCs w:val="18"/>
        </w:rPr>
        <w:t>5.3. При установке ограждений необходимо учитывать следующее:</w:t>
      </w:r>
    </w:p>
    <w:p w:rsidR="00F23719" w:rsidRPr="00F23719" w:rsidRDefault="00F23719" w:rsidP="00F23719">
      <w:pPr>
        <w:autoSpaceDE w:val="0"/>
        <w:autoSpaceDN w:val="0"/>
        <w:adjustRightInd w:val="0"/>
        <w:ind w:firstLine="709"/>
        <w:jc w:val="both"/>
        <w:rPr>
          <w:sz w:val="18"/>
          <w:szCs w:val="18"/>
        </w:rPr>
      </w:pPr>
      <w:r w:rsidRPr="00F23719">
        <w:rPr>
          <w:sz w:val="18"/>
          <w:szCs w:val="18"/>
        </w:rPr>
        <w:t>1) прочность, обеспечивающая защиту пешеходов от наезда автомобилей;</w:t>
      </w:r>
    </w:p>
    <w:p w:rsidR="00F23719" w:rsidRPr="00F23719" w:rsidRDefault="00F23719" w:rsidP="00F23719">
      <w:pPr>
        <w:autoSpaceDE w:val="0"/>
        <w:autoSpaceDN w:val="0"/>
        <w:adjustRightInd w:val="0"/>
        <w:ind w:firstLine="709"/>
        <w:jc w:val="both"/>
        <w:rPr>
          <w:sz w:val="18"/>
          <w:szCs w:val="18"/>
        </w:rPr>
      </w:pPr>
      <w:r w:rsidRPr="00F23719">
        <w:rPr>
          <w:sz w:val="18"/>
          <w:szCs w:val="18"/>
        </w:rPr>
        <w:t>2) модульность, позволяющая создавать конструкции любой формы;</w:t>
      </w:r>
    </w:p>
    <w:p w:rsidR="00F23719" w:rsidRPr="00F23719" w:rsidRDefault="00F23719" w:rsidP="00F23719">
      <w:pPr>
        <w:autoSpaceDE w:val="0"/>
        <w:autoSpaceDN w:val="0"/>
        <w:adjustRightInd w:val="0"/>
        <w:ind w:firstLine="709"/>
        <w:jc w:val="both"/>
        <w:rPr>
          <w:sz w:val="18"/>
          <w:szCs w:val="18"/>
        </w:rPr>
      </w:pPr>
      <w:r w:rsidRPr="00F23719">
        <w:rPr>
          <w:sz w:val="18"/>
          <w:szCs w:val="18"/>
        </w:rPr>
        <w:t>3) наличие светоотражающих элементов, в местах возможного наезда автомобиля;</w:t>
      </w:r>
    </w:p>
    <w:p w:rsidR="00F23719" w:rsidRPr="00F23719" w:rsidRDefault="00F23719" w:rsidP="00F23719">
      <w:pPr>
        <w:autoSpaceDE w:val="0"/>
        <w:autoSpaceDN w:val="0"/>
        <w:adjustRightInd w:val="0"/>
        <w:ind w:firstLine="709"/>
        <w:jc w:val="both"/>
        <w:rPr>
          <w:sz w:val="18"/>
          <w:szCs w:val="18"/>
        </w:rPr>
      </w:pPr>
      <w:r w:rsidRPr="00F23719">
        <w:rPr>
          <w:sz w:val="18"/>
          <w:szCs w:val="18"/>
        </w:rPr>
        <w:t>4) расположение ограды не далее 10 см от края газона;</w:t>
      </w:r>
    </w:p>
    <w:p w:rsidR="00F23719" w:rsidRPr="00F23719" w:rsidRDefault="00F23719" w:rsidP="00F23719">
      <w:pPr>
        <w:autoSpaceDE w:val="0"/>
        <w:autoSpaceDN w:val="0"/>
        <w:adjustRightInd w:val="0"/>
        <w:ind w:firstLine="709"/>
        <w:jc w:val="both"/>
        <w:rPr>
          <w:sz w:val="18"/>
          <w:szCs w:val="18"/>
        </w:rPr>
      </w:pPr>
      <w:r w:rsidRPr="00F23719">
        <w:rPr>
          <w:sz w:val="18"/>
          <w:szCs w:val="18"/>
        </w:rPr>
        <w:t>5) использование нейтральных цветов или естественного цвета используемого материала.</w:t>
      </w:r>
    </w:p>
    <w:p w:rsidR="00F23719" w:rsidRPr="00F23719" w:rsidRDefault="00F23719" w:rsidP="00F23719">
      <w:pPr>
        <w:autoSpaceDE w:val="0"/>
        <w:autoSpaceDN w:val="0"/>
        <w:adjustRightInd w:val="0"/>
        <w:ind w:firstLine="709"/>
        <w:jc w:val="both"/>
        <w:rPr>
          <w:sz w:val="18"/>
          <w:szCs w:val="18"/>
        </w:rPr>
      </w:pPr>
      <w:r w:rsidRPr="00F23719">
        <w:rPr>
          <w:sz w:val="18"/>
          <w:szCs w:val="18"/>
        </w:rPr>
        <w:t>5.4.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F23719" w:rsidRPr="00F23719" w:rsidRDefault="00F23719" w:rsidP="00F23719">
      <w:pPr>
        <w:autoSpaceDE w:val="0"/>
        <w:autoSpaceDN w:val="0"/>
        <w:adjustRightInd w:val="0"/>
        <w:ind w:firstLine="709"/>
        <w:jc w:val="both"/>
        <w:rPr>
          <w:sz w:val="18"/>
          <w:szCs w:val="18"/>
        </w:rPr>
      </w:pPr>
      <w:r w:rsidRPr="00F23719">
        <w:rPr>
          <w:sz w:val="18"/>
          <w:szCs w:val="18"/>
        </w:rPr>
        <w:t>5.5. При создании и благоустройстве ограждений необходимо учитывать, в том числе:</w:t>
      </w:r>
    </w:p>
    <w:p w:rsidR="00F23719" w:rsidRPr="00F23719" w:rsidRDefault="00F23719" w:rsidP="00F23719">
      <w:pPr>
        <w:autoSpaceDE w:val="0"/>
        <w:autoSpaceDN w:val="0"/>
        <w:adjustRightInd w:val="0"/>
        <w:ind w:firstLine="709"/>
        <w:jc w:val="both"/>
        <w:rPr>
          <w:sz w:val="18"/>
          <w:szCs w:val="18"/>
        </w:rPr>
      </w:pPr>
      <w:r w:rsidRPr="00F23719">
        <w:rPr>
          <w:sz w:val="18"/>
          <w:szCs w:val="18"/>
        </w:rPr>
        <w:t>- разграничения зеленой зоны (газоны, клумбы, парки) с маршрутами пешеходов и транспорта;</w:t>
      </w:r>
    </w:p>
    <w:p w:rsidR="00F23719" w:rsidRPr="00F23719" w:rsidRDefault="00F23719" w:rsidP="00F23719">
      <w:pPr>
        <w:autoSpaceDE w:val="0"/>
        <w:autoSpaceDN w:val="0"/>
        <w:adjustRightInd w:val="0"/>
        <w:ind w:firstLine="709"/>
        <w:jc w:val="both"/>
        <w:rPr>
          <w:sz w:val="18"/>
          <w:szCs w:val="18"/>
        </w:rPr>
      </w:pPr>
      <w:r w:rsidRPr="00F23719">
        <w:rPr>
          <w:sz w:val="18"/>
          <w:szCs w:val="18"/>
        </w:rPr>
        <w:t>- проектирования дорожек и тротуаров с учетом потоков людей и маршрутов;</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 разграничения зеленых зон и транзитных путей с помощью применения приемов </w:t>
      </w:r>
      <w:proofErr w:type="spellStart"/>
      <w:r w:rsidRPr="00F23719">
        <w:rPr>
          <w:sz w:val="18"/>
          <w:szCs w:val="18"/>
        </w:rPr>
        <w:t>разноуровневой</w:t>
      </w:r>
      <w:proofErr w:type="spellEnd"/>
      <w:r w:rsidRPr="00F23719">
        <w:rPr>
          <w:sz w:val="18"/>
          <w:szCs w:val="18"/>
        </w:rPr>
        <w:t xml:space="preserve"> высоты или создания зеленых кустовых ограждений;</w:t>
      </w:r>
    </w:p>
    <w:p w:rsidR="00F23719" w:rsidRPr="00F23719" w:rsidRDefault="00F23719" w:rsidP="00F23719">
      <w:pPr>
        <w:autoSpaceDE w:val="0"/>
        <w:autoSpaceDN w:val="0"/>
        <w:adjustRightInd w:val="0"/>
        <w:ind w:firstLine="709"/>
        <w:jc w:val="both"/>
        <w:rPr>
          <w:sz w:val="18"/>
          <w:szCs w:val="18"/>
        </w:rPr>
      </w:pPr>
      <w:r w:rsidRPr="00F23719">
        <w:rPr>
          <w:sz w:val="18"/>
          <w:szCs w:val="18"/>
        </w:rPr>
        <w:t>- проектирования изменения высоты и геометрии бордюрного камня с учетом сезонных снежных отвалов;</w:t>
      </w:r>
    </w:p>
    <w:p w:rsidR="00F23719" w:rsidRPr="00F23719" w:rsidRDefault="00F23719" w:rsidP="00F23719">
      <w:pPr>
        <w:autoSpaceDE w:val="0"/>
        <w:autoSpaceDN w:val="0"/>
        <w:adjustRightInd w:val="0"/>
        <w:ind w:firstLine="709"/>
        <w:jc w:val="both"/>
        <w:rPr>
          <w:sz w:val="18"/>
          <w:szCs w:val="18"/>
        </w:rPr>
      </w:pPr>
      <w:r w:rsidRPr="00F23719">
        <w:rPr>
          <w:sz w:val="18"/>
          <w:szCs w:val="18"/>
        </w:rPr>
        <w:t>- использования бордюрного камня;</w:t>
      </w:r>
    </w:p>
    <w:p w:rsidR="00F23719" w:rsidRPr="00F23719" w:rsidRDefault="00F23719" w:rsidP="00F23719">
      <w:pPr>
        <w:autoSpaceDE w:val="0"/>
        <w:autoSpaceDN w:val="0"/>
        <w:adjustRightInd w:val="0"/>
        <w:ind w:firstLine="709"/>
        <w:jc w:val="both"/>
        <w:rPr>
          <w:sz w:val="18"/>
          <w:szCs w:val="18"/>
        </w:rPr>
      </w:pPr>
      <w:r w:rsidRPr="00F23719">
        <w:rPr>
          <w:sz w:val="18"/>
          <w:szCs w:val="18"/>
        </w:rPr>
        <w:lastRenderedPageBreak/>
        <w:t>- замены зеленых зон мощением в случаях, когда ограждение не имеет смысла ввиду небольшого объема зоны или архитектурных особенностей места;</w:t>
      </w:r>
    </w:p>
    <w:p w:rsidR="00F23719" w:rsidRPr="00F23719" w:rsidRDefault="00F23719" w:rsidP="00F23719">
      <w:pPr>
        <w:autoSpaceDE w:val="0"/>
        <w:autoSpaceDN w:val="0"/>
        <w:adjustRightInd w:val="0"/>
        <w:ind w:firstLine="709"/>
        <w:jc w:val="both"/>
        <w:rPr>
          <w:sz w:val="18"/>
          <w:szCs w:val="18"/>
        </w:rPr>
      </w:pPr>
      <w:r w:rsidRPr="00F23719">
        <w:rPr>
          <w:sz w:val="18"/>
          <w:szCs w:val="18"/>
        </w:rPr>
        <w:t>- использования (в особенности на границах зеленых зон) многолетних всесезонных кустистых растений;</w:t>
      </w:r>
    </w:p>
    <w:p w:rsidR="00F23719" w:rsidRPr="00F23719" w:rsidRDefault="00F23719" w:rsidP="00F23719">
      <w:pPr>
        <w:autoSpaceDE w:val="0"/>
        <w:autoSpaceDN w:val="0"/>
        <w:adjustRightInd w:val="0"/>
        <w:ind w:firstLine="709"/>
        <w:jc w:val="both"/>
        <w:rPr>
          <w:sz w:val="18"/>
          <w:szCs w:val="18"/>
        </w:rPr>
      </w:pPr>
      <w:r w:rsidRPr="00F23719">
        <w:rPr>
          <w:sz w:val="18"/>
          <w:szCs w:val="18"/>
        </w:rPr>
        <w:t>- использования по мере возможности светоотражающих фасадных конструкций для затененных участков газонов;</w:t>
      </w:r>
    </w:p>
    <w:p w:rsidR="00F23719" w:rsidRPr="00F23719" w:rsidRDefault="00F23719" w:rsidP="00F23719">
      <w:pPr>
        <w:autoSpaceDE w:val="0"/>
        <w:autoSpaceDN w:val="0"/>
        <w:adjustRightInd w:val="0"/>
        <w:ind w:firstLine="709"/>
        <w:jc w:val="both"/>
        <w:rPr>
          <w:sz w:val="18"/>
          <w:szCs w:val="18"/>
        </w:rPr>
      </w:pPr>
      <w:proofErr w:type="gramStart"/>
      <w:r w:rsidRPr="00F23719">
        <w:rPr>
          <w:sz w:val="18"/>
          <w:szCs w:val="18"/>
        </w:rPr>
        <w:t xml:space="preserve">- использования </w:t>
      </w:r>
      <w:proofErr w:type="spellStart"/>
      <w:r w:rsidRPr="00F23719">
        <w:rPr>
          <w:sz w:val="18"/>
          <w:szCs w:val="18"/>
        </w:rPr>
        <w:t>цвето-графического</w:t>
      </w:r>
      <w:proofErr w:type="spellEnd"/>
      <w:r w:rsidRPr="00F23719">
        <w:rPr>
          <w:sz w:val="18"/>
          <w:szCs w:val="18"/>
        </w:rPr>
        <w:t xml:space="preserve"> оформления ограждений согласно палитре цветовых решений, утверждаемой органом местного самоуправления,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5.6. В целях благоустройства на территории поселения применяются различные виды ограждений. Ограждения различаются: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по назначению (декоративные, защитные, их сочетание);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по высоте (низкие - 0,3-1,0 м, средние - 1,1-1,7 м, высокие - 1,8-3,0 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по виду материала (</w:t>
      </w:r>
      <w:proofErr w:type="gramStart"/>
      <w:r w:rsidRPr="00F23719">
        <w:rPr>
          <w:color w:val="000000"/>
          <w:sz w:val="18"/>
          <w:szCs w:val="18"/>
        </w:rPr>
        <w:t>металлические</w:t>
      </w:r>
      <w:proofErr w:type="gramEnd"/>
      <w:r w:rsidRPr="00F23719">
        <w:rPr>
          <w:color w:val="000000"/>
          <w:sz w:val="18"/>
          <w:szCs w:val="18"/>
        </w:rPr>
        <w:t>, железобетонные и др.);</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 по степени проницаемости для взгляда (прозрачные, глухие);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5) по степени стационарности (постоянные, временные, передвижные).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5.7. Проектирование и возведение ограждений необходимо производить в зависимости от их местоположения и назначения согласно действующим </w:t>
      </w:r>
      <w:proofErr w:type="spellStart"/>
      <w:r w:rsidRPr="00F23719">
        <w:rPr>
          <w:color w:val="000000"/>
          <w:sz w:val="18"/>
          <w:szCs w:val="18"/>
        </w:rPr>
        <w:t>ГОСТам</w:t>
      </w:r>
      <w:proofErr w:type="spellEnd"/>
      <w:r w:rsidRPr="00F23719">
        <w:rPr>
          <w:color w:val="000000"/>
          <w:sz w:val="18"/>
          <w:szCs w:val="18"/>
        </w:rPr>
        <w:t xml:space="preserve">, каталогам сертифицированных изделий, проектам индивидуального проектирования. Ограждения  автомобильных  дорог  и транспортных сооружений поселения должны соответствовать  ГОСТ </w:t>
      </w:r>
      <w:proofErr w:type="gramStart"/>
      <w:r w:rsidRPr="00F23719">
        <w:rPr>
          <w:color w:val="000000"/>
          <w:sz w:val="18"/>
          <w:szCs w:val="18"/>
        </w:rPr>
        <w:t>Р</w:t>
      </w:r>
      <w:proofErr w:type="gramEnd"/>
      <w:r w:rsidRPr="00F23719">
        <w:rPr>
          <w:color w:val="000000"/>
          <w:sz w:val="18"/>
          <w:szCs w:val="18"/>
        </w:rPr>
        <w:t xml:space="preserve"> 52289-2004, ГОСТ 26804-2012.</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5.8.  В местах примыкания газонов к проездам, стоянкам автотранспорта, в местах возможного наезда автомобилей на газон и </w:t>
      </w:r>
      <w:proofErr w:type="spellStart"/>
      <w:r w:rsidRPr="00F23719">
        <w:rPr>
          <w:color w:val="000000"/>
          <w:sz w:val="18"/>
          <w:szCs w:val="18"/>
        </w:rPr>
        <w:t>вытаптывания</w:t>
      </w:r>
      <w:proofErr w:type="spellEnd"/>
      <w:r w:rsidRPr="00F23719">
        <w:rPr>
          <w:color w:val="000000"/>
          <w:sz w:val="18"/>
          <w:szCs w:val="18"/>
        </w:rPr>
        <w:t xml:space="preserve"> троп через газон следует предусматривать размещение защитных металлических ограждений высотой не менее 0,5 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5.9.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23719" w:rsidRPr="00F23719" w:rsidRDefault="00F23719" w:rsidP="00F23719">
      <w:pPr>
        <w:autoSpaceDE w:val="0"/>
        <w:autoSpaceDN w:val="0"/>
        <w:adjustRightInd w:val="0"/>
        <w:ind w:firstLine="709"/>
        <w:jc w:val="center"/>
        <w:rPr>
          <w:b/>
          <w:color w:val="000000"/>
          <w:sz w:val="18"/>
          <w:szCs w:val="18"/>
        </w:rPr>
      </w:pPr>
      <w:r w:rsidRPr="00F23719">
        <w:rPr>
          <w:b/>
          <w:color w:val="000000"/>
          <w:sz w:val="18"/>
          <w:szCs w:val="18"/>
        </w:rPr>
        <w:t>Глава 6. Малые архитектурные формы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6.1. При проектировании, выборе и размещении малых архитектурных форм рекомендуется пользоваться каталогами сертифицированных изделий.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6.2. Для оформления мобильного и вертикального озеленения следует применять такие виды устройств как трельяжи, шпалеры, </w:t>
      </w:r>
      <w:proofErr w:type="spellStart"/>
      <w:r w:rsidRPr="00F23719">
        <w:rPr>
          <w:color w:val="000000"/>
          <w:sz w:val="18"/>
          <w:szCs w:val="18"/>
        </w:rPr>
        <w:t>перголы</w:t>
      </w:r>
      <w:proofErr w:type="spellEnd"/>
      <w:r w:rsidRPr="00F23719">
        <w:rPr>
          <w:color w:val="000000"/>
          <w:sz w:val="18"/>
          <w:szCs w:val="18"/>
        </w:rPr>
        <w:t xml:space="preserve">, цветочницы, вазоны. </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6.3. В рамках </w:t>
      </w:r>
      <w:proofErr w:type="gramStart"/>
      <w:r w:rsidRPr="00F23719">
        <w:rPr>
          <w:sz w:val="18"/>
          <w:szCs w:val="18"/>
        </w:rPr>
        <w:t>решения задачи обеспечения качества городской среды</w:t>
      </w:r>
      <w:proofErr w:type="gramEnd"/>
      <w:r w:rsidRPr="00F23719">
        <w:rPr>
          <w:sz w:val="18"/>
          <w:szCs w:val="18"/>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23719" w:rsidRPr="00F23719" w:rsidRDefault="00F23719" w:rsidP="00F23719">
      <w:pPr>
        <w:autoSpaceDE w:val="0"/>
        <w:autoSpaceDN w:val="0"/>
        <w:adjustRightInd w:val="0"/>
        <w:ind w:firstLine="709"/>
        <w:jc w:val="both"/>
        <w:rPr>
          <w:sz w:val="18"/>
          <w:szCs w:val="18"/>
        </w:rPr>
      </w:pPr>
      <w:r w:rsidRPr="00F23719">
        <w:rPr>
          <w:sz w:val="18"/>
          <w:szCs w:val="18"/>
        </w:rPr>
        <w:t>6.4.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23719" w:rsidRPr="00F23719" w:rsidRDefault="00F23719" w:rsidP="00F23719">
      <w:pPr>
        <w:autoSpaceDE w:val="0"/>
        <w:autoSpaceDN w:val="0"/>
        <w:adjustRightInd w:val="0"/>
        <w:ind w:firstLine="709"/>
        <w:jc w:val="both"/>
        <w:rPr>
          <w:sz w:val="18"/>
          <w:szCs w:val="18"/>
        </w:rPr>
      </w:pPr>
      <w:r w:rsidRPr="00F23719">
        <w:rPr>
          <w:sz w:val="18"/>
          <w:szCs w:val="18"/>
        </w:rPr>
        <w:t>6.5. Питьевые фонтанчики могут быть как типовыми, так и выполненными по специально разработанному проекту.</w:t>
      </w:r>
    </w:p>
    <w:p w:rsidR="00F23719" w:rsidRPr="00F23719" w:rsidRDefault="00F23719" w:rsidP="00F23719">
      <w:pPr>
        <w:autoSpaceDE w:val="0"/>
        <w:autoSpaceDN w:val="0"/>
        <w:adjustRightInd w:val="0"/>
        <w:ind w:firstLine="709"/>
        <w:jc w:val="both"/>
        <w:rPr>
          <w:sz w:val="18"/>
          <w:szCs w:val="18"/>
        </w:rPr>
      </w:pPr>
      <w:r w:rsidRPr="00F23719">
        <w:rPr>
          <w:sz w:val="18"/>
          <w:szCs w:val="18"/>
        </w:rPr>
        <w:t>6.6. При проектировании, выборе малых архитектурных форм (далее – МАФ) рекомендуется учитывать:</w:t>
      </w:r>
    </w:p>
    <w:p w:rsidR="00F23719" w:rsidRPr="00F23719" w:rsidRDefault="00F23719" w:rsidP="00F23719">
      <w:pPr>
        <w:autoSpaceDE w:val="0"/>
        <w:autoSpaceDN w:val="0"/>
        <w:adjustRightInd w:val="0"/>
        <w:ind w:firstLine="709"/>
        <w:jc w:val="both"/>
        <w:rPr>
          <w:sz w:val="18"/>
          <w:szCs w:val="18"/>
        </w:rPr>
      </w:pPr>
      <w:r w:rsidRPr="00F23719">
        <w:rPr>
          <w:sz w:val="18"/>
          <w:szCs w:val="18"/>
        </w:rPr>
        <w:t>1) соответствие материалов и конструкции МАФ климату и назначению МАФ;</w:t>
      </w:r>
    </w:p>
    <w:p w:rsidR="00F23719" w:rsidRPr="00F23719" w:rsidRDefault="00F23719" w:rsidP="00F23719">
      <w:pPr>
        <w:autoSpaceDE w:val="0"/>
        <w:autoSpaceDN w:val="0"/>
        <w:adjustRightInd w:val="0"/>
        <w:ind w:firstLine="709"/>
        <w:jc w:val="both"/>
        <w:rPr>
          <w:sz w:val="18"/>
          <w:szCs w:val="18"/>
        </w:rPr>
      </w:pPr>
      <w:r w:rsidRPr="00F23719">
        <w:rPr>
          <w:sz w:val="18"/>
          <w:szCs w:val="18"/>
        </w:rPr>
        <w:t>2) антивандальную защищенность - от разрушения, оклейки, нанесения надписей и изображений;</w:t>
      </w:r>
    </w:p>
    <w:p w:rsidR="00F23719" w:rsidRPr="00F23719" w:rsidRDefault="00F23719" w:rsidP="00F23719">
      <w:pPr>
        <w:autoSpaceDE w:val="0"/>
        <w:autoSpaceDN w:val="0"/>
        <w:adjustRightInd w:val="0"/>
        <w:ind w:firstLine="709"/>
        <w:jc w:val="both"/>
        <w:rPr>
          <w:sz w:val="18"/>
          <w:szCs w:val="18"/>
        </w:rPr>
      </w:pPr>
      <w:r w:rsidRPr="00F23719">
        <w:rPr>
          <w:sz w:val="18"/>
          <w:szCs w:val="18"/>
        </w:rPr>
        <w:t>3) возможность ремонта или замены деталей МАФ;</w:t>
      </w:r>
    </w:p>
    <w:p w:rsidR="00F23719" w:rsidRPr="00F23719" w:rsidRDefault="00F23719" w:rsidP="00F23719">
      <w:pPr>
        <w:autoSpaceDE w:val="0"/>
        <w:autoSpaceDN w:val="0"/>
        <w:adjustRightInd w:val="0"/>
        <w:ind w:firstLine="709"/>
        <w:jc w:val="both"/>
        <w:rPr>
          <w:sz w:val="18"/>
          <w:szCs w:val="18"/>
        </w:rPr>
      </w:pPr>
      <w:r w:rsidRPr="00F23719">
        <w:rPr>
          <w:sz w:val="18"/>
          <w:szCs w:val="18"/>
        </w:rPr>
        <w:t>4) защиту от образования наледи и снежных заносов, обеспечение стока воды;</w:t>
      </w:r>
    </w:p>
    <w:p w:rsidR="00F23719" w:rsidRPr="00F23719" w:rsidRDefault="00F23719" w:rsidP="00F23719">
      <w:pPr>
        <w:autoSpaceDE w:val="0"/>
        <w:autoSpaceDN w:val="0"/>
        <w:adjustRightInd w:val="0"/>
        <w:ind w:firstLine="709"/>
        <w:jc w:val="both"/>
        <w:rPr>
          <w:sz w:val="18"/>
          <w:szCs w:val="18"/>
        </w:rPr>
      </w:pPr>
      <w:r w:rsidRPr="00F23719">
        <w:rPr>
          <w:sz w:val="18"/>
          <w:szCs w:val="18"/>
        </w:rPr>
        <w:t>5) удобство обслуживания, а также механизированной и ручной очистки территории рядом с МАФ и под конструкцией;</w:t>
      </w:r>
    </w:p>
    <w:p w:rsidR="00F23719" w:rsidRPr="00F23719" w:rsidRDefault="00F23719" w:rsidP="00F23719">
      <w:pPr>
        <w:autoSpaceDE w:val="0"/>
        <w:autoSpaceDN w:val="0"/>
        <w:adjustRightInd w:val="0"/>
        <w:ind w:firstLine="709"/>
        <w:jc w:val="both"/>
        <w:rPr>
          <w:sz w:val="18"/>
          <w:szCs w:val="18"/>
        </w:rPr>
      </w:pPr>
      <w:r w:rsidRPr="00F23719">
        <w:rPr>
          <w:sz w:val="18"/>
          <w:szCs w:val="18"/>
        </w:rPr>
        <w:t>6) эргономичность конструкций (высоту и наклон спинки, высоту урн и прочее);</w:t>
      </w:r>
    </w:p>
    <w:p w:rsidR="00F23719" w:rsidRPr="00F23719" w:rsidRDefault="00F23719" w:rsidP="00F23719">
      <w:pPr>
        <w:autoSpaceDE w:val="0"/>
        <w:autoSpaceDN w:val="0"/>
        <w:adjustRightInd w:val="0"/>
        <w:ind w:firstLine="709"/>
        <w:jc w:val="both"/>
        <w:rPr>
          <w:sz w:val="18"/>
          <w:szCs w:val="18"/>
        </w:rPr>
      </w:pPr>
      <w:r w:rsidRPr="00F23719">
        <w:rPr>
          <w:sz w:val="18"/>
          <w:szCs w:val="18"/>
        </w:rPr>
        <w:t>7) расцветку, не диссонирующую с окружением;</w:t>
      </w:r>
    </w:p>
    <w:p w:rsidR="00F23719" w:rsidRPr="00F23719" w:rsidRDefault="00F23719" w:rsidP="00F23719">
      <w:pPr>
        <w:autoSpaceDE w:val="0"/>
        <w:autoSpaceDN w:val="0"/>
        <w:adjustRightInd w:val="0"/>
        <w:ind w:firstLine="709"/>
        <w:jc w:val="both"/>
        <w:rPr>
          <w:sz w:val="18"/>
          <w:szCs w:val="18"/>
        </w:rPr>
      </w:pPr>
      <w:r w:rsidRPr="00F23719">
        <w:rPr>
          <w:sz w:val="18"/>
          <w:szCs w:val="18"/>
        </w:rPr>
        <w:t>8) безопасность для потенциальных пользователей;</w:t>
      </w:r>
    </w:p>
    <w:p w:rsidR="00F23719" w:rsidRPr="00F23719" w:rsidRDefault="00F23719" w:rsidP="00F23719">
      <w:pPr>
        <w:autoSpaceDE w:val="0"/>
        <w:autoSpaceDN w:val="0"/>
        <w:adjustRightInd w:val="0"/>
        <w:ind w:firstLine="709"/>
        <w:jc w:val="both"/>
        <w:rPr>
          <w:sz w:val="18"/>
          <w:szCs w:val="18"/>
        </w:rPr>
      </w:pPr>
      <w:r w:rsidRPr="00F23719">
        <w:rPr>
          <w:sz w:val="18"/>
          <w:szCs w:val="18"/>
        </w:rPr>
        <w:t>9) стилистическое сочетание с другими МАФ и окружающей архитектурой;</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10) соответствие характеристикам зоны расположения: утилитарный, </w:t>
      </w:r>
      <w:proofErr w:type="spellStart"/>
      <w:r w:rsidRPr="00F23719">
        <w:rPr>
          <w:sz w:val="18"/>
          <w:szCs w:val="18"/>
        </w:rPr>
        <w:t>минималистический</w:t>
      </w:r>
      <w:proofErr w:type="spellEnd"/>
      <w:r w:rsidRPr="00F23719">
        <w:rPr>
          <w:sz w:val="18"/>
          <w:szCs w:val="18"/>
        </w:rPr>
        <w:t xml:space="preserve"> дизайн для тротуаров дорог, более сложный, с элементами декора - для рекреационных зон и дворов.</w:t>
      </w:r>
    </w:p>
    <w:p w:rsidR="00F23719" w:rsidRPr="00F23719" w:rsidRDefault="00F23719" w:rsidP="00F23719">
      <w:pPr>
        <w:autoSpaceDE w:val="0"/>
        <w:autoSpaceDN w:val="0"/>
        <w:adjustRightInd w:val="0"/>
        <w:ind w:firstLine="709"/>
        <w:jc w:val="both"/>
        <w:rPr>
          <w:sz w:val="18"/>
          <w:szCs w:val="18"/>
        </w:rPr>
      </w:pPr>
      <w:r w:rsidRPr="00F23719">
        <w:rPr>
          <w:sz w:val="18"/>
          <w:szCs w:val="18"/>
        </w:rPr>
        <w:t>6.7. Общие требования к установке МАФ:</w:t>
      </w:r>
    </w:p>
    <w:p w:rsidR="00F23719" w:rsidRPr="00F23719" w:rsidRDefault="00F23719" w:rsidP="00F23719">
      <w:pPr>
        <w:autoSpaceDE w:val="0"/>
        <w:autoSpaceDN w:val="0"/>
        <w:adjustRightInd w:val="0"/>
        <w:ind w:firstLine="709"/>
        <w:jc w:val="both"/>
        <w:rPr>
          <w:sz w:val="18"/>
          <w:szCs w:val="18"/>
        </w:rPr>
      </w:pPr>
      <w:r w:rsidRPr="00F23719">
        <w:rPr>
          <w:sz w:val="18"/>
          <w:szCs w:val="18"/>
        </w:rPr>
        <w:t>1) расположение, не создающее препятствий для пешеходов;</w:t>
      </w:r>
    </w:p>
    <w:p w:rsidR="00F23719" w:rsidRPr="00F23719" w:rsidRDefault="00F23719" w:rsidP="00F23719">
      <w:pPr>
        <w:autoSpaceDE w:val="0"/>
        <w:autoSpaceDN w:val="0"/>
        <w:adjustRightInd w:val="0"/>
        <w:ind w:firstLine="709"/>
        <w:jc w:val="both"/>
        <w:rPr>
          <w:sz w:val="18"/>
          <w:szCs w:val="18"/>
        </w:rPr>
      </w:pPr>
      <w:r w:rsidRPr="00F23719">
        <w:rPr>
          <w:sz w:val="18"/>
          <w:szCs w:val="18"/>
        </w:rPr>
        <w:t>2) компактная установка на минимальной площади в местах большого скопления людей;</w:t>
      </w:r>
    </w:p>
    <w:p w:rsidR="00F23719" w:rsidRPr="00F23719" w:rsidRDefault="00F23719" w:rsidP="00F23719">
      <w:pPr>
        <w:autoSpaceDE w:val="0"/>
        <w:autoSpaceDN w:val="0"/>
        <w:adjustRightInd w:val="0"/>
        <w:ind w:firstLine="709"/>
        <w:jc w:val="both"/>
        <w:rPr>
          <w:sz w:val="18"/>
          <w:szCs w:val="18"/>
        </w:rPr>
      </w:pPr>
      <w:r w:rsidRPr="00F23719">
        <w:rPr>
          <w:sz w:val="18"/>
          <w:szCs w:val="18"/>
        </w:rPr>
        <w:t>3) устойчивость конструкции;</w:t>
      </w:r>
    </w:p>
    <w:p w:rsidR="00F23719" w:rsidRPr="00F23719" w:rsidRDefault="00F23719" w:rsidP="00F23719">
      <w:pPr>
        <w:autoSpaceDE w:val="0"/>
        <w:autoSpaceDN w:val="0"/>
        <w:adjustRightInd w:val="0"/>
        <w:ind w:firstLine="709"/>
        <w:jc w:val="both"/>
        <w:rPr>
          <w:sz w:val="18"/>
          <w:szCs w:val="18"/>
        </w:rPr>
      </w:pPr>
      <w:r w:rsidRPr="00F23719">
        <w:rPr>
          <w:sz w:val="18"/>
          <w:szCs w:val="18"/>
        </w:rPr>
        <w:t>4) надежная фиксация или обеспечение возможности перемещения в зависимости от условий расположения;</w:t>
      </w:r>
    </w:p>
    <w:p w:rsidR="00F23719" w:rsidRPr="00F23719" w:rsidRDefault="00F23719" w:rsidP="00F23719">
      <w:pPr>
        <w:autoSpaceDE w:val="0"/>
        <w:autoSpaceDN w:val="0"/>
        <w:adjustRightInd w:val="0"/>
        <w:ind w:firstLine="709"/>
        <w:jc w:val="both"/>
        <w:rPr>
          <w:sz w:val="18"/>
          <w:szCs w:val="18"/>
        </w:rPr>
      </w:pPr>
      <w:r w:rsidRPr="00F23719">
        <w:rPr>
          <w:sz w:val="18"/>
          <w:szCs w:val="18"/>
        </w:rPr>
        <w:t>5) наличие в каждой конкретной зоне МАФ рекомендуемых типов для такой зоны.</w:t>
      </w:r>
    </w:p>
    <w:p w:rsidR="00F23719" w:rsidRPr="00F23719" w:rsidRDefault="00F23719" w:rsidP="00F23719">
      <w:pPr>
        <w:autoSpaceDE w:val="0"/>
        <w:autoSpaceDN w:val="0"/>
        <w:adjustRightInd w:val="0"/>
        <w:ind w:firstLine="709"/>
        <w:jc w:val="both"/>
        <w:rPr>
          <w:sz w:val="18"/>
          <w:szCs w:val="18"/>
        </w:rPr>
      </w:pPr>
      <w:r w:rsidRPr="00F23719">
        <w:rPr>
          <w:sz w:val="18"/>
          <w:szCs w:val="18"/>
        </w:rPr>
        <w:t>6.8. Требования к установке урн:</w:t>
      </w:r>
    </w:p>
    <w:p w:rsidR="00F23719" w:rsidRPr="00F23719" w:rsidRDefault="00F23719" w:rsidP="00F23719">
      <w:pPr>
        <w:autoSpaceDE w:val="0"/>
        <w:autoSpaceDN w:val="0"/>
        <w:adjustRightInd w:val="0"/>
        <w:ind w:firstLine="709"/>
        <w:jc w:val="both"/>
        <w:rPr>
          <w:sz w:val="18"/>
          <w:szCs w:val="18"/>
        </w:rPr>
      </w:pPr>
      <w:r w:rsidRPr="00F23719">
        <w:rPr>
          <w:sz w:val="18"/>
          <w:szCs w:val="18"/>
        </w:rPr>
        <w:t>1) достаточная высота (максимальная до 100 см) и объем;</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2) наличие рельефного </w:t>
      </w:r>
      <w:proofErr w:type="spellStart"/>
      <w:r w:rsidRPr="00F23719">
        <w:rPr>
          <w:sz w:val="18"/>
          <w:szCs w:val="18"/>
        </w:rPr>
        <w:t>текстурирования</w:t>
      </w:r>
      <w:proofErr w:type="spellEnd"/>
      <w:r w:rsidRPr="00F23719">
        <w:rPr>
          <w:sz w:val="18"/>
          <w:szCs w:val="18"/>
        </w:rPr>
        <w:t xml:space="preserve"> или перфорирования для защиты от графического вандализма;</w:t>
      </w:r>
    </w:p>
    <w:p w:rsidR="00F23719" w:rsidRPr="00F23719" w:rsidRDefault="00F23719" w:rsidP="00F23719">
      <w:pPr>
        <w:autoSpaceDE w:val="0"/>
        <w:autoSpaceDN w:val="0"/>
        <w:adjustRightInd w:val="0"/>
        <w:ind w:firstLine="709"/>
        <w:jc w:val="both"/>
        <w:rPr>
          <w:sz w:val="18"/>
          <w:szCs w:val="18"/>
        </w:rPr>
      </w:pPr>
      <w:r w:rsidRPr="00F23719">
        <w:rPr>
          <w:sz w:val="18"/>
          <w:szCs w:val="18"/>
        </w:rPr>
        <w:t>3) использование и аккуратное расположение вставных ведер и мусорных мешков.</w:t>
      </w:r>
    </w:p>
    <w:p w:rsidR="00F23719" w:rsidRPr="00F23719" w:rsidRDefault="00F23719" w:rsidP="00F23719">
      <w:pPr>
        <w:autoSpaceDE w:val="0"/>
        <w:autoSpaceDN w:val="0"/>
        <w:adjustRightInd w:val="0"/>
        <w:ind w:firstLine="709"/>
        <w:jc w:val="both"/>
        <w:rPr>
          <w:sz w:val="18"/>
          <w:szCs w:val="18"/>
        </w:rPr>
      </w:pPr>
      <w:r w:rsidRPr="00F23719">
        <w:rPr>
          <w:sz w:val="18"/>
          <w:szCs w:val="18"/>
        </w:rPr>
        <w:t>6.9.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F23719">
        <w:rPr>
          <w:sz w:val="18"/>
          <w:szCs w:val="18"/>
        </w:rPr>
        <w:t>выступающими</w:t>
      </w:r>
      <w:proofErr w:type="gramEnd"/>
      <w:r w:rsidRPr="00F23719">
        <w:rPr>
          <w:sz w:val="18"/>
          <w:szCs w:val="18"/>
        </w:rPr>
        <w:t xml:space="preserve"> над поверхностью земли.</w:t>
      </w:r>
      <w:r w:rsidRPr="00F23719">
        <w:rPr>
          <w:color w:val="000000"/>
          <w:sz w:val="18"/>
          <w:szCs w:val="18"/>
        </w:rPr>
        <w:t xml:space="preserve"> Высоту скамьи для отдыха взрослого человека от уровня покрытия до плоскости сидения принимается в пределах 420-480 мм</w:t>
      </w:r>
    </w:p>
    <w:p w:rsidR="00F23719" w:rsidRPr="00F23719" w:rsidRDefault="00F23719" w:rsidP="00F23719">
      <w:pPr>
        <w:autoSpaceDE w:val="0"/>
        <w:autoSpaceDN w:val="0"/>
        <w:adjustRightInd w:val="0"/>
        <w:ind w:firstLine="709"/>
        <w:jc w:val="both"/>
        <w:rPr>
          <w:sz w:val="18"/>
          <w:szCs w:val="18"/>
        </w:rPr>
      </w:pPr>
      <w:r w:rsidRPr="00F23719">
        <w:rPr>
          <w:sz w:val="18"/>
          <w:szCs w:val="1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3) на территории особо охраняемых природных </w:t>
      </w:r>
      <w:proofErr w:type="gramStart"/>
      <w:r w:rsidRPr="00F23719">
        <w:rPr>
          <w:sz w:val="18"/>
          <w:szCs w:val="18"/>
        </w:rPr>
        <w:t>территорий</w:t>
      </w:r>
      <w:proofErr w:type="gramEnd"/>
      <w:r w:rsidRPr="00F23719">
        <w:rPr>
          <w:sz w:val="18"/>
          <w:szCs w:val="18"/>
        </w:rPr>
        <w:t xml:space="preserve"> возможно выполнять скамьи и столы из древесных пней-срубов, бревен и плах, не имеющих сколов и острых углов.</w:t>
      </w:r>
    </w:p>
    <w:p w:rsidR="00F23719" w:rsidRPr="00F23719" w:rsidRDefault="00F23719" w:rsidP="00F23719">
      <w:pPr>
        <w:autoSpaceDE w:val="0"/>
        <w:autoSpaceDN w:val="0"/>
        <w:adjustRightInd w:val="0"/>
        <w:ind w:firstLine="709"/>
        <w:jc w:val="both"/>
        <w:rPr>
          <w:sz w:val="18"/>
          <w:szCs w:val="18"/>
        </w:rPr>
      </w:pPr>
      <w:r w:rsidRPr="00F23719">
        <w:rPr>
          <w:sz w:val="18"/>
          <w:szCs w:val="18"/>
        </w:rPr>
        <w:t>6.10. Требования к установке цветочниц (вазонов), в том числе навесных:</w:t>
      </w:r>
    </w:p>
    <w:p w:rsidR="00F23719" w:rsidRPr="00F23719" w:rsidRDefault="00F23719" w:rsidP="00F23719">
      <w:pPr>
        <w:autoSpaceDE w:val="0"/>
        <w:autoSpaceDN w:val="0"/>
        <w:adjustRightInd w:val="0"/>
        <w:ind w:firstLine="709"/>
        <w:jc w:val="both"/>
        <w:rPr>
          <w:sz w:val="18"/>
          <w:szCs w:val="18"/>
        </w:rPr>
      </w:pPr>
      <w:r w:rsidRPr="00F23719">
        <w:rPr>
          <w:sz w:val="18"/>
          <w:szCs w:val="18"/>
        </w:rPr>
        <w:t>1) высота цветочниц (вазонов) обеспечивает предотвращение случайного наезда автомобилей и попадания мусора;</w:t>
      </w:r>
    </w:p>
    <w:p w:rsidR="00F23719" w:rsidRPr="00F23719" w:rsidRDefault="00F23719" w:rsidP="00F23719">
      <w:pPr>
        <w:autoSpaceDE w:val="0"/>
        <w:autoSpaceDN w:val="0"/>
        <w:adjustRightInd w:val="0"/>
        <w:ind w:firstLine="709"/>
        <w:jc w:val="both"/>
        <w:rPr>
          <w:sz w:val="18"/>
          <w:szCs w:val="18"/>
        </w:rPr>
      </w:pPr>
      <w:r w:rsidRPr="00F23719">
        <w:rPr>
          <w:sz w:val="18"/>
          <w:szCs w:val="18"/>
        </w:rPr>
        <w:t>2) дизайн (цвет, форма) цветочниц (вазонов) не отвлекает внимание от растений;</w:t>
      </w:r>
    </w:p>
    <w:p w:rsidR="00F23719" w:rsidRPr="00F23719" w:rsidRDefault="00F23719" w:rsidP="00F23719">
      <w:pPr>
        <w:autoSpaceDE w:val="0"/>
        <w:autoSpaceDN w:val="0"/>
        <w:adjustRightInd w:val="0"/>
        <w:ind w:firstLine="709"/>
        <w:jc w:val="both"/>
        <w:rPr>
          <w:sz w:val="18"/>
          <w:szCs w:val="18"/>
        </w:rPr>
      </w:pPr>
      <w:r w:rsidRPr="00F23719">
        <w:rPr>
          <w:sz w:val="18"/>
          <w:szCs w:val="1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6.11. На тротуарах автомобильных дорог используются </w:t>
      </w:r>
      <w:proofErr w:type="gramStart"/>
      <w:r w:rsidRPr="00F23719">
        <w:rPr>
          <w:sz w:val="18"/>
          <w:szCs w:val="18"/>
        </w:rPr>
        <w:t>следующие</w:t>
      </w:r>
      <w:proofErr w:type="gramEnd"/>
      <w:r w:rsidRPr="00F23719">
        <w:rPr>
          <w:sz w:val="18"/>
          <w:szCs w:val="18"/>
        </w:rPr>
        <w:t xml:space="preserve"> МАФ:</w:t>
      </w:r>
    </w:p>
    <w:p w:rsidR="00F23719" w:rsidRPr="00F23719" w:rsidRDefault="00F23719" w:rsidP="00F23719">
      <w:pPr>
        <w:autoSpaceDE w:val="0"/>
        <w:autoSpaceDN w:val="0"/>
        <w:adjustRightInd w:val="0"/>
        <w:ind w:firstLine="709"/>
        <w:jc w:val="both"/>
        <w:rPr>
          <w:sz w:val="18"/>
          <w:szCs w:val="18"/>
        </w:rPr>
      </w:pPr>
      <w:r w:rsidRPr="00F23719">
        <w:rPr>
          <w:sz w:val="18"/>
          <w:szCs w:val="18"/>
        </w:rPr>
        <w:t>1) скамейки без спинки с местом для сумок;</w:t>
      </w:r>
    </w:p>
    <w:p w:rsidR="00F23719" w:rsidRPr="00F23719" w:rsidRDefault="00F23719" w:rsidP="00F23719">
      <w:pPr>
        <w:autoSpaceDE w:val="0"/>
        <w:autoSpaceDN w:val="0"/>
        <w:adjustRightInd w:val="0"/>
        <w:ind w:firstLine="709"/>
        <w:jc w:val="both"/>
        <w:rPr>
          <w:sz w:val="18"/>
          <w:szCs w:val="18"/>
        </w:rPr>
      </w:pPr>
      <w:r w:rsidRPr="00F23719">
        <w:rPr>
          <w:sz w:val="18"/>
          <w:szCs w:val="18"/>
        </w:rPr>
        <w:t>2) опоры у скамеек для людей с ограниченными возможностями;</w:t>
      </w:r>
    </w:p>
    <w:p w:rsidR="00F23719" w:rsidRPr="00F23719" w:rsidRDefault="00F23719" w:rsidP="00F23719">
      <w:pPr>
        <w:autoSpaceDE w:val="0"/>
        <w:autoSpaceDN w:val="0"/>
        <w:adjustRightInd w:val="0"/>
        <w:ind w:firstLine="709"/>
        <w:jc w:val="both"/>
        <w:rPr>
          <w:sz w:val="18"/>
          <w:szCs w:val="18"/>
        </w:rPr>
      </w:pPr>
      <w:r w:rsidRPr="00F23719">
        <w:rPr>
          <w:sz w:val="18"/>
          <w:szCs w:val="18"/>
        </w:rPr>
        <w:lastRenderedPageBreak/>
        <w:t>3) заграждения, обеспечивающие защиту пешеходов от наезда автомобилей;</w:t>
      </w:r>
    </w:p>
    <w:p w:rsidR="00F23719" w:rsidRPr="00F23719" w:rsidRDefault="00F23719" w:rsidP="00F23719">
      <w:pPr>
        <w:autoSpaceDE w:val="0"/>
        <w:autoSpaceDN w:val="0"/>
        <w:adjustRightInd w:val="0"/>
        <w:ind w:firstLine="709"/>
        <w:jc w:val="both"/>
        <w:rPr>
          <w:sz w:val="18"/>
          <w:szCs w:val="18"/>
        </w:rPr>
      </w:pPr>
      <w:r w:rsidRPr="00F23719">
        <w:rPr>
          <w:sz w:val="18"/>
          <w:szCs w:val="18"/>
        </w:rPr>
        <w:t>4) навесные кашпо, навесные цветочницы и вазоны;</w:t>
      </w:r>
    </w:p>
    <w:p w:rsidR="00F23719" w:rsidRPr="00F23719" w:rsidRDefault="00F23719" w:rsidP="00F23719">
      <w:pPr>
        <w:autoSpaceDE w:val="0"/>
        <w:autoSpaceDN w:val="0"/>
        <w:adjustRightInd w:val="0"/>
        <w:ind w:firstLine="709"/>
        <w:jc w:val="both"/>
        <w:rPr>
          <w:sz w:val="18"/>
          <w:szCs w:val="18"/>
        </w:rPr>
      </w:pPr>
      <w:r w:rsidRPr="00F23719">
        <w:rPr>
          <w:sz w:val="18"/>
          <w:szCs w:val="18"/>
        </w:rPr>
        <w:t>5) высокие цветочницы (вазоны) и урны.</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6.12. Выбирать уличную мебель следует в зависимости от архитектурного окружения. Специальные требования к дизайну МАФ и уличной мебели рекомендуется предъявлять в зонах муниципального образования привлекающих посетителей. </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6.13. Для пешеходных зон используются </w:t>
      </w:r>
      <w:proofErr w:type="gramStart"/>
      <w:r w:rsidRPr="00F23719">
        <w:rPr>
          <w:sz w:val="18"/>
          <w:szCs w:val="18"/>
        </w:rPr>
        <w:t>следующие</w:t>
      </w:r>
      <w:proofErr w:type="gramEnd"/>
      <w:r w:rsidRPr="00F23719">
        <w:rPr>
          <w:sz w:val="18"/>
          <w:szCs w:val="18"/>
        </w:rPr>
        <w:t xml:space="preserve"> МАФ:</w:t>
      </w:r>
    </w:p>
    <w:p w:rsidR="00F23719" w:rsidRPr="00F23719" w:rsidRDefault="00F23719" w:rsidP="00F23719">
      <w:pPr>
        <w:autoSpaceDE w:val="0"/>
        <w:autoSpaceDN w:val="0"/>
        <w:adjustRightInd w:val="0"/>
        <w:ind w:firstLine="709"/>
        <w:jc w:val="both"/>
        <w:rPr>
          <w:sz w:val="18"/>
          <w:szCs w:val="18"/>
        </w:rPr>
      </w:pPr>
      <w:r w:rsidRPr="00F23719">
        <w:rPr>
          <w:sz w:val="18"/>
          <w:szCs w:val="18"/>
        </w:rPr>
        <w:t>1) уличные фонари, высота которых соотносима с ростом человека;</w:t>
      </w:r>
    </w:p>
    <w:p w:rsidR="00F23719" w:rsidRPr="00F23719" w:rsidRDefault="00F23719" w:rsidP="00F23719">
      <w:pPr>
        <w:autoSpaceDE w:val="0"/>
        <w:autoSpaceDN w:val="0"/>
        <w:adjustRightInd w:val="0"/>
        <w:ind w:firstLine="709"/>
        <w:jc w:val="both"/>
        <w:rPr>
          <w:sz w:val="18"/>
          <w:szCs w:val="18"/>
        </w:rPr>
      </w:pPr>
      <w:r w:rsidRPr="00F23719">
        <w:rPr>
          <w:sz w:val="18"/>
          <w:szCs w:val="18"/>
        </w:rPr>
        <w:t>2) скамейки, предполагающие длительное сидение;</w:t>
      </w:r>
    </w:p>
    <w:p w:rsidR="00F23719" w:rsidRPr="00F23719" w:rsidRDefault="00F23719" w:rsidP="00F23719">
      <w:pPr>
        <w:autoSpaceDE w:val="0"/>
        <w:autoSpaceDN w:val="0"/>
        <w:adjustRightInd w:val="0"/>
        <w:ind w:firstLine="709"/>
        <w:jc w:val="both"/>
        <w:rPr>
          <w:sz w:val="18"/>
          <w:szCs w:val="18"/>
        </w:rPr>
      </w:pPr>
      <w:r w:rsidRPr="00F23719">
        <w:rPr>
          <w:sz w:val="18"/>
          <w:szCs w:val="18"/>
        </w:rPr>
        <w:t>3) цветочницы и кашпо (вазоны);</w:t>
      </w:r>
    </w:p>
    <w:p w:rsidR="00F23719" w:rsidRPr="00F23719" w:rsidRDefault="00F23719" w:rsidP="00F23719">
      <w:pPr>
        <w:autoSpaceDE w:val="0"/>
        <w:autoSpaceDN w:val="0"/>
        <w:adjustRightInd w:val="0"/>
        <w:ind w:firstLine="709"/>
        <w:jc w:val="both"/>
        <w:rPr>
          <w:sz w:val="18"/>
          <w:szCs w:val="18"/>
        </w:rPr>
      </w:pPr>
      <w:r w:rsidRPr="00F23719">
        <w:rPr>
          <w:sz w:val="18"/>
          <w:szCs w:val="18"/>
        </w:rPr>
        <w:t>4) информационные стенды;</w:t>
      </w:r>
    </w:p>
    <w:p w:rsidR="00F23719" w:rsidRPr="00F23719" w:rsidRDefault="00F23719" w:rsidP="00F23719">
      <w:pPr>
        <w:autoSpaceDE w:val="0"/>
        <w:autoSpaceDN w:val="0"/>
        <w:adjustRightInd w:val="0"/>
        <w:ind w:firstLine="709"/>
        <w:jc w:val="both"/>
        <w:rPr>
          <w:sz w:val="18"/>
          <w:szCs w:val="18"/>
        </w:rPr>
      </w:pPr>
      <w:r w:rsidRPr="00F23719">
        <w:rPr>
          <w:sz w:val="18"/>
          <w:szCs w:val="18"/>
        </w:rPr>
        <w:t>5) защитные ограждения;</w:t>
      </w:r>
    </w:p>
    <w:p w:rsidR="00F23719" w:rsidRPr="00F23719" w:rsidRDefault="00F23719" w:rsidP="00F23719">
      <w:pPr>
        <w:autoSpaceDE w:val="0"/>
        <w:autoSpaceDN w:val="0"/>
        <w:adjustRightInd w:val="0"/>
        <w:ind w:firstLine="709"/>
        <w:jc w:val="both"/>
        <w:rPr>
          <w:sz w:val="18"/>
          <w:szCs w:val="18"/>
        </w:rPr>
      </w:pPr>
      <w:r w:rsidRPr="00F23719">
        <w:rPr>
          <w:sz w:val="18"/>
          <w:szCs w:val="18"/>
        </w:rPr>
        <w:t>6) столы для игр.</w:t>
      </w:r>
    </w:p>
    <w:p w:rsidR="00F23719" w:rsidRPr="00F23719" w:rsidRDefault="00F23719" w:rsidP="00F23719">
      <w:pPr>
        <w:autoSpaceDE w:val="0"/>
        <w:autoSpaceDN w:val="0"/>
        <w:adjustRightInd w:val="0"/>
        <w:ind w:firstLine="709"/>
        <w:jc w:val="both"/>
        <w:rPr>
          <w:sz w:val="18"/>
          <w:szCs w:val="18"/>
        </w:rPr>
      </w:pPr>
      <w:r w:rsidRPr="00F23719">
        <w:rPr>
          <w:sz w:val="18"/>
          <w:szCs w:val="18"/>
        </w:rPr>
        <w:t>6.14. Принципы антивандальной защиты малых архитектурных форм от графического вандализма:</w:t>
      </w:r>
    </w:p>
    <w:p w:rsidR="00F23719" w:rsidRPr="00F23719" w:rsidRDefault="00F23719" w:rsidP="00F23719">
      <w:pPr>
        <w:autoSpaceDE w:val="0"/>
        <w:autoSpaceDN w:val="0"/>
        <w:adjustRightInd w:val="0"/>
        <w:ind w:firstLine="709"/>
        <w:jc w:val="both"/>
        <w:rPr>
          <w:sz w:val="18"/>
          <w:szCs w:val="18"/>
        </w:rPr>
      </w:pPr>
      <w:r w:rsidRPr="00F23719">
        <w:rPr>
          <w:sz w:val="18"/>
          <w:szCs w:val="18"/>
        </w:rPr>
        <w:t>1) минимизирование площадей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2) глухие заборы необходимо заменять просматриваемыми. Если нет возможности убрать забор или заменить </w:t>
      </w:r>
      <w:proofErr w:type="gramStart"/>
      <w:r w:rsidRPr="00F23719">
        <w:rPr>
          <w:sz w:val="18"/>
          <w:szCs w:val="18"/>
        </w:rPr>
        <w:t>на</w:t>
      </w:r>
      <w:proofErr w:type="gramEnd"/>
      <w:r w:rsidRPr="00F23719">
        <w:rPr>
          <w:sz w:val="18"/>
          <w:szCs w:val="18"/>
        </w:rPr>
        <w:t xml:space="preserve"> </w:t>
      </w:r>
      <w:proofErr w:type="gramStart"/>
      <w:r w:rsidRPr="00F23719">
        <w:rPr>
          <w:sz w:val="18"/>
          <w:szCs w:val="18"/>
        </w:rPr>
        <w:t>просматриваемый</w:t>
      </w:r>
      <w:proofErr w:type="gramEnd"/>
      <w:r w:rsidRPr="00F23719">
        <w:rPr>
          <w:sz w:val="18"/>
          <w:szCs w:val="18"/>
        </w:rPr>
        <w:t xml:space="preserve">, он может быть изменен визуально (например, с помощью </w:t>
      </w:r>
      <w:proofErr w:type="spellStart"/>
      <w:r w:rsidRPr="00F23719">
        <w:rPr>
          <w:sz w:val="18"/>
          <w:szCs w:val="18"/>
        </w:rPr>
        <w:t>стрит-арта</w:t>
      </w:r>
      <w:proofErr w:type="spellEnd"/>
      <w:r w:rsidRPr="00F23719">
        <w:rPr>
          <w:sz w:val="18"/>
          <w:szCs w:val="18"/>
        </w:rPr>
        <w:t xml:space="preserve"> с контрастным рисунком) или закрыт визуально с использованием зеленых насаждений.</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3) для защиты малообъемных объектов (коммутационных шкафов и других) допускается размещение на поверхности малоформатной рекламы. Также возможно использование </w:t>
      </w:r>
      <w:proofErr w:type="spellStart"/>
      <w:r w:rsidRPr="00F23719">
        <w:rPr>
          <w:sz w:val="18"/>
          <w:szCs w:val="18"/>
        </w:rPr>
        <w:t>стрит-арта</w:t>
      </w:r>
      <w:proofErr w:type="spellEnd"/>
      <w:r w:rsidRPr="00F23719">
        <w:rPr>
          <w:sz w:val="18"/>
          <w:szCs w:val="18"/>
        </w:rPr>
        <w:t xml:space="preserve"> или размещение их внутри афишной тумбы.</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4) для защиты от графического вандализма конструкцию опор освещения и прочих </w:t>
      </w:r>
      <w:proofErr w:type="gramStart"/>
      <w:r w:rsidRPr="00F23719">
        <w:rPr>
          <w:sz w:val="18"/>
          <w:szCs w:val="18"/>
        </w:rPr>
        <w:t>объектов</w:t>
      </w:r>
      <w:proofErr w:type="gramEnd"/>
      <w:r w:rsidRPr="00F23719">
        <w:rPr>
          <w:sz w:val="18"/>
          <w:szCs w:val="18"/>
        </w:rPr>
        <w:t xml:space="preserve"> возможно выбирать или проектировать рельефной, в том числе с использованием краски, содержащей рельефные частицы.</w:t>
      </w:r>
    </w:p>
    <w:p w:rsidR="00F23719" w:rsidRPr="00F23719" w:rsidRDefault="00F23719" w:rsidP="00F23719">
      <w:pPr>
        <w:autoSpaceDE w:val="0"/>
        <w:autoSpaceDN w:val="0"/>
        <w:adjustRightInd w:val="0"/>
        <w:ind w:firstLine="709"/>
        <w:jc w:val="both"/>
        <w:rPr>
          <w:sz w:val="18"/>
          <w:szCs w:val="18"/>
        </w:rPr>
      </w:pPr>
      <w:r w:rsidRPr="00F23719">
        <w:rPr>
          <w:sz w:val="18"/>
          <w:szCs w:val="18"/>
        </w:rPr>
        <w:t>5) вместо отдельно стоящих конструкций допускается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6.15. При проектировании оборудования необходимо предусматривать его </w:t>
      </w:r>
      <w:proofErr w:type="spellStart"/>
      <w:r w:rsidRPr="00F23719">
        <w:rPr>
          <w:sz w:val="18"/>
          <w:szCs w:val="18"/>
        </w:rPr>
        <w:t>вандалозащищенность</w:t>
      </w:r>
      <w:proofErr w:type="spellEnd"/>
      <w:r w:rsidRPr="00F23719">
        <w:rPr>
          <w:sz w:val="18"/>
          <w:szCs w:val="18"/>
        </w:rPr>
        <w:t>, в том числе:</w:t>
      </w:r>
    </w:p>
    <w:p w:rsidR="00F23719" w:rsidRPr="00F23719" w:rsidRDefault="00F23719" w:rsidP="00F23719">
      <w:pPr>
        <w:autoSpaceDE w:val="0"/>
        <w:autoSpaceDN w:val="0"/>
        <w:adjustRightInd w:val="0"/>
        <w:ind w:firstLine="709"/>
        <w:jc w:val="both"/>
        <w:rPr>
          <w:sz w:val="18"/>
          <w:szCs w:val="18"/>
        </w:rPr>
      </w:pPr>
      <w:r w:rsidRPr="00F23719">
        <w:rPr>
          <w:sz w:val="18"/>
          <w:szCs w:val="18"/>
        </w:rPr>
        <w:t>1) использовать легко очищающиеся и не боящиеся абразивных и растворяющих веществ материалы.</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2) использовать на плоских поверхностях оборудования и МАФ перфорирование или рельефное </w:t>
      </w:r>
      <w:proofErr w:type="spellStart"/>
      <w:r w:rsidRPr="00F23719">
        <w:rPr>
          <w:sz w:val="18"/>
          <w:szCs w:val="18"/>
        </w:rPr>
        <w:t>текстурирование</w:t>
      </w:r>
      <w:proofErr w:type="spellEnd"/>
      <w:r w:rsidRPr="00F23719">
        <w:rPr>
          <w:sz w:val="18"/>
          <w:szCs w:val="18"/>
        </w:rPr>
        <w:t>, которое мешает расклейке объявлений и разрисовыванию поверхности и облегчает очистку;</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3)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F23719" w:rsidRPr="00F23719" w:rsidRDefault="00F23719" w:rsidP="00F23719">
      <w:pPr>
        <w:autoSpaceDE w:val="0"/>
        <w:autoSpaceDN w:val="0"/>
        <w:adjustRightInd w:val="0"/>
        <w:ind w:firstLine="709"/>
        <w:jc w:val="both"/>
        <w:rPr>
          <w:sz w:val="18"/>
          <w:szCs w:val="18"/>
        </w:rPr>
      </w:pPr>
      <w:r w:rsidRPr="00F23719">
        <w:rPr>
          <w:sz w:val="18"/>
          <w:szCs w:val="18"/>
        </w:rPr>
        <w:t>4)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23719" w:rsidRPr="00F23719" w:rsidRDefault="00F23719" w:rsidP="00F23719">
      <w:pPr>
        <w:autoSpaceDE w:val="0"/>
        <w:autoSpaceDN w:val="0"/>
        <w:adjustRightInd w:val="0"/>
        <w:ind w:firstLine="709"/>
        <w:jc w:val="both"/>
        <w:rPr>
          <w:sz w:val="18"/>
          <w:szCs w:val="18"/>
        </w:rPr>
      </w:pPr>
      <w:r w:rsidRPr="00F23719">
        <w:rPr>
          <w:sz w:val="18"/>
          <w:szCs w:val="18"/>
        </w:rPr>
        <w:t>5)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F23719" w:rsidRPr="00F23719" w:rsidRDefault="00F23719" w:rsidP="00F23719">
      <w:pPr>
        <w:autoSpaceDE w:val="0"/>
        <w:autoSpaceDN w:val="0"/>
        <w:adjustRightInd w:val="0"/>
        <w:ind w:firstLine="709"/>
        <w:jc w:val="both"/>
        <w:rPr>
          <w:sz w:val="18"/>
          <w:szCs w:val="18"/>
        </w:rPr>
      </w:pPr>
      <w:r w:rsidRPr="00F23719">
        <w:rPr>
          <w:sz w:val="18"/>
          <w:szCs w:val="18"/>
        </w:rPr>
        <w:t>6) при проектировании или выборе объектов для установки необходимо учитывать все сторонние элементы и процессы использования, например, процессы уборки и ремонта.</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6.16. В рамках </w:t>
      </w:r>
      <w:proofErr w:type="gramStart"/>
      <w:r w:rsidRPr="00F23719">
        <w:rPr>
          <w:sz w:val="18"/>
          <w:szCs w:val="18"/>
        </w:rPr>
        <w:t>решения задачи обеспечения качества городской среды</w:t>
      </w:r>
      <w:proofErr w:type="gramEnd"/>
      <w:r w:rsidRPr="00F23719">
        <w:rPr>
          <w:sz w:val="18"/>
          <w:szCs w:val="18"/>
        </w:rPr>
        <w:t xml:space="preserve">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23719" w:rsidRPr="00F23719" w:rsidRDefault="00F23719" w:rsidP="00F23719">
      <w:pPr>
        <w:autoSpaceDE w:val="0"/>
        <w:autoSpaceDN w:val="0"/>
        <w:adjustRightInd w:val="0"/>
        <w:ind w:firstLine="709"/>
        <w:jc w:val="both"/>
        <w:rPr>
          <w:sz w:val="18"/>
          <w:szCs w:val="18"/>
        </w:rPr>
      </w:pPr>
      <w:r w:rsidRPr="00F23719">
        <w:rPr>
          <w:sz w:val="18"/>
          <w:szCs w:val="18"/>
        </w:rPr>
        <w:t>6.17. Для складирования коммунальных отходов на территории муниципального образования (улицах, площадях, объектах рекреации) применяются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муниципального транспорта. Во всех случаях необходимо предусматривать расстановку, не мешающую передвижению пешеходов, проезду инвалидных и детских колясок.</w:t>
      </w:r>
    </w:p>
    <w:p w:rsidR="00F23719" w:rsidRPr="00F23719" w:rsidRDefault="00F23719" w:rsidP="00F23719">
      <w:pPr>
        <w:autoSpaceDE w:val="0"/>
        <w:autoSpaceDN w:val="0"/>
        <w:adjustRightInd w:val="0"/>
        <w:ind w:firstLine="709"/>
        <w:jc w:val="both"/>
        <w:rPr>
          <w:color w:val="000000"/>
          <w:sz w:val="18"/>
          <w:szCs w:val="18"/>
        </w:rPr>
      </w:pPr>
      <w:r w:rsidRPr="00F23719">
        <w:rPr>
          <w:sz w:val="18"/>
          <w:szCs w:val="18"/>
        </w:rPr>
        <w:t xml:space="preserve">6.18. Состав улично-коммунального оборудования включает в себя различные виды мусоросборников - контейнеров и урн. </w:t>
      </w:r>
      <w:r w:rsidRPr="00F23719">
        <w:rPr>
          <w:color w:val="000000"/>
          <w:sz w:val="18"/>
          <w:szCs w:val="18"/>
        </w:rPr>
        <w:t xml:space="preserve">Нормы установки уличных урн для мусора должны соответствовать </w:t>
      </w:r>
      <w:proofErr w:type="spellStart"/>
      <w:r w:rsidRPr="00F23719">
        <w:rPr>
          <w:color w:val="000000"/>
          <w:sz w:val="18"/>
          <w:szCs w:val="18"/>
        </w:rPr>
        <w:t>СанПиН</w:t>
      </w:r>
      <w:proofErr w:type="spellEnd"/>
      <w:r w:rsidRPr="00F23719">
        <w:rPr>
          <w:color w:val="000000"/>
          <w:sz w:val="18"/>
          <w:szCs w:val="18"/>
        </w:rPr>
        <w:t xml:space="preserve"> 42-128-4690-88 «Санитарные правила содержания территорий населенных мест»:</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для сбора бытового мусора на улицах, площадях, объектах рекреации следует применять малогабаритные (малые) контейнеры (менее 0,5 куб</w:t>
      </w:r>
      <w:proofErr w:type="gramStart"/>
      <w:r w:rsidRPr="00F23719">
        <w:rPr>
          <w:color w:val="000000"/>
          <w:sz w:val="18"/>
          <w:szCs w:val="18"/>
        </w:rPr>
        <w:t>.м</w:t>
      </w:r>
      <w:proofErr w:type="gramEnd"/>
      <w:r w:rsidRPr="00F23719">
        <w:rPr>
          <w:color w:val="000000"/>
          <w:sz w:val="18"/>
          <w:szCs w:val="18"/>
        </w:rPr>
        <w:t>)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остановки ). Интервал при расстановке малых контейнеров и урн должен составлять: на основных пешеходных коммуникациях - не более 60 м, других территорий поселения - не более 100 м. На территории объектов рекреации малые контейнеры и урны следует устанавливать у скамей, некапитальных нестационарных сооружений, ориентированных на продажу продуктов питания и уличного технического оборудования;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при организации мелкорозничной торговли следует использовать малогабаритные контейнеры (менее 0,5 куб</w:t>
      </w:r>
      <w:proofErr w:type="gramStart"/>
      <w:r w:rsidRPr="00F23719">
        <w:rPr>
          <w:color w:val="000000"/>
          <w:sz w:val="18"/>
          <w:szCs w:val="18"/>
        </w:rPr>
        <w:t>.м</w:t>
      </w:r>
      <w:proofErr w:type="gramEnd"/>
      <w:r w:rsidRPr="00F23719">
        <w:rPr>
          <w:color w:val="000000"/>
          <w:sz w:val="18"/>
          <w:szCs w:val="18"/>
        </w:rPr>
        <w:t>) для сбора мусора, удаляемых по окончании торговли вместе с объектом торговли;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запрещается установка в качестве урн для мусора приспособленной тары (коробки, ведра и тому подобное);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 на период проведения сельских праздничных мероприятий в местах массовых гуляний сельчан владельцы прилегающих объектов торговли и общественного питания обязаны размещать дополнительные урны и контейнеры с последующей организацией вывоза мусора.</w:t>
      </w:r>
    </w:p>
    <w:p w:rsidR="00F23719" w:rsidRPr="00F23719" w:rsidRDefault="00F23719" w:rsidP="00F23719">
      <w:pPr>
        <w:autoSpaceDE w:val="0"/>
        <w:autoSpaceDN w:val="0"/>
        <w:adjustRightInd w:val="0"/>
        <w:ind w:firstLine="709"/>
        <w:jc w:val="both"/>
        <w:rPr>
          <w:sz w:val="18"/>
          <w:szCs w:val="18"/>
        </w:rPr>
      </w:pPr>
      <w:r w:rsidRPr="00F23719">
        <w:rPr>
          <w:color w:val="000000"/>
          <w:sz w:val="18"/>
          <w:szCs w:val="18"/>
        </w:rPr>
        <w:t xml:space="preserve">6.18. </w:t>
      </w:r>
      <w:r w:rsidRPr="00F23719">
        <w:rPr>
          <w:sz w:val="18"/>
          <w:szCs w:val="18"/>
        </w:rPr>
        <w:t>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 Количество и объем контейнеров определяется в соответствии с требованиями законодательства об отходах производства и потребления.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6.19. К уличному техническому оборудованию почтовые ящики, элементы инженерного оборудования (смотровые люки, решетки </w:t>
      </w:r>
      <w:proofErr w:type="spellStart"/>
      <w:r w:rsidRPr="00F23719">
        <w:rPr>
          <w:color w:val="000000"/>
          <w:sz w:val="18"/>
          <w:szCs w:val="18"/>
        </w:rPr>
        <w:t>дождеприемных</w:t>
      </w:r>
      <w:proofErr w:type="spellEnd"/>
      <w:r w:rsidRPr="00F23719">
        <w:rPr>
          <w:color w:val="000000"/>
          <w:sz w:val="18"/>
          <w:szCs w:val="18"/>
        </w:rPr>
        <w:t xml:space="preserve"> колодцев, вентиляционные шахты подземных коммуникаций, шкафы телефонной связи и т.п.). </w:t>
      </w:r>
    </w:p>
    <w:p w:rsidR="00F23719" w:rsidRPr="00F23719" w:rsidRDefault="00F23719" w:rsidP="00F23719">
      <w:pPr>
        <w:autoSpaceDE w:val="0"/>
        <w:autoSpaceDN w:val="0"/>
        <w:adjustRightInd w:val="0"/>
        <w:ind w:firstLine="709"/>
        <w:jc w:val="both"/>
        <w:rPr>
          <w:color w:val="000000"/>
          <w:sz w:val="18"/>
          <w:szCs w:val="18"/>
        </w:rPr>
      </w:pPr>
      <w:r w:rsidRPr="00F23719">
        <w:rPr>
          <w:sz w:val="18"/>
          <w:szCs w:val="18"/>
        </w:rPr>
        <w:t xml:space="preserve">6.20. В рамках </w:t>
      </w:r>
      <w:proofErr w:type="gramStart"/>
      <w:r w:rsidRPr="00F23719">
        <w:rPr>
          <w:sz w:val="18"/>
          <w:szCs w:val="18"/>
        </w:rPr>
        <w:t>решения задачи обеспечения качества городской среды</w:t>
      </w:r>
      <w:proofErr w:type="gramEnd"/>
      <w:r w:rsidRPr="00F23719">
        <w:rPr>
          <w:sz w:val="18"/>
          <w:szCs w:val="18"/>
        </w:rPr>
        <w:t xml:space="preserve">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w:t>
      </w:r>
      <w:r w:rsidRPr="00F23719">
        <w:rPr>
          <w:sz w:val="18"/>
          <w:szCs w:val="18"/>
        </w:rPr>
        <w:lastRenderedPageBreak/>
        <w:t xml:space="preserve">инженерной инфраструктуры. </w:t>
      </w:r>
      <w:r w:rsidRPr="00F23719">
        <w:rPr>
          <w:color w:val="000000"/>
          <w:sz w:val="18"/>
          <w:szCs w:val="18"/>
        </w:rPr>
        <w:t xml:space="preserve">Установка уличного технического оборудования должна обеспечивать удобный подход к оборудованию и соответствовать требованиям Свода правил СП 59.13330.2012 «Доступность зданий и сооружений для </w:t>
      </w:r>
      <w:proofErr w:type="spellStart"/>
      <w:r w:rsidRPr="00F23719">
        <w:rPr>
          <w:color w:val="000000"/>
          <w:sz w:val="18"/>
          <w:szCs w:val="18"/>
        </w:rPr>
        <w:t>маломобильных</w:t>
      </w:r>
      <w:proofErr w:type="spellEnd"/>
      <w:r w:rsidRPr="00F23719">
        <w:rPr>
          <w:color w:val="000000"/>
          <w:sz w:val="18"/>
          <w:szCs w:val="18"/>
        </w:rPr>
        <w:t xml:space="preserve"> групп населения» (далее СП 59.13330.2012). Оформление элементов инженерного оборудования не должно противоречить техническим условиям эксплуатации.</w:t>
      </w:r>
    </w:p>
    <w:p w:rsidR="00F23719" w:rsidRPr="00F23719" w:rsidRDefault="00F23719" w:rsidP="00F23719">
      <w:pPr>
        <w:autoSpaceDE w:val="0"/>
        <w:autoSpaceDN w:val="0"/>
        <w:adjustRightInd w:val="0"/>
        <w:ind w:firstLine="709"/>
        <w:jc w:val="center"/>
        <w:rPr>
          <w:b/>
          <w:color w:val="000000"/>
          <w:sz w:val="18"/>
          <w:szCs w:val="18"/>
        </w:rPr>
      </w:pPr>
      <w:r w:rsidRPr="00F23719">
        <w:rPr>
          <w:b/>
          <w:color w:val="000000"/>
          <w:sz w:val="18"/>
          <w:szCs w:val="18"/>
        </w:rPr>
        <w:t>Глава 7. Игровое и спортивное оборудование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7.1.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w:t>
      </w:r>
      <w:r w:rsidRPr="00F23719">
        <w:rPr>
          <w:sz w:val="18"/>
          <w:szCs w:val="18"/>
        </w:rPr>
        <w:t>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вариативность сочетаний элементов.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7.3. Требования к материалу игрового оборудования и условиям его обработки: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отполировано, острые углы закруглены;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допускается применение </w:t>
      </w:r>
      <w:proofErr w:type="spellStart"/>
      <w:r w:rsidRPr="00F23719">
        <w:rPr>
          <w:color w:val="000000"/>
          <w:sz w:val="18"/>
          <w:szCs w:val="18"/>
        </w:rPr>
        <w:t>металлопластика</w:t>
      </w:r>
      <w:proofErr w:type="spellEnd"/>
      <w:r w:rsidRPr="00F23719">
        <w:rPr>
          <w:color w:val="000000"/>
          <w:sz w:val="18"/>
          <w:szCs w:val="18"/>
        </w:rPr>
        <w:t xml:space="preserve">;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оборудование из пластика и полимеров должно иметь гладкую поверхность и яркую, чистую цветовую гамму окраски, не выцветающей от воздействия климатических факторов.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7.3. Игровое оборудование детских площадок должно удовлетворять требованиям ГОСТ </w:t>
      </w:r>
      <w:proofErr w:type="gramStart"/>
      <w:r w:rsidRPr="00F23719">
        <w:rPr>
          <w:color w:val="000000"/>
          <w:sz w:val="18"/>
          <w:szCs w:val="18"/>
        </w:rPr>
        <w:t>Р</w:t>
      </w:r>
      <w:proofErr w:type="gramEnd"/>
      <w:r w:rsidRPr="00F23719">
        <w:rPr>
          <w:color w:val="000000"/>
          <w:sz w:val="18"/>
          <w:szCs w:val="18"/>
        </w:rPr>
        <w:t xml:space="preserve"> 52169-2012 «Оборудование и покрытия детских игровых площадок. Безопасность конструкции и методы испытаний. Общие требования».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7.4. При размещении игрового оборудования на детских игровых площадках необходимо соблюдать минимальные расстояния безопасности (2-3 м от игрового оборудования).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Параметры игрового оборудования должны удовлетворять требованиям ГОСТ </w:t>
      </w:r>
      <w:proofErr w:type="gramStart"/>
      <w:r w:rsidRPr="00F23719">
        <w:rPr>
          <w:color w:val="000000"/>
          <w:sz w:val="18"/>
          <w:szCs w:val="18"/>
        </w:rPr>
        <w:t>Р</w:t>
      </w:r>
      <w:proofErr w:type="gramEnd"/>
      <w:r w:rsidRPr="00F23719">
        <w:rPr>
          <w:color w:val="000000"/>
          <w:sz w:val="18"/>
          <w:szCs w:val="18"/>
        </w:rPr>
        <w:t xml:space="preserve"> 52167-2012  «Оборудование детских игровых площадок. Безопасность конструкций и методы испытаний качелей. Общие требования», ГОСТ </w:t>
      </w:r>
      <w:proofErr w:type="gramStart"/>
      <w:r w:rsidRPr="00F23719">
        <w:rPr>
          <w:color w:val="000000"/>
          <w:sz w:val="18"/>
          <w:szCs w:val="18"/>
        </w:rPr>
        <w:t>Р</w:t>
      </w:r>
      <w:proofErr w:type="gramEnd"/>
      <w:r w:rsidRPr="00F23719">
        <w:rPr>
          <w:color w:val="000000"/>
          <w:sz w:val="18"/>
          <w:szCs w:val="18"/>
        </w:rPr>
        <w:t xml:space="preserve"> 52168-2012 «Оборудование детских игровых площадок. Безопасность конструкций и методы испытаний горок. Общие требования», ГОСТ </w:t>
      </w:r>
      <w:proofErr w:type="gramStart"/>
      <w:r w:rsidRPr="00F23719">
        <w:rPr>
          <w:color w:val="000000"/>
          <w:sz w:val="18"/>
          <w:szCs w:val="18"/>
        </w:rPr>
        <w:t>Р</w:t>
      </w:r>
      <w:proofErr w:type="gramEnd"/>
      <w:r w:rsidRPr="00F23719">
        <w:rPr>
          <w:color w:val="000000"/>
          <w:sz w:val="18"/>
          <w:szCs w:val="18"/>
        </w:rPr>
        <w:t xml:space="preserve"> 52299-2013 "Оборудование детских игровых площадок. Безопасность конструкций и методы испытаний качалок. Общие требования", ГОСТ </w:t>
      </w:r>
      <w:proofErr w:type="gramStart"/>
      <w:r w:rsidRPr="00F23719">
        <w:rPr>
          <w:color w:val="000000"/>
          <w:sz w:val="18"/>
          <w:szCs w:val="18"/>
        </w:rPr>
        <w:t>Р</w:t>
      </w:r>
      <w:proofErr w:type="gramEnd"/>
      <w:r w:rsidRPr="00F23719">
        <w:rPr>
          <w:color w:val="000000"/>
          <w:sz w:val="18"/>
          <w:szCs w:val="18"/>
        </w:rPr>
        <w:t xml:space="preserve"> 52300-2013 «Оборудование детских игровых площадок. Безопасность конструкций и методы испытаний каруселей. Общие требования».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7.5.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w:t>
      </w:r>
      <w:proofErr w:type="gramStart"/>
      <w:r w:rsidRPr="00F23719">
        <w:rPr>
          <w:color w:val="000000"/>
          <w:sz w:val="18"/>
          <w:szCs w:val="18"/>
        </w:rPr>
        <w:t>так</w:t>
      </w:r>
      <w:proofErr w:type="gramEnd"/>
      <w:r w:rsidRPr="00F23719">
        <w:rPr>
          <w:color w:val="000000"/>
          <w:sz w:val="18"/>
          <w:szCs w:val="18"/>
        </w:rPr>
        <w:t xml:space="preserve"> и выполнено из бревен и брусьев со специально обработанной поверхностью, исключающей получение травм (отсутствие трещин, сколов и т.п.). При размещении спортивного оборудования необходимо руководствоваться каталогами сертифицированного оборудования.</w:t>
      </w:r>
    </w:p>
    <w:p w:rsidR="00F23719" w:rsidRPr="00F23719" w:rsidRDefault="00F23719" w:rsidP="00F23719">
      <w:pPr>
        <w:autoSpaceDE w:val="0"/>
        <w:autoSpaceDN w:val="0"/>
        <w:adjustRightInd w:val="0"/>
        <w:ind w:firstLine="709"/>
        <w:jc w:val="center"/>
        <w:rPr>
          <w:b/>
          <w:color w:val="000000"/>
          <w:sz w:val="18"/>
          <w:szCs w:val="18"/>
        </w:rPr>
      </w:pPr>
      <w:r w:rsidRPr="00F23719">
        <w:rPr>
          <w:b/>
          <w:color w:val="000000"/>
          <w:sz w:val="18"/>
          <w:szCs w:val="18"/>
        </w:rPr>
        <w:t>Глава 8. Освещение и осветительное оборудование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8.1. На территории поселения должно применяться функциональное, архитектурное и информационное освещение с целью решения утилитарных, </w:t>
      </w:r>
      <w:proofErr w:type="spellStart"/>
      <w:r w:rsidRPr="00F23719">
        <w:rPr>
          <w:color w:val="000000"/>
          <w:sz w:val="18"/>
          <w:szCs w:val="18"/>
        </w:rPr>
        <w:t>светопланировочных</w:t>
      </w:r>
      <w:proofErr w:type="spellEnd"/>
      <w:r w:rsidRPr="00F23719">
        <w:rPr>
          <w:color w:val="000000"/>
          <w:sz w:val="18"/>
          <w:szCs w:val="18"/>
        </w:rPr>
        <w:t xml:space="preserve"> и </w:t>
      </w:r>
      <w:proofErr w:type="spellStart"/>
      <w:r w:rsidRPr="00F23719">
        <w:rPr>
          <w:color w:val="000000"/>
          <w:sz w:val="18"/>
          <w:szCs w:val="18"/>
        </w:rPr>
        <w:t>светокомпозиционных</w:t>
      </w:r>
      <w:proofErr w:type="spellEnd"/>
      <w:r w:rsidRPr="00F23719">
        <w:rPr>
          <w:color w:val="000000"/>
          <w:sz w:val="18"/>
          <w:szCs w:val="18"/>
        </w:rPr>
        <w:t xml:space="preserve"> задач, в т.ч. при необходимости светоцветового зонирования территорий поселения и формирования системы </w:t>
      </w:r>
      <w:proofErr w:type="spellStart"/>
      <w:r w:rsidRPr="00F23719">
        <w:rPr>
          <w:color w:val="000000"/>
          <w:sz w:val="18"/>
          <w:szCs w:val="18"/>
        </w:rPr>
        <w:t>светопространственных</w:t>
      </w:r>
      <w:proofErr w:type="spellEnd"/>
      <w:r w:rsidRPr="00F23719">
        <w:rPr>
          <w:color w:val="000000"/>
          <w:sz w:val="18"/>
          <w:szCs w:val="18"/>
        </w:rPr>
        <w:t xml:space="preserve"> ансамблей.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8.2. При проектировании и установке каждой из трех основных групп осветительных установок (функционального, архитектурного освещения, световой информации) должны быть обеспечены: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w:t>
      </w:r>
      <w:proofErr w:type="spellStart"/>
      <w:r w:rsidRPr="00F23719">
        <w:rPr>
          <w:color w:val="000000"/>
          <w:sz w:val="18"/>
          <w:szCs w:val="18"/>
        </w:rPr>
        <w:t>СНиП</w:t>
      </w:r>
      <w:proofErr w:type="spellEnd"/>
      <w:r w:rsidRPr="00F23719">
        <w:rPr>
          <w:color w:val="000000"/>
          <w:sz w:val="18"/>
          <w:szCs w:val="18"/>
        </w:rPr>
        <w:t xml:space="preserve"> 23-05-95 «Естественное и искусственное освещение»;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соответствие работы установок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 экономичность и </w:t>
      </w:r>
      <w:proofErr w:type="spellStart"/>
      <w:r w:rsidRPr="00F23719">
        <w:rPr>
          <w:color w:val="000000"/>
          <w:sz w:val="18"/>
          <w:szCs w:val="18"/>
        </w:rPr>
        <w:t>энергоэффективность</w:t>
      </w:r>
      <w:proofErr w:type="spellEnd"/>
      <w:r w:rsidRPr="00F23719">
        <w:rPr>
          <w:color w:val="000000"/>
          <w:sz w:val="18"/>
          <w:szCs w:val="18"/>
        </w:rPr>
        <w:t xml:space="preserve"> применяемых установок, рациональное распределение и использование электроэнергии;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 эстетика элементов осветительных установок, их дизайн, качество материалов и изделий с учетом восприятия в дневное и ночное время;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5) удобство обслуживания и управления при разных режимах работы установок.</w:t>
      </w:r>
    </w:p>
    <w:p w:rsidR="00F23719" w:rsidRPr="00F23719" w:rsidRDefault="00F23719" w:rsidP="00F23719">
      <w:pPr>
        <w:autoSpaceDE w:val="0"/>
        <w:autoSpaceDN w:val="0"/>
        <w:adjustRightInd w:val="0"/>
        <w:ind w:firstLine="709"/>
        <w:jc w:val="both"/>
        <w:rPr>
          <w:sz w:val="18"/>
          <w:szCs w:val="18"/>
        </w:rPr>
      </w:pPr>
      <w:r w:rsidRPr="00F23719">
        <w:rPr>
          <w:sz w:val="18"/>
          <w:szCs w:val="18"/>
        </w:rPr>
        <w:t>8.3 Функциональное освещение.</w:t>
      </w:r>
    </w:p>
    <w:p w:rsidR="00F23719" w:rsidRPr="00F23719" w:rsidRDefault="00F23719" w:rsidP="00F23719">
      <w:pPr>
        <w:autoSpaceDE w:val="0"/>
        <w:autoSpaceDN w:val="0"/>
        <w:adjustRightInd w:val="0"/>
        <w:ind w:firstLine="709"/>
        <w:jc w:val="both"/>
        <w:rPr>
          <w:sz w:val="18"/>
          <w:szCs w:val="18"/>
        </w:rPr>
      </w:pPr>
      <w:r w:rsidRPr="00F23719">
        <w:rPr>
          <w:sz w:val="18"/>
          <w:szCs w:val="18"/>
        </w:rPr>
        <w:t>Функциональное освещение (далее – ФО) осуществляется стационарными установками освещения дорожных покрытий и простран</w:t>
      </w:r>
      <w:proofErr w:type="gramStart"/>
      <w:r w:rsidRPr="00F23719">
        <w:rPr>
          <w:sz w:val="18"/>
          <w:szCs w:val="18"/>
        </w:rPr>
        <w:t>ств в тр</w:t>
      </w:r>
      <w:proofErr w:type="gramEnd"/>
      <w:r w:rsidRPr="00F23719">
        <w:rPr>
          <w:sz w:val="18"/>
          <w:szCs w:val="18"/>
        </w:rPr>
        <w:t xml:space="preserve">анспортных и пешеходных зонах. Установки ФО  подразделяют </w:t>
      </w:r>
      <w:proofErr w:type="gramStart"/>
      <w:r w:rsidRPr="00F23719">
        <w:rPr>
          <w:sz w:val="18"/>
          <w:szCs w:val="18"/>
        </w:rPr>
        <w:t>на</w:t>
      </w:r>
      <w:proofErr w:type="gramEnd"/>
      <w:r w:rsidRPr="00F23719">
        <w:rPr>
          <w:sz w:val="18"/>
          <w:szCs w:val="18"/>
        </w:rPr>
        <w:t xml:space="preserve"> обычные, </w:t>
      </w:r>
      <w:proofErr w:type="spellStart"/>
      <w:r w:rsidRPr="00F23719">
        <w:rPr>
          <w:sz w:val="18"/>
          <w:szCs w:val="18"/>
        </w:rPr>
        <w:t>высокомачтовые</w:t>
      </w:r>
      <w:proofErr w:type="spellEnd"/>
      <w:r w:rsidRPr="00F23719">
        <w:rPr>
          <w:sz w:val="18"/>
          <w:szCs w:val="18"/>
        </w:rPr>
        <w:t>, парапетные, газонные и встроенные.</w:t>
      </w:r>
    </w:p>
    <w:p w:rsidR="00F23719" w:rsidRPr="00F23719" w:rsidRDefault="00F23719" w:rsidP="00F23719">
      <w:pPr>
        <w:autoSpaceDE w:val="0"/>
        <w:autoSpaceDN w:val="0"/>
        <w:adjustRightInd w:val="0"/>
        <w:ind w:firstLine="709"/>
        <w:jc w:val="both"/>
        <w:rPr>
          <w:sz w:val="18"/>
          <w:szCs w:val="18"/>
        </w:rPr>
      </w:pPr>
      <w:r w:rsidRPr="00F23719">
        <w:rPr>
          <w:sz w:val="18"/>
          <w:szCs w:val="18"/>
        </w:rPr>
        <w:t>1) В обычных установках светильники располагаются на опорах (венчающие, консольные), подвесах или фасадах (бра, плафоны). Их необходимо применять в транспортных и пешеходных зонах как наиболее традиционные.</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2) </w:t>
      </w:r>
      <w:proofErr w:type="spellStart"/>
      <w:r w:rsidRPr="00F23719">
        <w:rPr>
          <w:sz w:val="18"/>
          <w:szCs w:val="18"/>
        </w:rPr>
        <w:t>Высокомачтовые</w:t>
      </w:r>
      <w:proofErr w:type="spellEnd"/>
      <w:r w:rsidRPr="00F23719">
        <w:rPr>
          <w:sz w:val="18"/>
          <w:szCs w:val="18"/>
        </w:rPr>
        <w:t xml:space="preserve"> установки используются для освещения обширных пространств, транспортных развязок и дорог, открытых паркингов.</w:t>
      </w:r>
    </w:p>
    <w:p w:rsidR="00F23719" w:rsidRPr="00F23719" w:rsidRDefault="00F23719" w:rsidP="00F23719">
      <w:pPr>
        <w:autoSpaceDE w:val="0"/>
        <w:autoSpaceDN w:val="0"/>
        <w:adjustRightInd w:val="0"/>
        <w:ind w:firstLine="709"/>
        <w:jc w:val="both"/>
        <w:rPr>
          <w:sz w:val="18"/>
          <w:szCs w:val="18"/>
        </w:rPr>
      </w:pPr>
      <w:r w:rsidRPr="00F23719">
        <w:rPr>
          <w:sz w:val="18"/>
          <w:szCs w:val="18"/>
        </w:rPr>
        <w:t>3)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F23719" w:rsidRPr="00F23719" w:rsidRDefault="00F23719" w:rsidP="00F23719">
      <w:pPr>
        <w:autoSpaceDE w:val="0"/>
        <w:autoSpaceDN w:val="0"/>
        <w:adjustRightInd w:val="0"/>
        <w:ind w:firstLine="709"/>
        <w:jc w:val="both"/>
        <w:rPr>
          <w:sz w:val="18"/>
          <w:szCs w:val="18"/>
        </w:rPr>
      </w:pPr>
      <w:r w:rsidRPr="00F23719">
        <w:rPr>
          <w:sz w:val="18"/>
          <w:szCs w:val="18"/>
        </w:rPr>
        <w:t>4) Газонные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23719" w:rsidRPr="00F23719" w:rsidRDefault="00F23719" w:rsidP="00F23719">
      <w:pPr>
        <w:autoSpaceDE w:val="0"/>
        <w:autoSpaceDN w:val="0"/>
        <w:adjustRightInd w:val="0"/>
        <w:ind w:firstLine="709"/>
        <w:jc w:val="both"/>
        <w:rPr>
          <w:sz w:val="18"/>
          <w:szCs w:val="18"/>
        </w:rPr>
      </w:pPr>
      <w:r w:rsidRPr="00F23719">
        <w:rPr>
          <w:sz w:val="18"/>
          <w:szCs w:val="18"/>
        </w:rPr>
        <w:t>5) Светильники, встроенные в ступени, подпорные стенки, ограждения, цоколи зданий и сооружений, малые архитектурные формы (далее - МАФ), возможно использовать для освещения пешеходных зон территорий общественного назначения.</w:t>
      </w:r>
    </w:p>
    <w:p w:rsidR="00F23719" w:rsidRPr="00F23719" w:rsidRDefault="00F23719" w:rsidP="00F23719">
      <w:pPr>
        <w:autoSpaceDE w:val="0"/>
        <w:autoSpaceDN w:val="0"/>
        <w:adjustRightInd w:val="0"/>
        <w:ind w:firstLine="709"/>
        <w:jc w:val="both"/>
        <w:rPr>
          <w:sz w:val="18"/>
          <w:szCs w:val="18"/>
        </w:rPr>
      </w:pPr>
      <w:r w:rsidRPr="00F23719">
        <w:rPr>
          <w:sz w:val="18"/>
          <w:szCs w:val="18"/>
        </w:rPr>
        <w:t>8.4. Архитектурное освещение.</w:t>
      </w:r>
    </w:p>
    <w:p w:rsidR="00F23719" w:rsidRPr="00F23719" w:rsidRDefault="00F23719" w:rsidP="00F23719">
      <w:pPr>
        <w:autoSpaceDE w:val="0"/>
        <w:autoSpaceDN w:val="0"/>
        <w:adjustRightInd w:val="0"/>
        <w:ind w:firstLine="709"/>
        <w:jc w:val="both"/>
        <w:rPr>
          <w:sz w:val="18"/>
          <w:szCs w:val="18"/>
        </w:rPr>
      </w:pPr>
      <w:r w:rsidRPr="00F23719">
        <w:rPr>
          <w:sz w:val="18"/>
          <w:szCs w:val="18"/>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23719" w:rsidRPr="00F23719" w:rsidRDefault="00F23719" w:rsidP="00F23719">
      <w:pPr>
        <w:autoSpaceDE w:val="0"/>
        <w:autoSpaceDN w:val="0"/>
        <w:adjustRightInd w:val="0"/>
        <w:ind w:firstLine="709"/>
        <w:jc w:val="both"/>
        <w:rPr>
          <w:sz w:val="18"/>
          <w:szCs w:val="18"/>
        </w:rPr>
      </w:pPr>
      <w:r w:rsidRPr="00F23719">
        <w:rPr>
          <w:sz w:val="18"/>
          <w:szCs w:val="18"/>
        </w:rPr>
        <w:lastRenderedPageBreak/>
        <w:t xml:space="preserve">1) К временным установкам АО относится праздничная иллюминация: световые гирлянды, сетки, контурные обтяжки, </w:t>
      </w:r>
      <w:proofErr w:type="spellStart"/>
      <w:r w:rsidRPr="00F23719">
        <w:rPr>
          <w:sz w:val="18"/>
          <w:szCs w:val="18"/>
        </w:rPr>
        <w:t>светографические</w:t>
      </w:r>
      <w:proofErr w:type="spellEnd"/>
      <w:r w:rsidRPr="00F23719">
        <w:rPr>
          <w:sz w:val="18"/>
          <w:szCs w:val="18"/>
        </w:rPr>
        <w:t xml:space="preserve"> элементы, панно и объемные композиции из ламп накаливания, разрядных, светодиодов, </w:t>
      </w:r>
      <w:proofErr w:type="spellStart"/>
      <w:r w:rsidRPr="00F23719">
        <w:rPr>
          <w:sz w:val="18"/>
          <w:szCs w:val="18"/>
        </w:rPr>
        <w:t>световодов</w:t>
      </w:r>
      <w:proofErr w:type="spellEnd"/>
      <w:r w:rsidRPr="00F23719">
        <w:rPr>
          <w:sz w:val="18"/>
          <w:szCs w:val="18"/>
        </w:rPr>
        <w:t>, световые проекции, лазерные рисунки и т.п.</w:t>
      </w:r>
    </w:p>
    <w:p w:rsidR="00F23719" w:rsidRPr="00F23719" w:rsidRDefault="00F23719" w:rsidP="00F23719">
      <w:pPr>
        <w:autoSpaceDE w:val="0"/>
        <w:autoSpaceDN w:val="0"/>
        <w:adjustRightInd w:val="0"/>
        <w:ind w:firstLine="709"/>
        <w:jc w:val="both"/>
        <w:rPr>
          <w:sz w:val="18"/>
          <w:szCs w:val="18"/>
        </w:rPr>
      </w:pPr>
      <w:r w:rsidRPr="00F23719">
        <w:rPr>
          <w:sz w:val="18"/>
          <w:szCs w:val="18"/>
        </w:rPr>
        <w:t>2)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23719" w:rsidRPr="00F23719" w:rsidRDefault="00F23719" w:rsidP="00F23719">
      <w:pPr>
        <w:autoSpaceDE w:val="0"/>
        <w:autoSpaceDN w:val="0"/>
        <w:adjustRightInd w:val="0"/>
        <w:ind w:firstLine="709"/>
        <w:jc w:val="both"/>
        <w:rPr>
          <w:sz w:val="18"/>
          <w:szCs w:val="18"/>
        </w:rPr>
      </w:pPr>
      <w:r w:rsidRPr="00F23719">
        <w:rPr>
          <w:sz w:val="18"/>
          <w:szCs w:val="18"/>
        </w:rPr>
        <w:t>8.5. Световая информация.</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F23719">
        <w:rPr>
          <w:sz w:val="18"/>
          <w:szCs w:val="18"/>
        </w:rPr>
        <w:t>светокомпозиционных</w:t>
      </w:r>
      <w:proofErr w:type="spellEnd"/>
      <w:r w:rsidRPr="00F23719">
        <w:rPr>
          <w:sz w:val="18"/>
          <w:szCs w:val="18"/>
        </w:rPr>
        <w:t xml:space="preserve"> задач с учетом гармоничности светового ансамбля, не противоречащего действующим правилам дорожного движения.</w:t>
      </w:r>
    </w:p>
    <w:p w:rsidR="00F23719" w:rsidRPr="00F23719" w:rsidRDefault="00F23719" w:rsidP="00F23719">
      <w:pPr>
        <w:autoSpaceDE w:val="0"/>
        <w:autoSpaceDN w:val="0"/>
        <w:adjustRightInd w:val="0"/>
        <w:ind w:firstLine="709"/>
        <w:jc w:val="both"/>
        <w:rPr>
          <w:sz w:val="18"/>
          <w:szCs w:val="18"/>
        </w:rPr>
      </w:pPr>
      <w:r w:rsidRPr="00F23719">
        <w:rPr>
          <w:sz w:val="18"/>
          <w:szCs w:val="18"/>
        </w:rPr>
        <w:t>8.6. Источники света.</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В стационарных установках ФО и АО необходимо применять </w:t>
      </w:r>
      <w:proofErr w:type="spellStart"/>
      <w:r w:rsidRPr="00F23719">
        <w:rPr>
          <w:sz w:val="18"/>
          <w:szCs w:val="18"/>
        </w:rPr>
        <w:t>энергоэффективные</w:t>
      </w:r>
      <w:proofErr w:type="spellEnd"/>
      <w:r w:rsidRPr="00F23719">
        <w:rPr>
          <w:sz w:val="18"/>
          <w:szCs w:val="1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23719" w:rsidRPr="00F23719" w:rsidRDefault="00F23719" w:rsidP="00F23719">
      <w:pPr>
        <w:autoSpaceDE w:val="0"/>
        <w:autoSpaceDN w:val="0"/>
        <w:adjustRightInd w:val="0"/>
        <w:ind w:firstLine="709"/>
        <w:jc w:val="both"/>
        <w:rPr>
          <w:sz w:val="18"/>
          <w:szCs w:val="18"/>
        </w:rPr>
      </w:pPr>
      <w:r w:rsidRPr="00F23719">
        <w:rPr>
          <w:sz w:val="18"/>
          <w:szCs w:val="18"/>
        </w:rPr>
        <w:t>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23719" w:rsidRPr="00F23719" w:rsidRDefault="00F23719" w:rsidP="00F23719">
      <w:pPr>
        <w:autoSpaceDE w:val="0"/>
        <w:autoSpaceDN w:val="0"/>
        <w:adjustRightInd w:val="0"/>
        <w:ind w:firstLine="709"/>
        <w:jc w:val="both"/>
        <w:rPr>
          <w:sz w:val="18"/>
          <w:szCs w:val="18"/>
        </w:rPr>
      </w:pPr>
      <w:r w:rsidRPr="00F23719">
        <w:rPr>
          <w:sz w:val="18"/>
          <w:szCs w:val="1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23719" w:rsidRPr="00F23719" w:rsidRDefault="00F23719" w:rsidP="00F23719">
      <w:pPr>
        <w:autoSpaceDE w:val="0"/>
        <w:autoSpaceDN w:val="0"/>
        <w:adjustRightInd w:val="0"/>
        <w:ind w:firstLine="709"/>
        <w:jc w:val="both"/>
        <w:rPr>
          <w:sz w:val="18"/>
          <w:szCs w:val="18"/>
        </w:rPr>
      </w:pPr>
      <w:r w:rsidRPr="00F23719">
        <w:rPr>
          <w:sz w:val="18"/>
          <w:szCs w:val="18"/>
        </w:rPr>
        <w:t>8.7. Освещение транспортных и пешеходных зон.</w:t>
      </w:r>
    </w:p>
    <w:p w:rsidR="00F23719" w:rsidRPr="00F23719" w:rsidRDefault="00F23719" w:rsidP="00F23719">
      <w:pPr>
        <w:autoSpaceDE w:val="0"/>
        <w:autoSpaceDN w:val="0"/>
        <w:adjustRightInd w:val="0"/>
        <w:ind w:firstLine="709"/>
        <w:jc w:val="both"/>
        <w:rPr>
          <w:sz w:val="18"/>
          <w:szCs w:val="18"/>
        </w:rPr>
      </w:pPr>
      <w:r w:rsidRPr="00F23719">
        <w:rPr>
          <w:sz w:val="18"/>
          <w:szCs w:val="18"/>
        </w:rPr>
        <w:t>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F23719" w:rsidRPr="00F23719" w:rsidRDefault="00F23719" w:rsidP="00F23719">
      <w:pPr>
        <w:autoSpaceDE w:val="0"/>
        <w:autoSpaceDN w:val="0"/>
        <w:adjustRightInd w:val="0"/>
        <w:ind w:firstLine="709"/>
        <w:jc w:val="both"/>
        <w:rPr>
          <w:sz w:val="18"/>
          <w:szCs w:val="18"/>
        </w:rPr>
      </w:pPr>
      <w:r w:rsidRPr="00F23719">
        <w:rPr>
          <w:sz w:val="18"/>
          <w:szCs w:val="18"/>
        </w:rPr>
        <w:t>8.8. Режимы работы осветительных установок.</w:t>
      </w:r>
    </w:p>
    <w:p w:rsidR="00F23719" w:rsidRPr="00F23719" w:rsidRDefault="00F23719" w:rsidP="00F23719">
      <w:pPr>
        <w:autoSpaceDE w:val="0"/>
        <w:autoSpaceDN w:val="0"/>
        <w:adjustRightInd w:val="0"/>
        <w:ind w:firstLine="709"/>
        <w:jc w:val="both"/>
        <w:rPr>
          <w:sz w:val="18"/>
          <w:szCs w:val="18"/>
        </w:rPr>
      </w:pPr>
      <w:r w:rsidRPr="00F23719">
        <w:rPr>
          <w:sz w:val="18"/>
          <w:szCs w:val="1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F23719" w:rsidRPr="00F23719" w:rsidRDefault="00F23719" w:rsidP="00F23719">
      <w:pPr>
        <w:autoSpaceDE w:val="0"/>
        <w:autoSpaceDN w:val="0"/>
        <w:adjustRightInd w:val="0"/>
        <w:ind w:firstLine="709"/>
        <w:jc w:val="both"/>
        <w:rPr>
          <w:sz w:val="18"/>
          <w:szCs w:val="18"/>
        </w:rPr>
      </w:pPr>
      <w:r w:rsidRPr="00F23719">
        <w:rPr>
          <w:sz w:val="18"/>
          <w:szCs w:val="18"/>
        </w:rPr>
        <w:t>1) вечерний будничный режим, когда функционируют все стационарные установки ФО, АО и СИ, за исключением систем праздничного освещения;</w:t>
      </w:r>
    </w:p>
    <w:p w:rsidR="00F23719" w:rsidRPr="00F23719" w:rsidRDefault="00F23719" w:rsidP="00F23719">
      <w:pPr>
        <w:autoSpaceDE w:val="0"/>
        <w:autoSpaceDN w:val="0"/>
        <w:adjustRightInd w:val="0"/>
        <w:ind w:firstLine="709"/>
        <w:jc w:val="both"/>
        <w:rPr>
          <w:sz w:val="18"/>
          <w:szCs w:val="18"/>
        </w:rPr>
      </w:pPr>
      <w:r w:rsidRPr="00F23719">
        <w:rPr>
          <w:sz w:val="18"/>
          <w:szCs w:val="18"/>
        </w:rPr>
        <w:t>2)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F23719" w:rsidRPr="00F23719" w:rsidRDefault="00F23719" w:rsidP="00F23719">
      <w:pPr>
        <w:autoSpaceDE w:val="0"/>
        <w:autoSpaceDN w:val="0"/>
        <w:adjustRightInd w:val="0"/>
        <w:ind w:firstLine="709"/>
        <w:jc w:val="both"/>
        <w:rPr>
          <w:sz w:val="18"/>
          <w:szCs w:val="18"/>
        </w:rPr>
      </w:pPr>
      <w:r w:rsidRPr="00F23719">
        <w:rPr>
          <w:sz w:val="18"/>
          <w:szCs w:val="18"/>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23719" w:rsidRPr="00F23719" w:rsidRDefault="00F23719" w:rsidP="00F23719">
      <w:pPr>
        <w:autoSpaceDE w:val="0"/>
        <w:autoSpaceDN w:val="0"/>
        <w:adjustRightInd w:val="0"/>
        <w:ind w:firstLine="709"/>
        <w:jc w:val="center"/>
        <w:rPr>
          <w:b/>
          <w:color w:val="000000"/>
          <w:sz w:val="18"/>
          <w:szCs w:val="18"/>
        </w:rPr>
      </w:pPr>
      <w:r w:rsidRPr="00F23719">
        <w:rPr>
          <w:b/>
          <w:color w:val="000000"/>
          <w:sz w:val="18"/>
          <w:szCs w:val="18"/>
        </w:rPr>
        <w:t>Глава 9. Средства наружной рекламы и информации</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9.1. </w:t>
      </w:r>
      <w:r w:rsidRPr="00F23719">
        <w:rPr>
          <w:color w:val="000000"/>
          <w:sz w:val="18"/>
          <w:szCs w:val="18"/>
        </w:rPr>
        <w:t>Размещение рекламных конструкций и информации осуществляется с соблюдением требований действующего законодательства Российской Федерации и настоящих Правил</w:t>
      </w:r>
      <w:r w:rsidRPr="00F23719">
        <w:rPr>
          <w:sz w:val="18"/>
          <w:szCs w:val="18"/>
        </w:rPr>
        <w:t>.</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9.2. Организациям, эксплуатирующим световые рекламы и вывески, необходимо обеспечивать своевременную замену перегоревших </w:t>
      </w:r>
      <w:proofErr w:type="spellStart"/>
      <w:r w:rsidRPr="00F23719">
        <w:rPr>
          <w:sz w:val="18"/>
          <w:szCs w:val="18"/>
        </w:rPr>
        <w:t>газосветовых</w:t>
      </w:r>
      <w:proofErr w:type="spellEnd"/>
      <w:r w:rsidRPr="00F23719">
        <w:rPr>
          <w:sz w:val="18"/>
          <w:szCs w:val="18"/>
        </w:rPr>
        <w:t xml:space="preserve"> трубок и электроламп. В случае неисправности отдельных знаков рекламы или вывески следует выключать полностью.</w:t>
      </w:r>
    </w:p>
    <w:p w:rsidR="00F23719" w:rsidRPr="00F23719" w:rsidRDefault="00F23719" w:rsidP="00F23719">
      <w:pPr>
        <w:autoSpaceDE w:val="0"/>
        <w:autoSpaceDN w:val="0"/>
        <w:adjustRightInd w:val="0"/>
        <w:ind w:firstLine="709"/>
        <w:jc w:val="both"/>
        <w:rPr>
          <w:sz w:val="18"/>
          <w:szCs w:val="18"/>
        </w:rPr>
      </w:pPr>
      <w:r w:rsidRPr="00F23719">
        <w:rPr>
          <w:sz w:val="18"/>
          <w:szCs w:val="18"/>
        </w:rPr>
        <w:t>9.3. Запрещено размещать на зданиях вывески и рекламу, перекрывающие архитектурные элементы зданий (например: оконные проемы, колонны, орнамент и прочие). Рекламу необходимо размещать на глухих фасадах зданий (брандмауэрах) в количестве не более 4-х.</w:t>
      </w:r>
    </w:p>
    <w:p w:rsidR="00F23719" w:rsidRPr="00F23719" w:rsidRDefault="00F23719" w:rsidP="00F23719">
      <w:pPr>
        <w:autoSpaceDE w:val="0"/>
        <w:autoSpaceDN w:val="0"/>
        <w:adjustRightInd w:val="0"/>
        <w:ind w:firstLine="709"/>
        <w:jc w:val="both"/>
        <w:rPr>
          <w:sz w:val="18"/>
          <w:szCs w:val="18"/>
        </w:rPr>
      </w:pPr>
      <w:r w:rsidRPr="00F23719">
        <w:rPr>
          <w:sz w:val="18"/>
          <w:szCs w:val="18"/>
        </w:rPr>
        <w:t>9.4. В многоквартирных домах 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F23719" w:rsidRPr="00F23719" w:rsidRDefault="00F23719" w:rsidP="00F23719">
      <w:pPr>
        <w:autoSpaceDE w:val="0"/>
        <w:autoSpaceDN w:val="0"/>
        <w:adjustRightInd w:val="0"/>
        <w:ind w:firstLine="709"/>
        <w:jc w:val="both"/>
        <w:rPr>
          <w:sz w:val="18"/>
          <w:szCs w:val="18"/>
        </w:rPr>
      </w:pPr>
      <w:r w:rsidRPr="00F23719">
        <w:rPr>
          <w:sz w:val="18"/>
          <w:szCs w:val="18"/>
        </w:rPr>
        <w:t>9.5. Расклейку газет, афиш, плакатов, различного рода объявлений и реклам необходимо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23719" w:rsidRPr="00F23719" w:rsidRDefault="00F23719" w:rsidP="00F23719">
      <w:pPr>
        <w:autoSpaceDE w:val="0"/>
        <w:autoSpaceDN w:val="0"/>
        <w:adjustRightInd w:val="0"/>
        <w:ind w:firstLine="709"/>
        <w:jc w:val="both"/>
        <w:rPr>
          <w:sz w:val="18"/>
          <w:szCs w:val="18"/>
        </w:rPr>
      </w:pPr>
      <w:r w:rsidRPr="00F23719">
        <w:rPr>
          <w:sz w:val="18"/>
          <w:szCs w:val="18"/>
        </w:rPr>
        <w:t>9.6. Очистку от объявлений опор уличного освещения, цоколя зданий, заборов и других сооружений необходимо осуществлять организациям, эксплуатирующим данные объекты.</w:t>
      </w:r>
    </w:p>
    <w:p w:rsidR="00F23719" w:rsidRPr="00F23719" w:rsidRDefault="00F23719" w:rsidP="00F23719">
      <w:pPr>
        <w:autoSpaceDE w:val="0"/>
        <w:autoSpaceDN w:val="0"/>
        <w:adjustRightInd w:val="0"/>
        <w:ind w:firstLine="709"/>
        <w:jc w:val="both"/>
        <w:rPr>
          <w:sz w:val="18"/>
          <w:szCs w:val="18"/>
        </w:rPr>
      </w:pPr>
      <w:r w:rsidRPr="00F23719">
        <w:rPr>
          <w:sz w:val="18"/>
          <w:szCs w:val="18"/>
        </w:rPr>
        <w:t>9.7.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F23719" w:rsidRPr="00F23719" w:rsidRDefault="00F23719" w:rsidP="00F23719">
      <w:pPr>
        <w:autoSpaceDE w:val="0"/>
        <w:autoSpaceDN w:val="0"/>
        <w:adjustRightInd w:val="0"/>
        <w:ind w:firstLine="709"/>
        <w:jc w:val="both"/>
        <w:rPr>
          <w:sz w:val="18"/>
          <w:szCs w:val="18"/>
        </w:rPr>
      </w:pPr>
      <w:r w:rsidRPr="00F23719">
        <w:rPr>
          <w:sz w:val="18"/>
          <w:szCs w:val="18"/>
        </w:rPr>
        <w:t>9.8. Крупноформатные рекламные конструкции (</w:t>
      </w:r>
      <w:proofErr w:type="spellStart"/>
      <w:r w:rsidRPr="00F23719">
        <w:rPr>
          <w:sz w:val="18"/>
          <w:szCs w:val="18"/>
        </w:rPr>
        <w:t>билборды</w:t>
      </w:r>
      <w:proofErr w:type="spellEnd"/>
      <w:r w:rsidRPr="00F23719">
        <w:rPr>
          <w:sz w:val="18"/>
          <w:szCs w:val="18"/>
        </w:rPr>
        <w:t xml:space="preserve">, </w:t>
      </w:r>
      <w:proofErr w:type="spellStart"/>
      <w:r w:rsidRPr="00F23719">
        <w:rPr>
          <w:sz w:val="18"/>
          <w:szCs w:val="18"/>
        </w:rPr>
        <w:t>суперсайты</w:t>
      </w:r>
      <w:proofErr w:type="spellEnd"/>
      <w:r w:rsidRPr="00F23719">
        <w:rPr>
          <w:sz w:val="18"/>
          <w:szCs w:val="18"/>
        </w:rPr>
        <w:t xml:space="preserve"> и прочие) не располагать ближе 100 метров от жилых, общественных и офисных зданий.</w:t>
      </w:r>
    </w:p>
    <w:p w:rsidR="00F23719" w:rsidRPr="00F23719" w:rsidRDefault="00F23719" w:rsidP="00F23719">
      <w:pPr>
        <w:autoSpaceDE w:val="0"/>
        <w:autoSpaceDN w:val="0"/>
        <w:adjustRightInd w:val="0"/>
        <w:ind w:firstLine="709"/>
        <w:jc w:val="both"/>
        <w:rPr>
          <w:sz w:val="18"/>
          <w:szCs w:val="18"/>
        </w:rPr>
      </w:pPr>
      <w:r w:rsidRPr="00F23719">
        <w:rPr>
          <w:sz w:val="18"/>
          <w:szCs w:val="18"/>
        </w:rPr>
        <w:t>9.10. Использование уличного искусства (</w:t>
      </w:r>
      <w:proofErr w:type="spellStart"/>
      <w:r w:rsidRPr="00F23719">
        <w:rPr>
          <w:sz w:val="18"/>
          <w:szCs w:val="18"/>
        </w:rPr>
        <w:t>стрит-арт</w:t>
      </w:r>
      <w:proofErr w:type="spellEnd"/>
      <w:r w:rsidRPr="00F23719">
        <w:rPr>
          <w:sz w:val="18"/>
          <w:szCs w:val="18"/>
        </w:rPr>
        <w:t>) для стен, заборов и других поселковых поверхностей необходимо согласовывать с органами местного самоуправления.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9.11. Содержание объектов наружной рекламы и информации: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объекты наружной рекламы или информации должны содержаться в исправном состоянии и быть безопасны для использования, состояния других сельских объектов и находящихся рядом граждан. Поврежденные объекты наружной рекламы и информации должны быть в срок не более 10 дней с момента повреждения отремонтированы или заменены. Поврежденные (неработающие) элементы освещения и подсветки должны быть в срок не более 10 дней с момента повреждения отремонтированы или заменены;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собственник объекта наружной рекламы или информации осуществляет благоустройство территории, прилегающей к рекламному месту и рекламной конструкции, в срок не более 4 суток после монтажа или демонтажа конструкции;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фундаменты отдельно стоящих рекламных конструкций должны быть заглублены не менее чем на 0,1 метра с организацией газона или декоративным оформлением;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4) в исключительных случаях, когда заглубление фундамента невозможно, допускается размещение выступающих фундаментов, при этом они должны быть </w:t>
      </w:r>
      <w:proofErr w:type="gramStart"/>
      <w:r w:rsidRPr="00F23719">
        <w:rPr>
          <w:color w:val="000000"/>
          <w:sz w:val="18"/>
          <w:szCs w:val="18"/>
        </w:rPr>
        <w:t>декоративно-художественно</w:t>
      </w:r>
      <w:proofErr w:type="gramEnd"/>
      <w:r w:rsidRPr="00F23719">
        <w:rPr>
          <w:color w:val="000000"/>
          <w:sz w:val="18"/>
          <w:szCs w:val="18"/>
        </w:rPr>
        <w:t xml:space="preserve"> оформлены;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5) собственник стационарного объекта наружной рекламы и информации должен содержать прилегающую к объекту территорию в надлежащем эстетическом и санитарном состоянии. Для наземных объектов наружной рекламы и информации прилегающей признается территория на расстоянии 5 метров по периметру от объекта;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6) содержание стационарного объекта наружной рекламы и информации предусматривает покос травы высотой более 15 сантиметров, не менее чем 5 раз в год и уборку мусора еженедельно;</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lastRenderedPageBreak/>
        <w:t>7) элементы рекламных и информационных конструкций, выполненные из черного металла или дерева, должны быть окрашены, элементы, выполненные из камня или бетона, побелены или окрашены, за исключением случаев использования естественного цвета камня или дерева в декоративной отделке;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8) запрещается использовать элементы рекламных и информационных конструкций для размещения частных объявлений, вывесок, афиш, крепления растяжек. Собственники объекта наружной рекламы и информации должны очищать свои объекты от самовольно размещенных частных объявлений, вывесок, афиш;</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9) объекты наружной рекламы и информации не должны создавать помех для прохода пешеходов и осуществления механизированной уборки улиц и тротуаров;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10) запрещается производить смену изображений на рекламных конструкциях с заездом автотранспорта на газоны. Мусор, образовавшийся при смене рекламного изображения, должен быть убран немедленно;</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11) стационарный объект наружной рекламы и информации должен быть маркирован. На горизонтальном элементе объекта или на табличке, прикрепленной к конструкции, должен быть указан владелец конструкции и номера его телефона.</w:t>
      </w:r>
    </w:p>
    <w:p w:rsidR="00F23719" w:rsidRPr="00F23719" w:rsidRDefault="00F23719" w:rsidP="00F23719">
      <w:pPr>
        <w:autoSpaceDE w:val="0"/>
        <w:autoSpaceDN w:val="0"/>
        <w:adjustRightInd w:val="0"/>
        <w:ind w:firstLine="709"/>
        <w:jc w:val="center"/>
        <w:rPr>
          <w:b/>
          <w:color w:val="000000"/>
          <w:sz w:val="18"/>
          <w:szCs w:val="18"/>
        </w:rPr>
      </w:pPr>
      <w:r w:rsidRPr="00F23719">
        <w:rPr>
          <w:b/>
          <w:color w:val="000000"/>
          <w:sz w:val="18"/>
          <w:szCs w:val="18"/>
        </w:rPr>
        <w:t>Глава 10. Некапитальные нестационарные объекты</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10.1.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w:t>
      </w:r>
      <w:proofErr w:type="gramStart"/>
      <w:r w:rsidRPr="00F23719">
        <w:rPr>
          <w:sz w:val="18"/>
          <w:szCs w:val="18"/>
        </w:rPr>
        <w:t>эксплуатации</w:t>
      </w:r>
      <w:proofErr w:type="gramEnd"/>
      <w:r w:rsidRPr="00F23719">
        <w:rPr>
          <w:sz w:val="18"/>
          <w:szCs w:val="18"/>
        </w:rPr>
        <w:t xml:space="preserve"> отвечающие</w:t>
      </w:r>
      <w:r w:rsidRPr="00F23719">
        <w:rPr>
          <w:color w:val="000000"/>
          <w:sz w:val="18"/>
          <w:szCs w:val="18"/>
        </w:rPr>
        <w:t xml:space="preserve"> санитарно-гигиеническим требованиям, нормам противопожарной безопасности</w:t>
      </w:r>
      <w:r w:rsidRPr="00F23719">
        <w:rPr>
          <w:sz w:val="18"/>
          <w:szCs w:val="18"/>
        </w:rPr>
        <w:t xml:space="preserve">. При остеклении витрин необходимо применять безосколочные, </w:t>
      </w:r>
      <w:proofErr w:type="spellStart"/>
      <w:r w:rsidRPr="00F23719">
        <w:rPr>
          <w:sz w:val="18"/>
          <w:szCs w:val="18"/>
        </w:rPr>
        <w:t>ударостойкие</w:t>
      </w:r>
      <w:proofErr w:type="spellEnd"/>
      <w:r w:rsidRPr="00F23719">
        <w:rPr>
          <w:sz w:val="18"/>
          <w:szCs w:val="18"/>
        </w:rPr>
        <w:t xml:space="preserve"> материалы, безопасные упрочняющие многослойные пленочные покрытия, поликарбонатные стекла. При проектировании </w:t>
      </w:r>
      <w:proofErr w:type="spellStart"/>
      <w:r w:rsidRPr="00F23719">
        <w:rPr>
          <w:sz w:val="18"/>
          <w:szCs w:val="18"/>
        </w:rPr>
        <w:t>мини-маркетов</w:t>
      </w:r>
      <w:proofErr w:type="spellEnd"/>
      <w:r w:rsidRPr="00F23719">
        <w:rPr>
          <w:sz w:val="18"/>
          <w:szCs w:val="18"/>
        </w:rPr>
        <w:t>, мини-рынков, торговых рядов применяются быстровозводимые модульные комплексы, выполняемые из легких конструкций.</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10.2. В рамках </w:t>
      </w:r>
      <w:proofErr w:type="gramStart"/>
      <w:r w:rsidRPr="00F23719">
        <w:rPr>
          <w:sz w:val="18"/>
          <w:szCs w:val="18"/>
        </w:rPr>
        <w:t>решения задачи обеспечения качества городской среды</w:t>
      </w:r>
      <w:proofErr w:type="gramEnd"/>
      <w:r w:rsidRPr="00F23719">
        <w:rPr>
          <w:sz w:val="18"/>
          <w:szCs w:val="18"/>
        </w:rPr>
        <w:t xml:space="preserve"> при создании и благоустройстве некапитальных нестационарных сооружений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23719" w:rsidRPr="00F23719" w:rsidRDefault="00F23719" w:rsidP="00F23719">
      <w:pPr>
        <w:autoSpaceDE w:val="0"/>
        <w:autoSpaceDN w:val="0"/>
        <w:adjustRightInd w:val="0"/>
        <w:ind w:firstLine="709"/>
        <w:jc w:val="both"/>
        <w:rPr>
          <w:color w:val="000000"/>
          <w:sz w:val="18"/>
          <w:szCs w:val="18"/>
        </w:rPr>
      </w:pPr>
      <w:r w:rsidRPr="00F23719">
        <w:rPr>
          <w:sz w:val="18"/>
          <w:szCs w:val="18"/>
        </w:rPr>
        <w:t>10.3. Некапитальные нестационарные сооружения необходимо размещать на территории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r w:rsidRPr="00F23719">
        <w:rPr>
          <w:color w:val="000000"/>
          <w:sz w:val="18"/>
          <w:szCs w:val="18"/>
        </w:rPr>
        <w:t xml:space="preserve"> </w:t>
      </w:r>
      <w:proofErr w:type="gramStart"/>
      <w:r w:rsidRPr="00F23719">
        <w:rPr>
          <w:color w:val="000000"/>
          <w:sz w:val="18"/>
          <w:szCs w:val="18"/>
        </w:rPr>
        <w:t xml:space="preserve">Не допускается, согласно </w:t>
      </w:r>
      <w:proofErr w:type="spellStart"/>
      <w:r w:rsidRPr="00F23719">
        <w:rPr>
          <w:color w:val="000000"/>
          <w:sz w:val="18"/>
          <w:szCs w:val="18"/>
        </w:rPr>
        <w:t>СанПиН</w:t>
      </w:r>
      <w:proofErr w:type="spellEnd"/>
      <w:r w:rsidRPr="00F23719">
        <w:rPr>
          <w:color w:val="000000"/>
          <w:sz w:val="18"/>
          <w:szCs w:val="18"/>
        </w:rPr>
        <w:t xml:space="preserve"> 2.1.2.2645-10 «Санитарно-эпидемиологические требования к условиям проживания в жилых зданиях и помещениях», размещение некапитальных нестационарных объектов на газонах, площадках (детских, отдыха, спортивных, транспортных стоянок), в охранной зоне водопроводных и канализационных сетей, трубопроводов, ближе 20 метров от окон жилых помещений, перед витринами торговых предприятий, ближе 3 метров от ствола дерева.</w:t>
      </w:r>
      <w:proofErr w:type="gramEnd"/>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10.4. Допускается размещение некапитальных нестационарных объектов на тротуарах шириной более 4,5 метров на улицах </w:t>
      </w:r>
      <w:proofErr w:type="spellStart"/>
      <w:r w:rsidRPr="00F23719">
        <w:rPr>
          <w:color w:val="000000"/>
          <w:sz w:val="18"/>
          <w:szCs w:val="18"/>
        </w:rPr>
        <w:t>общепоселенческого</w:t>
      </w:r>
      <w:proofErr w:type="spellEnd"/>
      <w:r w:rsidRPr="00F23719">
        <w:rPr>
          <w:color w:val="000000"/>
          <w:sz w:val="18"/>
          <w:szCs w:val="18"/>
        </w:rPr>
        <w:t xml:space="preserve"> назначения.</w:t>
      </w:r>
    </w:p>
    <w:p w:rsidR="00F23719" w:rsidRPr="00F23719" w:rsidRDefault="00F23719" w:rsidP="00F23719">
      <w:pPr>
        <w:autoSpaceDE w:val="0"/>
        <w:autoSpaceDN w:val="0"/>
        <w:adjustRightInd w:val="0"/>
        <w:ind w:firstLine="709"/>
        <w:jc w:val="both"/>
        <w:rPr>
          <w:color w:val="000000"/>
          <w:sz w:val="18"/>
          <w:szCs w:val="18"/>
        </w:rPr>
      </w:pPr>
      <w:r w:rsidRPr="00F23719">
        <w:rPr>
          <w:sz w:val="18"/>
          <w:szCs w:val="18"/>
        </w:rPr>
        <w:t>10.5. Размещение туалетных кабин должно предусматриваться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r w:rsidRPr="00F23719">
        <w:rPr>
          <w:color w:val="000000"/>
          <w:sz w:val="18"/>
          <w:szCs w:val="18"/>
        </w:rPr>
        <w:t xml:space="preserve"> Туалетные кабины необходимо устанавливать на твердые виды покрытия, при этом расстояние до жилых и общественных зданий должно быть не менее 20 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Не допускается размещение туалетных кабин на придомовых территориях.</w:t>
      </w:r>
    </w:p>
    <w:p w:rsidR="00F23719" w:rsidRPr="00F23719" w:rsidRDefault="00F23719" w:rsidP="00F23719">
      <w:pPr>
        <w:autoSpaceDE w:val="0"/>
        <w:autoSpaceDN w:val="0"/>
        <w:adjustRightInd w:val="0"/>
        <w:ind w:firstLine="709"/>
        <w:jc w:val="center"/>
        <w:rPr>
          <w:b/>
          <w:color w:val="000000"/>
          <w:sz w:val="18"/>
          <w:szCs w:val="18"/>
        </w:rPr>
      </w:pPr>
      <w:r w:rsidRPr="00F23719">
        <w:rPr>
          <w:b/>
          <w:color w:val="000000"/>
          <w:sz w:val="18"/>
          <w:szCs w:val="18"/>
        </w:rPr>
        <w:t>Глава 11. Оформление и оборудование зданий и сооружений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11.1. Оформление и оборудование объектов включает конструктивное и цветовое решение всех видимых, в том числе устанавливаемых либо закрепляемых на объекте элементов, включая крыши, цоколи, </w:t>
      </w:r>
      <w:proofErr w:type="spellStart"/>
      <w:r w:rsidRPr="00F23719">
        <w:rPr>
          <w:color w:val="000000"/>
          <w:sz w:val="18"/>
          <w:szCs w:val="18"/>
        </w:rPr>
        <w:t>отмостки</w:t>
      </w:r>
      <w:proofErr w:type="spellEnd"/>
      <w:r w:rsidRPr="00F23719">
        <w:rPr>
          <w:color w:val="000000"/>
          <w:sz w:val="18"/>
          <w:szCs w:val="18"/>
        </w:rPr>
        <w:t>, входные группы, домовые знаки, водосточные трубы, защитные сетки, антенны, кондиционеры, элементы уличного освещения и др.</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11.2. Колористическое решение объектов следует осуществлять с учетом концепции общего цветового решения застройки улиц и территорий.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11.3. Размещение наружных кондиционеров и антенн – «тарелок» на объектах, расположенных вдоль магистральных улиц, следует предусматривать со стороны дворовых фасадов.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11.4. При организации стока воды со скатных крыш через водосточные трубы следует:</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не допускать свободного падения воды из выходного отверстия трубы более 200 мм;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предусматривать в местах стока воды из трубы на основные пешеходные коммуникации наличие твердого покрытия с уклоном не менее 5 0/00 в направлении водоотводных лотков, либо - устройство лотков в покрытии;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предусматривать устройство дренажа в местах стока воды из трубы на газон или иные мягкие виды покрытия.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11.5. Входные группы объектов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F23719">
        <w:rPr>
          <w:color w:val="000000"/>
          <w:sz w:val="18"/>
          <w:szCs w:val="18"/>
        </w:rPr>
        <w:t>маломобильных</w:t>
      </w:r>
      <w:proofErr w:type="spellEnd"/>
      <w:r w:rsidRPr="00F23719">
        <w:rPr>
          <w:color w:val="000000"/>
          <w:sz w:val="18"/>
          <w:szCs w:val="18"/>
        </w:rPr>
        <w:t xml:space="preserve"> групп населения (пандусы, перила и пр.), иметь твердое, плиточное, либо асфальтобетонное покрытие.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11.6. </w:t>
      </w:r>
      <w:proofErr w:type="gramStart"/>
      <w:r w:rsidRPr="00F23719">
        <w:rPr>
          <w:color w:val="000000"/>
          <w:sz w:val="18"/>
          <w:szCs w:val="18"/>
        </w:rPr>
        <w:t>Обязательный перечень элементов благоустройства территорий, прилегающих к входным группам объектов общественного назначения, включает пешеходные дорожки с твердым, плиточным, либо асфальтобетонным покрытием, элементы сопряжения поверхностей, площадки для временной парковки легковых автомобилей (</w:t>
      </w:r>
      <w:proofErr w:type="spellStart"/>
      <w:r w:rsidRPr="00F23719">
        <w:rPr>
          <w:color w:val="000000"/>
          <w:sz w:val="18"/>
          <w:szCs w:val="18"/>
        </w:rPr>
        <w:t>приобъектные</w:t>
      </w:r>
      <w:proofErr w:type="spellEnd"/>
      <w:r w:rsidRPr="00F23719">
        <w:rPr>
          <w:color w:val="000000"/>
          <w:sz w:val="18"/>
          <w:szCs w:val="18"/>
        </w:rPr>
        <w:t xml:space="preserve"> стоянки) с асфальтобетонным покрытием, элементы озеленения в виде газонов, цветников либо клумб, элементы защиты насаждений и участков озеленения, урны для мусора, элементы уличного освещения.  </w:t>
      </w:r>
      <w:proofErr w:type="gramEnd"/>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11.6. </w:t>
      </w:r>
      <w:proofErr w:type="gramStart"/>
      <w:r w:rsidRPr="00F23719">
        <w:rPr>
          <w:color w:val="000000"/>
          <w:sz w:val="18"/>
          <w:szCs w:val="18"/>
        </w:rPr>
        <w:t>В состав благоустройства территорий, прилегающих к входным группам, могут включаться элементы мобильного озеленения, уличная мебель, декоративные (низкие, прозрачные) ограждения, элементы праздничного оформления, декоративно-прикладного искусства, декоративные водные устройства.</w:t>
      </w:r>
      <w:proofErr w:type="gramEnd"/>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11.7. Организация площадок при объектах общественного назначения может быть предусмотрена как в границах территории участка, так и на прилегающих территориях общего пользования.</w:t>
      </w:r>
    </w:p>
    <w:p w:rsidR="00F23719" w:rsidRPr="00F23719" w:rsidRDefault="00F23719" w:rsidP="00F23719">
      <w:pPr>
        <w:autoSpaceDE w:val="0"/>
        <w:autoSpaceDN w:val="0"/>
        <w:adjustRightInd w:val="0"/>
        <w:ind w:firstLine="709"/>
        <w:jc w:val="center"/>
        <w:rPr>
          <w:b/>
          <w:color w:val="000000"/>
          <w:sz w:val="18"/>
          <w:szCs w:val="18"/>
        </w:rPr>
      </w:pPr>
      <w:r w:rsidRPr="00F23719">
        <w:rPr>
          <w:b/>
          <w:color w:val="000000"/>
          <w:sz w:val="18"/>
          <w:szCs w:val="18"/>
        </w:rPr>
        <w:t>Глава 12. Площадки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12.1. На территории поселения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12.2.  Детские площадки: </w:t>
      </w:r>
    </w:p>
    <w:p w:rsidR="00F23719" w:rsidRPr="00F23719" w:rsidRDefault="00F23719" w:rsidP="00F23719">
      <w:pPr>
        <w:autoSpaceDE w:val="0"/>
        <w:autoSpaceDN w:val="0"/>
        <w:adjustRightInd w:val="0"/>
        <w:ind w:firstLine="709"/>
        <w:jc w:val="both"/>
        <w:rPr>
          <w:sz w:val="18"/>
          <w:szCs w:val="18"/>
        </w:rPr>
      </w:pPr>
      <w:r w:rsidRPr="00F23719">
        <w:rPr>
          <w:sz w:val="18"/>
          <w:szCs w:val="18"/>
        </w:rPr>
        <w:lastRenderedPageBreak/>
        <w:t>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организуются спортивно-игровые комплексы (</w:t>
      </w:r>
      <w:proofErr w:type="spellStart"/>
      <w:r w:rsidRPr="00F23719">
        <w:rPr>
          <w:sz w:val="18"/>
          <w:szCs w:val="18"/>
        </w:rPr>
        <w:t>микро-скалодромы</w:t>
      </w:r>
      <w:proofErr w:type="spellEnd"/>
      <w:r w:rsidRPr="00F23719">
        <w:rPr>
          <w:sz w:val="18"/>
          <w:szCs w:val="18"/>
        </w:rPr>
        <w:t>, велодромы и т.п.) и оборудуются специальные места для катания на самокатах, роликовых досках и коньках.</w:t>
      </w:r>
    </w:p>
    <w:p w:rsidR="00F23719" w:rsidRPr="00F23719" w:rsidRDefault="00F23719" w:rsidP="00F23719">
      <w:pPr>
        <w:autoSpaceDE w:val="0"/>
        <w:autoSpaceDN w:val="0"/>
        <w:adjustRightInd w:val="0"/>
        <w:ind w:firstLine="709"/>
        <w:jc w:val="both"/>
        <w:rPr>
          <w:sz w:val="18"/>
          <w:szCs w:val="18"/>
        </w:rPr>
      </w:pPr>
      <w:r w:rsidRPr="00F23719">
        <w:rPr>
          <w:sz w:val="18"/>
          <w:szCs w:val="18"/>
        </w:rPr>
        <w:t>2)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оптимальный размер игровых площадок для детей дошкольного возраста - 70-150 кв</w:t>
      </w:r>
      <w:proofErr w:type="gramStart"/>
      <w:r w:rsidRPr="00F23719">
        <w:rPr>
          <w:color w:val="000000"/>
          <w:sz w:val="18"/>
          <w:szCs w:val="18"/>
        </w:rPr>
        <w:t>.м</w:t>
      </w:r>
      <w:proofErr w:type="gramEnd"/>
      <w:r w:rsidRPr="00F23719">
        <w:rPr>
          <w:color w:val="000000"/>
          <w:sz w:val="18"/>
          <w:szCs w:val="18"/>
        </w:rPr>
        <w:t>, для детей школьного возраста - 100-300 кв.м, для комплексных игровых площадок - 900-1600 кв.м;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 в условиях высокоплотной застройки размеры площадок можно варьировать в зависимости от имеющихся территориальных возможностей;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5)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6) для сопряжения поверхностей площадки и газона следует применять садовые бортовые камни со скошенными или закругленными краями;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7) на площадках дошкольного возраста не допускается применение видов растений с колючками, а также  растений с ядовитыми плодами.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12.3. Площадки отдыха следует размещать на участках жилой застройки (предпочтительно на озелененных территориях жилой группы и микрорайона), в парках и лесопарках. Расстояние от границы площадки отдыха до мест размещения автомобилей следует принимать согласно </w:t>
      </w:r>
      <w:proofErr w:type="spellStart"/>
      <w:r w:rsidRPr="00F23719">
        <w:rPr>
          <w:color w:val="000000"/>
          <w:sz w:val="18"/>
          <w:szCs w:val="18"/>
        </w:rPr>
        <w:t>СанПиН</w:t>
      </w:r>
      <w:proofErr w:type="spellEnd"/>
      <w:r w:rsidRPr="00F23719">
        <w:rPr>
          <w:color w:val="000000"/>
          <w:sz w:val="18"/>
          <w:szCs w:val="18"/>
        </w:rPr>
        <w:t xml:space="preserve"> 2.2.1/2.1.1.1200-03 от  25 сентября 2007 г. № 74 «Санитарно-защитные зоны и санитарная классификация предприятий, сооружений и иных объектов» (далее - </w:t>
      </w:r>
      <w:proofErr w:type="spellStart"/>
      <w:r w:rsidRPr="00F23719">
        <w:rPr>
          <w:color w:val="000000"/>
          <w:sz w:val="18"/>
          <w:szCs w:val="18"/>
        </w:rPr>
        <w:t>СанПиН</w:t>
      </w:r>
      <w:proofErr w:type="spellEnd"/>
      <w:r w:rsidRPr="00F23719">
        <w:rPr>
          <w:color w:val="000000"/>
          <w:sz w:val="18"/>
          <w:szCs w:val="18"/>
        </w:rPr>
        <w:t xml:space="preserve"> 2.2.1/2.1.1.1200-03). Расстояние от окон жилых домов до границ площадок отдыха должно составлять не менее 10 м.</w:t>
      </w:r>
    </w:p>
    <w:p w:rsidR="00F23719" w:rsidRPr="00F23719" w:rsidRDefault="00F23719" w:rsidP="00F23719">
      <w:pPr>
        <w:autoSpaceDE w:val="0"/>
        <w:autoSpaceDN w:val="0"/>
        <w:adjustRightInd w:val="0"/>
        <w:ind w:firstLine="709"/>
        <w:jc w:val="both"/>
        <w:rPr>
          <w:color w:val="000000"/>
          <w:sz w:val="18"/>
          <w:szCs w:val="18"/>
        </w:rPr>
      </w:pPr>
      <w:proofErr w:type="gramStart"/>
      <w:r w:rsidRPr="00F23719">
        <w:rPr>
          <w:color w:val="000000"/>
          <w:sz w:val="18"/>
          <w:szCs w:val="1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(не допускается применение растений с ядовитыми плодами), скамьи для отдыха, урны (как минимум, по одной у каждой скамьи), осветительное оборудование (</w:t>
      </w:r>
      <w:r w:rsidRPr="00F23719">
        <w:rPr>
          <w:sz w:val="18"/>
          <w:szCs w:val="18"/>
        </w:rPr>
        <w:t>Функционирование осветительного оборудования рекомендуется обеспечивать в режиме освещения территории, на которой расположена площадка</w:t>
      </w:r>
      <w:r w:rsidRPr="00F23719">
        <w:rPr>
          <w:color w:val="000000"/>
          <w:sz w:val="18"/>
          <w:szCs w:val="18"/>
        </w:rPr>
        <w:t>).</w:t>
      </w:r>
      <w:proofErr w:type="gramEnd"/>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12.4. Спортивные площадки предназначены для занятий физкультурой и спортом всех возрастных групп населения, их размещают на территориях жилого и рекреационного назначения, участков спортивных сооружений. Проектирование и размещение спортивных площадок следует осуществлять в зависимости от вида специализации площадки. Расстояние от границы площадки до мест хранения легковых автомобилей должно соответствовать нормам </w:t>
      </w:r>
      <w:proofErr w:type="spellStart"/>
      <w:r w:rsidRPr="00F23719">
        <w:rPr>
          <w:sz w:val="18"/>
          <w:szCs w:val="18"/>
        </w:rPr>
        <w:t>СанПиН</w:t>
      </w:r>
      <w:proofErr w:type="spellEnd"/>
      <w:r w:rsidRPr="00F23719">
        <w:rPr>
          <w:sz w:val="18"/>
          <w:szCs w:val="18"/>
        </w:rPr>
        <w:t xml:space="preserve"> 2.2.1/2.1.1.1200-03.</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12.5. Озеленение площадок размещается по периметру.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F23719">
        <w:rPr>
          <w:sz w:val="18"/>
          <w:szCs w:val="18"/>
        </w:rPr>
        <w:t>площадки</w:t>
      </w:r>
      <w:proofErr w:type="gramEnd"/>
      <w:r w:rsidRPr="00F23719">
        <w:rPr>
          <w:sz w:val="18"/>
          <w:szCs w:val="18"/>
        </w:rPr>
        <w:t xml:space="preserve"> возможно применять вертикальное озеленение. </w:t>
      </w:r>
      <w:r w:rsidRPr="00F23719">
        <w:rPr>
          <w:color w:val="000000"/>
          <w:sz w:val="18"/>
          <w:szCs w:val="18"/>
        </w:rPr>
        <w:t xml:space="preserve">Благоустройство спортивных площадок на территориях участков общеобразовательных школ следует осуществлять с учетом обслуживания населения прилегающей жилой застройки. Минимальное расстояние от границ спортплощадок до окон жилых домов должно составлять от 20 до 40 м в зависимости от шумовых характеристик площадки. </w:t>
      </w:r>
    </w:p>
    <w:p w:rsidR="00F23719" w:rsidRPr="00F23719" w:rsidRDefault="00F23719" w:rsidP="00F23719">
      <w:pPr>
        <w:autoSpaceDE w:val="0"/>
        <w:autoSpaceDN w:val="0"/>
        <w:adjustRightInd w:val="0"/>
        <w:ind w:firstLine="709"/>
        <w:jc w:val="both"/>
        <w:rPr>
          <w:sz w:val="18"/>
          <w:szCs w:val="18"/>
        </w:rPr>
      </w:pPr>
      <w:r w:rsidRPr="00F23719">
        <w:rPr>
          <w:sz w:val="18"/>
          <w:szCs w:val="18"/>
        </w:rPr>
        <w:t>12.6.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предусматриваются в составе территорий и участков любого функционального назначения, где могут накапливаться коммунальные отходы.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12.7. Размер площадки на один контейнер принимается - 2-3 кв.м. (</w:t>
      </w:r>
      <w:r w:rsidRPr="00F23719">
        <w:rPr>
          <w:sz w:val="18"/>
          <w:szCs w:val="18"/>
        </w:rPr>
        <w:t xml:space="preserve">но не более </w:t>
      </w:r>
      <w:proofErr w:type="gramStart"/>
      <w:r w:rsidRPr="00F23719">
        <w:rPr>
          <w:sz w:val="18"/>
          <w:szCs w:val="18"/>
        </w:rPr>
        <w:t>предусмотренного</w:t>
      </w:r>
      <w:proofErr w:type="gramEnd"/>
      <w:r w:rsidRPr="00F23719">
        <w:rPr>
          <w:sz w:val="18"/>
          <w:szCs w:val="18"/>
        </w:rPr>
        <w:t xml:space="preserve"> санитарно-эпидемиологическими требованиями</w:t>
      </w:r>
      <w:r w:rsidRPr="00F23719">
        <w:rPr>
          <w:color w:val="000000"/>
          <w:sz w:val="18"/>
          <w:szCs w:val="18"/>
        </w:rPr>
        <w:t xml:space="preserve">). Между контейнером и краем площадки размер прохода  устанавливается не менее 1,0 м, между контейнерами - не менее 0,35 м., площадка должна иметь твердое водонепроницаемое покрытие и ветрозащитную стенку.     </w:t>
      </w:r>
    </w:p>
    <w:p w:rsidR="00F23719" w:rsidRPr="00F23719" w:rsidRDefault="00F23719" w:rsidP="00F23719">
      <w:pPr>
        <w:autoSpaceDE w:val="0"/>
        <w:autoSpaceDN w:val="0"/>
        <w:adjustRightInd w:val="0"/>
        <w:ind w:firstLine="709"/>
        <w:jc w:val="both"/>
        <w:rPr>
          <w:sz w:val="18"/>
          <w:szCs w:val="18"/>
        </w:rPr>
      </w:pPr>
      <w:r w:rsidRPr="00F23719">
        <w:rPr>
          <w:sz w:val="18"/>
          <w:szCs w:val="18"/>
        </w:rPr>
        <w:t>12.8.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r w:rsidRPr="00F23719">
        <w:rPr>
          <w:color w:val="000000"/>
          <w:sz w:val="18"/>
          <w:szCs w:val="18"/>
        </w:rPr>
        <w:t xml:space="preserve"> Количество и размер площадок рекомендуется принимать исходя из потребности.</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12.9. Не допускается перекрытие доступа для осуществления работ по уборке и вывозу твердых коммунальных отходов на дворовых (внутриквартальных) территориях, подъездах к многоквартирным домам и общественным зданиям. </w:t>
      </w:r>
    </w:p>
    <w:p w:rsidR="00F23719" w:rsidRPr="00F23719" w:rsidRDefault="00F23719" w:rsidP="00F23719">
      <w:pPr>
        <w:autoSpaceDE w:val="0"/>
        <w:autoSpaceDN w:val="0"/>
        <w:adjustRightInd w:val="0"/>
        <w:ind w:firstLine="709"/>
        <w:jc w:val="both"/>
        <w:rPr>
          <w:color w:val="000000"/>
          <w:sz w:val="18"/>
          <w:szCs w:val="18"/>
        </w:rPr>
      </w:pPr>
      <w:r w:rsidRPr="00F23719">
        <w:rPr>
          <w:sz w:val="18"/>
          <w:szCs w:val="18"/>
        </w:rPr>
        <w:t>12.10</w:t>
      </w:r>
      <w:r w:rsidRPr="00F23719">
        <w:rPr>
          <w:color w:val="000000"/>
          <w:sz w:val="18"/>
          <w:szCs w:val="18"/>
        </w:rPr>
        <w:t>.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F23719">
        <w:rPr>
          <w:color w:val="000000"/>
          <w:sz w:val="18"/>
          <w:szCs w:val="18"/>
        </w:rPr>
        <w:t>,</w:t>
      </w:r>
      <w:proofErr w:type="gramEnd"/>
      <w:r w:rsidRPr="00F23719">
        <w:rPr>
          <w:color w:val="000000"/>
          <w:sz w:val="18"/>
          <w:szCs w:val="18"/>
        </w:rPr>
        <w:t xml:space="preserve"> чем 20 м, на участках жилой застройки - не далее 100 м от входов.</w:t>
      </w:r>
    </w:p>
    <w:p w:rsidR="00F23719" w:rsidRPr="00F23719" w:rsidRDefault="00F23719" w:rsidP="00F23719">
      <w:pPr>
        <w:autoSpaceDE w:val="0"/>
        <w:autoSpaceDN w:val="0"/>
        <w:adjustRightInd w:val="0"/>
        <w:ind w:firstLine="709"/>
        <w:jc w:val="both"/>
        <w:rPr>
          <w:sz w:val="18"/>
          <w:szCs w:val="18"/>
        </w:rPr>
      </w:pPr>
      <w:r w:rsidRPr="00F23719">
        <w:rPr>
          <w:sz w:val="18"/>
          <w:szCs w:val="18"/>
        </w:rPr>
        <w:t>12.11.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F23719" w:rsidRPr="00F23719" w:rsidRDefault="00F23719" w:rsidP="00F23719">
      <w:pPr>
        <w:autoSpaceDE w:val="0"/>
        <w:autoSpaceDN w:val="0"/>
        <w:adjustRightInd w:val="0"/>
        <w:ind w:firstLine="709"/>
        <w:jc w:val="both"/>
        <w:rPr>
          <w:sz w:val="18"/>
          <w:szCs w:val="18"/>
        </w:rPr>
      </w:pPr>
      <w:r w:rsidRPr="00F23719">
        <w:rPr>
          <w:sz w:val="18"/>
          <w:szCs w:val="18"/>
        </w:rPr>
        <w:t>12.12. На территории площадки предусматривается информационный стенд с правилами пользования площадкой.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12.13.  Требования к площадкам автостоянок: </w:t>
      </w:r>
    </w:p>
    <w:p w:rsidR="00F23719" w:rsidRPr="00F23719" w:rsidRDefault="00F23719" w:rsidP="00F23719">
      <w:pPr>
        <w:autoSpaceDE w:val="0"/>
        <w:autoSpaceDN w:val="0"/>
        <w:adjustRightInd w:val="0"/>
        <w:ind w:firstLine="709"/>
        <w:jc w:val="both"/>
        <w:rPr>
          <w:sz w:val="18"/>
          <w:szCs w:val="18"/>
        </w:rPr>
      </w:pPr>
      <w:r w:rsidRPr="00F23719">
        <w:rPr>
          <w:sz w:val="18"/>
          <w:szCs w:val="18"/>
        </w:rPr>
        <w:t>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23719" w:rsidRPr="00F23719" w:rsidRDefault="00F23719" w:rsidP="00F23719">
      <w:pPr>
        <w:autoSpaceDE w:val="0"/>
        <w:autoSpaceDN w:val="0"/>
        <w:adjustRightInd w:val="0"/>
        <w:ind w:firstLine="709"/>
        <w:jc w:val="both"/>
        <w:rPr>
          <w:sz w:val="18"/>
          <w:szCs w:val="18"/>
        </w:rPr>
      </w:pPr>
      <w:r w:rsidRPr="00F23719">
        <w:rPr>
          <w:sz w:val="18"/>
          <w:szCs w:val="18"/>
        </w:rPr>
        <w:t>2) Разделительные элементы на площадках могут быть выполнены в виде разметки (белых полос), озелененных полос (газонов), контейнерного озеленения.</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3) При планировке общественных пространств и дворовых </w:t>
      </w:r>
      <w:proofErr w:type="gramStart"/>
      <w:r w:rsidRPr="00F23719">
        <w:rPr>
          <w:sz w:val="18"/>
          <w:szCs w:val="18"/>
        </w:rPr>
        <w:t>территорий</w:t>
      </w:r>
      <w:proofErr w:type="gramEnd"/>
      <w:r w:rsidRPr="00F23719">
        <w:rPr>
          <w:sz w:val="18"/>
          <w:szCs w:val="18"/>
        </w:rPr>
        <w:t xml:space="preserve"> возможно предусмотреть специальные препятствия в целях недопущения парковки транспортных средств на газонах.</w:t>
      </w:r>
    </w:p>
    <w:p w:rsidR="00F23719" w:rsidRPr="00F23719" w:rsidRDefault="00F23719" w:rsidP="00F23719">
      <w:pPr>
        <w:autoSpaceDE w:val="0"/>
        <w:autoSpaceDN w:val="0"/>
        <w:adjustRightInd w:val="0"/>
        <w:ind w:firstLine="709"/>
        <w:jc w:val="both"/>
        <w:rPr>
          <w:color w:val="000000"/>
          <w:sz w:val="18"/>
          <w:szCs w:val="18"/>
        </w:rPr>
      </w:pPr>
      <w:proofErr w:type="gramStart"/>
      <w:r w:rsidRPr="00F23719">
        <w:rPr>
          <w:color w:val="000000"/>
          <w:sz w:val="18"/>
          <w:szCs w:val="18"/>
        </w:rPr>
        <w:t>5) на территории поселения предусматриваются следующие виды автостоянок: временного и постоянного хранения транспортных средств (номерных агрегатов),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F23719">
        <w:rPr>
          <w:color w:val="000000"/>
          <w:sz w:val="18"/>
          <w:szCs w:val="18"/>
        </w:rPr>
        <w:t>микрорайонные</w:t>
      </w:r>
      <w:proofErr w:type="spellEnd"/>
      <w:r w:rsidRPr="00F23719">
        <w:rPr>
          <w:color w:val="000000"/>
          <w:sz w:val="18"/>
          <w:szCs w:val="18"/>
        </w:rPr>
        <w:t xml:space="preserve">), </w:t>
      </w:r>
      <w:proofErr w:type="spellStart"/>
      <w:r w:rsidRPr="00F23719">
        <w:rPr>
          <w:color w:val="000000"/>
          <w:sz w:val="18"/>
          <w:szCs w:val="18"/>
        </w:rPr>
        <w:t>приобъектных</w:t>
      </w:r>
      <w:proofErr w:type="spellEnd"/>
      <w:r w:rsidRPr="00F23719">
        <w:rPr>
          <w:color w:val="000000"/>
          <w:sz w:val="18"/>
          <w:szCs w:val="18"/>
        </w:rPr>
        <w:t xml:space="preserve"> (у объекта или группы объектов), прочих (грузовых, перехватывающих и др.);</w:t>
      </w:r>
      <w:proofErr w:type="gramEnd"/>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6) расстояние от границ автостоянок до окон жилых и общественных заданий принимается в соответствии со </w:t>
      </w:r>
      <w:proofErr w:type="spellStart"/>
      <w:r w:rsidRPr="00F23719">
        <w:rPr>
          <w:color w:val="000000"/>
          <w:sz w:val="18"/>
          <w:szCs w:val="18"/>
        </w:rPr>
        <w:t>СанПиН</w:t>
      </w:r>
      <w:proofErr w:type="spellEnd"/>
      <w:r w:rsidRPr="00F23719">
        <w:rPr>
          <w:color w:val="000000"/>
          <w:sz w:val="18"/>
          <w:szCs w:val="18"/>
        </w:rPr>
        <w:t xml:space="preserve"> 2.2.1/2.1.1.1200-03. На площадках </w:t>
      </w:r>
      <w:proofErr w:type="spellStart"/>
      <w:r w:rsidRPr="00F23719">
        <w:rPr>
          <w:color w:val="000000"/>
          <w:sz w:val="18"/>
          <w:szCs w:val="18"/>
        </w:rPr>
        <w:t>приобъектных</w:t>
      </w:r>
      <w:proofErr w:type="spellEnd"/>
      <w:r w:rsidRPr="00F23719">
        <w:rPr>
          <w:color w:val="000000"/>
          <w:sz w:val="18"/>
          <w:szCs w:val="18"/>
        </w:rPr>
        <w:t xml:space="preserve"> автостоянок долю мест для автомобилей инвалидов проектируется согласно СП 59.13330.2012 с обозначением границы прохода при помощи ярко-желтой разметки;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lastRenderedPageBreak/>
        <w:t>7) не допускается проектировать размещение площадок автостоянок в зоне остановок сельского пассажирского транспорта, организация заездов на автостоянки предусматривается не ближе 15 м от конца или начала посадочной площадки;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8) покрытие площадок должно быть аналогичным покрытию транспортных проездов, в отдельных случаях возможно использование газонных решеток;</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9) единовременный период использования парковок и гостевых стоянок транспортными средствами (номерными агрегатами) (временное хранение) не должен превышать 12 часов. Также запрещается хранение разукомплектованных и неисправных транспортных средств (номерных агрегатов). На всех видах гостевых стоянок в жилой застройке запрещается  производить ремонтные работы транспортных средств (номерных агрегатов), регулировочные работы по работе двигателя и охранных сигнальных систем.</w:t>
      </w:r>
    </w:p>
    <w:p w:rsidR="00F23719" w:rsidRPr="00F23719" w:rsidRDefault="00F23719" w:rsidP="00F23719">
      <w:pPr>
        <w:autoSpaceDE w:val="0"/>
        <w:autoSpaceDN w:val="0"/>
        <w:adjustRightInd w:val="0"/>
        <w:ind w:firstLine="709"/>
        <w:jc w:val="center"/>
        <w:rPr>
          <w:b/>
          <w:color w:val="000000"/>
          <w:sz w:val="18"/>
          <w:szCs w:val="18"/>
        </w:rPr>
      </w:pPr>
      <w:r w:rsidRPr="00F23719">
        <w:rPr>
          <w:b/>
          <w:color w:val="000000"/>
          <w:sz w:val="18"/>
          <w:szCs w:val="18"/>
        </w:rPr>
        <w:t>Глава 13. Пешеходные коммуникации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13.1.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F23719">
        <w:rPr>
          <w:color w:val="000000"/>
          <w:sz w:val="18"/>
          <w:szCs w:val="18"/>
        </w:rPr>
        <w:t>маломобильных</w:t>
      </w:r>
      <w:proofErr w:type="spellEnd"/>
      <w:r w:rsidRPr="00F23719">
        <w:rPr>
          <w:color w:val="000000"/>
          <w:sz w:val="18"/>
          <w:szCs w:val="18"/>
        </w:rPr>
        <w:t xml:space="preserve"> групп населения,</w:t>
      </w:r>
      <w:r w:rsidRPr="00F23719">
        <w:rPr>
          <w:sz w:val="18"/>
          <w:szCs w:val="18"/>
        </w:rPr>
        <w:t xml:space="preserve"> высокий уровень благоустройства и озеленения. В системе пешеходных коммуникаций необходимо выделять основные и второстепенные пешеходные связи.</w:t>
      </w:r>
      <w:r w:rsidRPr="00F23719">
        <w:rPr>
          <w:color w:val="000000"/>
          <w:sz w:val="18"/>
          <w:szCs w:val="18"/>
        </w:rPr>
        <w:t xml:space="preserve"> </w:t>
      </w:r>
    </w:p>
    <w:p w:rsidR="00F23719" w:rsidRPr="00F23719" w:rsidRDefault="00F23719" w:rsidP="00F23719">
      <w:pPr>
        <w:autoSpaceDE w:val="0"/>
        <w:autoSpaceDN w:val="0"/>
        <w:adjustRightInd w:val="0"/>
        <w:ind w:firstLine="709"/>
        <w:jc w:val="both"/>
        <w:rPr>
          <w:sz w:val="18"/>
          <w:szCs w:val="18"/>
        </w:rPr>
      </w:pPr>
      <w:r w:rsidRPr="00F23719">
        <w:rPr>
          <w:sz w:val="18"/>
          <w:szCs w:val="18"/>
        </w:rPr>
        <w:t>13.2. Перед проектированием пешеходных тротуаров необходимо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следует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организуется общественное обсуждение.</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13.3.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F23719">
        <w:rPr>
          <w:sz w:val="18"/>
          <w:szCs w:val="18"/>
        </w:rPr>
        <w:t>маломобильных</w:t>
      </w:r>
      <w:proofErr w:type="spellEnd"/>
      <w:r w:rsidRPr="00F23719">
        <w:rPr>
          <w:sz w:val="18"/>
          <w:szCs w:val="18"/>
        </w:rPr>
        <w:t xml:space="preserve"> групп населения в соответствии с требованиями </w:t>
      </w:r>
      <w:hyperlink r:id="rId15" w:history="1">
        <w:r w:rsidRPr="00F23719">
          <w:rPr>
            <w:sz w:val="18"/>
            <w:szCs w:val="18"/>
          </w:rPr>
          <w:t>СП 59.13330</w:t>
        </w:r>
      </w:hyperlink>
      <w:r w:rsidRPr="00F23719">
        <w:rPr>
          <w:sz w:val="18"/>
          <w:szCs w:val="18"/>
        </w:rPr>
        <w:t>.</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13.4. </w:t>
      </w:r>
      <w:proofErr w:type="gramStart"/>
      <w:r w:rsidRPr="00F23719">
        <w:rPr>
          <w:sz w:val="18"/>
          <w:szCs w:val="18"/>
        </w:rPr>
        <w:t>Исходя из схемы движения пешеходных потоков по маршрутам выделяются</w:t>
      </w:r>
      <w:proofErr w:type="gramEnd"/>
      <w:r w:rsidRPr="00F23719">
        <w:rPr>
          <w:sz w:val="18"/>
          <w:szCs w:val="18"/>
        </w:rPr>
        <w:t xml:space="preserve"> участки по следующим типам:</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1) образованные при проектировании микрорайона и </w:t>
      </w:r>
      <w:proofErr w:type="gramStart"/>
      <w:r w:rsidRPr="00F23719">
        <w:rPr>
          <w:sz w:val="18"/>
          <w:szCs w:val="18"/>
        </w:rPr>
        <w:t>созданные</w:t>
      </w:r>
      <w:proofErr w:type="gramEnd"/>
      <w:r w:rsidRPr="00F23719">
        <w:rPr>
          <w:sz w:val="18"/>
          <w:szCs w:val="18"/>
        </w:rPr>
        <w:t xml:space="preserve"> в том числе застройщиком;</w:t>
      </w:r>
    </w:p>
    <w:p w:rsidR="00F23719" w:rsidRPr="00F23719" w:rsidRDefault="00F23719" w:rsidP="00F23719">
      <w:pPr>
        <w:autoSpaceDE w:val="0"/>
        <w:autoSpaceDN w:val="0"/>
        <w:adjustRightInd w:val="0"/>
        <w:ind w:firstLine="709"/>
        <w:jc w:val="both"/>
        <w:rPr>
          <w:sz w:val="18"/>
          <w:szCs w:val="18"/>
        </w:rPr>
      </w:pPr>
      <w:proofErr w:type="gramStart"/>
      <w:r w:rsidRPr="00F23719">
        <w:rPr>
          <w:sz w:val="18"/>
          <w:szCs w:val="18"/>
        </w:rPr>
        <w:t>2) стихийно образованные вследствие движения пешеходов по оптимальным для них маршрутам и используемые постоянно;</w:t>
      </w:r>
      <w:proofErr w:type="gramEnd"/>
    </w:p>
    <w:p w:rsidR="00F23719" w:rsidRPr="00F23719" w:rsidRDefault="00F23719" w:rsidP="00F23719">
      <w:pPr>
        <w:autoSpaceDE w:val="0"/>
        <w:autoSpaceDN w:val="0"/>
        <w:adjustRightInd w:val="0"/>
        <w:ind w:firstLine="709"/>
        <w:jc w:val="both"/>
        <w:rPr>
          <w:sz w:val="18"/>
          <w:szCs w:val="18"/>
        </w:rPr>
      </w:pPr>
      <w:proofErr w:type="gramStart"/>
      <w:r w:rsidRPr="00F23719">
        <w:rPr>
          <w:sz w:val="18"/>
          <w:szCs w:val="18"/>
        </w:rPr>
        <w:t>3) стихийно образованные вследствие движения пешеходов по оптимальным для них маршрутам и неиспользуемые в настоящее время.</w:t>
      </w:r>
      <w:proofErr w:type="gramEnd"/>
    </w:p>
    <w:p w:rsidR="00F23719" w:rsidRPr="00F23719" w:rsidRDefault="00F23719" w:rsidP="00F23719">
      <w:pPr>
        <w:autoSpaceDE w:val="0"/>
        <w:autoSpaceDN w:val="0"/>
        <w:adjustRightInd w:val="0"/>
        <w:ind w:firstLine="709"/>
        <w:jc w:val="both"/>
        <w:rPr>
          <w:sz w:val="18"/>
          <w:szCs w:val="18"/>
        </w:rPr>
      </w:pPr>
      <w:r w:rsidRPr="00F23719">
        <w:rPr>
          <w:sz w:val="18"/>
          <w:szCs w:val="18"/>
        </w:rPr>
        <w:t>13.5.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F23719" w:rsidRPr="00F23719" w:rsidRDefault="00F23719" w:rsidP="00F23719">
      <w:pPr>
        <w:autoSpaceDE w:val="0"/>
        <w:autoSpaceDN w:val="0"/>
        <w:adjustRightInd w:val="0"/>
        <w:ind w:firstLine="709"/>
        <w:jc w:val="both"/>
        <w:rPr>
          <w:sz w:val="18"/>
          <w:szCs w:val="18"/>
        </w:rPr>
      </w:pPr>
      <w:r w:rsidRPr="00F23719">
        <w:rPr>
          <w:sz w:val="18"/>
          <w:szCs w:val="18"/>
        </w:rPr>
        <w:t>13.6.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надзорными органами и органом местного самоуправления, организовывать перенос пешеходных переходов и создавать искусственные препятствия для использования пешеходами опасных маршрутов.</w:t>
      </w:r>
    </w:p>
    <w:p w:rsidR="00F23719" w:rsidRPr="00F23719" w:rsidRDefault="00F23719" w:rsidP="00F23719">
      <w:pPr>
        <w:autoSpaceDE w:val="0"/>
        <w:autoSpaceDN w:val="0"/>
        <w:adjustRightInd w:val="0"/>
        <w:ind w:firstLine="709"/>
        <w:jc w:val="both"/>
        <w:rPr>
          <w:sz w:val="18"/>
          <w:szCs w:val="18"/>
        </w:rPr>
      </w:pPr>
      <w:r w:rsidRPr="00F23719">
        <w:rPr>
          <w:sz w:val="18"/>
          <w:szCs w:val="18"/>
        </w:rPr>
        <w:t>13.7. При создании пешеходных тротуаров учитывается следующее:</w:t>
      </w:r>
    </w:p>
    <w:p w:rsidR="00F23719" w:rsidRPr="00F23719" w:rsidRDefault="00F23719" w:rsidP="00F23719">
      <w:pPr>
        <w:autoSpaceDE w:val="0"/>
        <w:autoSpaceDN w:val="0"/>
        <w:adjustRightInd w:val="0"/>
        <w:ind w:firstLine="709"/>
        <w:jc w:val="both"/>
        <w:rPr>
          <w:sz w:val="18"/>
          <w:szCs w:val="18"/>
        </w:rPr>
      </w:pPr>
      <w:r w:rsidRPr="00F23719">
        <w:rPr>
          <w:sz w:val="18"/>
          <w:szCs w:val="18"/>
        </w:rPr>
        <w:t>1)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2) </w:t>
      </w:r>
      <w:proofErr w:type="gramStart"/>
      <w:r w:rsidRPr="00F23719">
        <w:rPr>
          <w:sz w:val="18"/>
          <w:szCs w:val="18"/>
        </w:rPr>
        <w:t>исходя из текущих планировочных решений по транспортным путям рекомендуется</w:t>
      </w:r>
      <w:proofErr w:type="gramEnd"/>
      <w:r w:rsidRPr="00F23719">
        <w:rPr>
          <w:sz w:val="18"/>
          <w:szCs w:val="18"/>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13.8. Покрытие пешеходных дорожек предусматривается </w:t>
      </w:r>
      <w:proofErr w:type="gramStart"/>
      <w:r w:rsidRPr="00F23719">
        <w:rPr>
          <w:sz w:val="18"/>
          <w:szCs w:val="18"/>
        </w:rPr>
        <w:t>удобным</w:t>
      </w:r>
      <w:proofErr w:type="gramEnd"/>
      <w:r w:rsidRPr="00F23719">
        <w:rPr>
          <w:sz w:val="18"/>
          <w:szCs w:val="18"/>
        </w:rPr>
        <w:t xml:space="preserve"> при ходьбе и устойчивым к износу.</w:t>
      </w:r>
    </w:p>
    <w:p w:rsidR="00F23719" w:rsidRPr="00F23719" w:rsidRDefault="00F23719" w:rsidP="00F23719">
      <w:pPr>
        <w:autoSpaceDE w:val="0"/>
        <w:autoSpaceDN w:val="0"/>
        <w:adjustRightInd w:val="0"/>
        <w:ind w:firstLine="709"/>
        <w:jc w:val="both"/>
        <w:rPr>
          <w:sz w:val="18"/>
          <w:szCs w:val="18"/>
        </w:rPr>
      </w:pPr>
      <w:r w:rsidRPr="00F23719">
        <w:rPr>
          <w:sz w:val="18"/>
          <w:szCs w:val="18"/>
        </w:rPr>
        <w:t>13.9. Трассировка основных пешеходных коммуникаций может осуществляться вдоль улиц и дорог (тротуары) или независимо от них.</w:t>
      </w:r>
    </w:p>
    <w:p w:rsidR="00F23719" w:rsidRPr="00F23719" w:rsidRDefault="00F23719" w:rsidP="00F23719">
      <w:pPr>
        <w:autoSpaceDE w:val="0"/>
        <w:autoSpaceDN w:val="0"/>
        <w:adjustRightInd w:val="0"/>
        <w:ind w:firstLine="709"/>
        <w:jc w:val="both"/>
        <w:rPr>
          <w:color w:val="000000"/>
          <w:sz w:val="18"/>
          <w:szCs w:val="18"/>
        </w:rPr>
      </w:pPr>
      <w:r w:rsidRPr="00F23719">
        <w:rPr>
          <w:sz w:val="18"/>
          <w:szCs w:val="18"/>
        </w:rPr>
        <w:t xml:space="preserve">13.10. </w:t>
      </w:r>
      <w:r w:rsidRPr="00F23719">
        <w:rPr>
          <w:color w:val="000000"/>
          <w:sz w:val="18"/>
          <w:szCs w:val="18"/>
        </w:rPr>
        <w:t>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F23719" w:rsidRPr="00F23719" w:rsidRDefault="00F23719" w:rsidP="00F23719">
      <w:pPr>
        <w:autoSpaceDE w:val="0"/>
        <w:autoSpaceDN w:val="0"/>
        <w:adjustRightInd w:val="0"/>
        <w:ind w:firstLine="709"/>
        <w:jc w:val="both"/>
        <w:rPr>
          <w:sz w:val="18"/>
          <w:szCs w:val="18"/>
        </w:rPr>
      </w:pPr>
      <w:r w:rsidRPr="00F23719">
        <w:rPr>
          <w:sz w:val="18"/>
          <w:szCs w:val="18"/>
        </w:rPr>
        <w:t>13.11. На тротуарах с активным потоком пешеходов уличную мебель следует располагать в порядке, способствующем свободному движению пешеходов.</w:t>
      </w:r>
    </w:p>
    <w:p w:rsidR="00F23719" w:rsidRPr="00F23719" w:rsidRDefault="00F23719" w:rsidP="00F23719">
      <w:pPr>
        <w:autoSpaceDE w:val="0"/>
        <w:autoSpaceDN w:val="0"/>
        <w:adjustRightInd w:val="0"/>
        <w:ind w:firstLine="709"/>
        <w:jc w:val="both"/>
        <w:rPr>
          <w:sz w:val="18"/>
          <w:szCs w:val="18"/>
        </w:rPr>
      </w:pPr>
      <w:r w:rsidRPr="00F23719">
        <w:rPr>
          <w:sz w:val="18"/>
          <w:szCs w:val="18"/>
        </w:rPr>
        <w:t>13.12. Пешеходные зоны создаются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F23719" w:rsidRPr="00F23719" w:rsidRDefault="00F23719" w:rsidP="00F23719">
      <w:pPr>
        <w:autoSpaceDE w:val="0"/>
        <w:autoSpaceDN w:val="0"/>
        <w:adjustRightInd w:val="0"/>
        <w:ind w:firstLine="709"/>
        <w:jc w:val="both"/>
        <w:rPr>
          <w:sz w:val="18"/>
          <w:szCs w:val="18"/>
        </w:rPr>
      </w:pPr>
      <w:r w:rsidRPr="00F23719">
        <w:rPr>
          <w:sz w:val="18"/>
          <w:szCs w:val="18"/>
        </w:rPr>
        <w:t>13.13. Благоустроенная пешеходная зона обеспечивает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следует включать лиц из числа проживающих и (или) работающих в данном 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13.14. Благоустройство пешеходной зоны (пешеходных тротуаров) осуществляется с учетом комфортности пребывания в ней и доступности для </w:t>
      </w:r>
      <w:proofErr w:type="spellStart"/>
      <w:r w:rsidRPr="00F23719">
        <w:rPr>
          <w:sz w:val="18"/>
          <w:szCs w:val="18"/>
        </w:rPr>
        <w:t>маломобильных</w:t>
      </w:r>
      <w:proofErr w:type="spellEnd"/>
      <w:r w:rsidRPr="00F23719">
        <w:rPr>
          <w:sz w:val="18"/>
          <w:szCs w:val="18"/>
        </w:rPr>
        <w:t xml:space="preserve"> пешеходов.</w:t>
      </w:r>
    </w:p>
    <w:p w:rsidR="00F23719" w:rsidRPr="00F23719" w:rsidRDefault="00F23719" w:rsidP="00F23719">
      <w:pPr>
        <w:autoSpaceDE w:val="0"/>
        <w:autoSpaceDN w:val="0"/>
        <w:adjustRightInd w:val="0"/>
        <w:ind w:firstLine="709"/>
        <w:jc w:val="both"/>
        <w:rPr>
          <w:color w:val="000000"/>
          <w:sz w:val="18"/>
          <w:szCs w:val="18"/>
        </w:rPr>
      </w:pPr>
    </w:p>
    <w:p w:rsidR="00F23719" w:rsidRPr="00F23719" w:rsidRDefault="00F23719" w:rsidP="00F23719">
      <w:pPr>
        <w:autoSpaceDE w:val="0"/>
        <w:autoSpaceDN w:val="0"/>
        <w:adjustRightInd w:val="0"/>
        <w:jc w:val="center"/>
        <w:rPr>
          <w:caps/>
          <w:color w:val="000000"/>
          <w:sz w:val="18"/>
          <w:szCs w:val="18"/>
        </w:rPr>
      </w:pPr>
      <w:r w:rsidRPr="00F23719">
        <w:rPr>
          <w:b/>
          <w:bCs/>
          <w:iCs/>
          <w:caps/>
          <w:color w:val="000000"/>
          <w:sz w:val="18"/>
          <w:szCs w:val="18"/>
        </w:rPr>
        <w:t>Раздел III. Благоустройство на территориях общественного назначения</w:t>
      </w:r>
    </w:p>
    <w:p w:rsidR="00F23719" w:rsidRPr="00F23719" w:rsidRDefault="00F23719" w:rsidP="00F23719">
      <w:pPr>
        <w:autoSpaceDE w:val="0"/>
        <w:autoSpaceDN w:val="0"/>
        <w:adjustRightInd w:val="0"/>
        <w:ind w:firstLine="709"/>
        <w:jc w:val="center"/>
        <w:rPr>
          <w:b/>
          <w:color w:val="000000"/>
          <w:sz w:val="18"/>
          <w:szCs w:val="18"/>
        </w:rPr>
      </w:pPr>
      <w:r w:rsidRPr="00F23719">
        <w:rPr>
          <w:b/>
          <w:color w:val="000000"/>
          <w:sz w:val="18"/>
          <w:szCs w:val="18"/>
        </w:rPr>
        <w:t xml:space="preserve">Глава 14. Общественные пространства, </w:t>
      </w:r>
      <w:r w:rsidRPr="00F23719">
        <w:rPr>
          <w:b/>
          <w:sz w:val="18"/>
          <w:szCs w:val="18"/>
        </w:rPr>
        <w:t>участки и зоны общественной застройки</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14.1.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 и локального значения, многофункциональные, </w:t>
      </w:r>
      <w:proofErr w:type="spellStart"/>
      <w:r w:rsidRPr="00F23719">
        <w:rPr>
          <w:sz w:val="18"/>
          <w:szCs w:val="18"/>
        </w:rPr>
        <w:t>примагистральные</w:t>
      </w:r>
      <w:proofErr w:type="spellEnd"/>
      <w:r w:rsidRPr="00F23719">
        <w:rPr>
          <w:sz w:val="18"/>
          <w:szCs w:val="18"/>
        </w:rPr>
        <w:t xml:space="preserve"> и специализированные общественные зоны муниципального образования.</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14.2.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F23719">
        <w:rPr>
          <w:sz w:val="18"/>
          <w:szCs w:val="18"/>
        </w:rPr>
        <w:t>маломобильные</w:t>
      </w:r>
      <w:proofErr w:type="spellEnd"/>
      <w:r w:rsidRPr="00F23719">
        <w:rPr>
          <w:sz w:val="18"/>
          <w:szCs w:val="1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14.3. Проекты благоустройства территорий общественных пространств разрабатываются на основании предварительных </w:t>
      </w:r>
      <w:proofErr w:type="spellStart"/>
      <w:r w:rsidRPr="00F23719">
        <w:rPr>
          <w:sz w:val="18"/>
          <w:szCs w:val="18"/>
        </w:rPr>
        <w:t>предпроектных</w:t>
      </w:r>
      <w:proofErr w:type="spellEnd"/>
      <w:r w:rsidRPr="00F23719">
        <w:rPr>
          <w:sz w:val="18"/>
          <w:szCs w:val="18"/>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14.4.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w:t>
      </w:r>
      <w:r w:rsidRPr="00F23719">
        <w:rPr>
          <w:sz w:val="18"/>
          <w:szCs w:val="18"/>
        </w:rPr>
        <w:lastRenderedPageBreak/>
        <w:t>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23719" w:rsidRPr="00F23719" w:rsidRDefault="00F23719" w:rsidP="00F23719">
      <w:pPr>
        <w:autoSpaceDE w:val="0"/>
        <w:autoSpaceDN w:val="0"/>
        <w:adjustRightInd w:val="0"/>
        <w:ind w:firstLine="709"/>
        <w:jc w:val="both"/>
        <w:rPr>
          <w:sz w:val="18"/>
          <w:szCs w:val="18"/>
        </w:rPr>
      </w:pPr>
      <w:r w:rsidRPr="00F23719">
        <w:rPr>
          <w:sz w:val="18"/>
          <w:szCs w:val="18"/>
        </w:rPr>
        <w:t>14.5. На территории общественных пространств размещаются произведения декоративно-прикладного искусства, декоративных водных устройств.</w:t>
      </w:r>
    </w:p>
    <w:p w:rsidR="00F23719" w:rsidRPr="00F23719" w:rsidRDefault="00F23719" w:rsidP="00F23719">
      <w:pPr>
        <w:autoSpaceDE w:val="0"/>
        <w:autoSpaceDN w:val="0"/>
        <w:adjustRightInd w:val="0"/>
        <w:jc w:val="center"/>
        <w:rPr>
          <w:caps/>
          <w:color w:val="000000"/>
          <w:sz w:val="18"/>
          <w:szCs w:val="18"/>
        </w:rPr>
      </w:pPr>
      <w:r w:rsidRPr="00F23719">
        <w:rPr>
          <w:b/>
          <w:bCs/>
          <w:iCs/>
          <w:caps/>
          <w:color w:val="000000"/>
          <w:sz w:val="18"/>
          <w:szCs w:val="18"/>
        </w:rPr>
        <w:t>Раздел IV. Благоустройство на территориях жилого Назначения</w:t>
      </w:r>
    </w:p>
    <w:p w:rsidR="00F23719" w:rsidRPr="00F23719" w:rsidRDefault="00F23719" w:rsidP="00F23719">
      <w:pPr>
        <w:autoSpaceDE w:val="0"/>
        <w:autoSpaceDN w:val="0"/>
        <w:adjustRightInd w:val="0"/>
        <w:ind w:firstLine="709"/>
        <w:jc w:val="center"/>
        <w:rPr>
          <w:b/>
          <w:sz w:val="18"/>
          <w:szCs w:val="18"/>
        </w:rPr>
      </w:pPr>
      <w:r w:rsidRPr="00F23719">
        <w:rPr>
          <w:b/>
          <w:sz w:val="18"/>
          <w:szCs w:val="18"/>
        </w:rPr>
        <w:t>Глава 15. Общественные пространства, участки жилой застройки, участки детских садов, школ, участки длительного и кратковременного хранения автотранспортных средств</w:t>
      </w:r>
    </w:p>
    <w:p w:rsidR="00F23719" w:rsidRPr="00F23719" w:rsidRDefault="00F23719" w:rsidP="00F23719">
      <w:pPr>
        <w:autoSpaceDE w:val="0"/>
        <w:autoSpaceDN w:val="0"/>
        <w:adjustRightInd w:val="0"/>
        <w:ind w:firstLine="709"/>
        <w:jc w:val="both"/>
        <w:rPr>
          <w:sz w:val="18"/>
          <w:szCs w:val="18"/>
        </w:rPr>
      </w:pPr>
      <w:r w:rsidRPr="00F23719">
        <w:rPr>
          <w:sz w:val="18"/>
          <w:szCs w:val="18"/>
        </w:rPr>
        <w:t>15.1. Объектами благоустройства на территориях жилого назначения являются: общественные пространства, земельные участки многоквартирных и частных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23719" w:rsidRPr="00F23719" w:rsidRDefault="00F23719" w:rsidP="00F23719">
      <w:pPr>
        <w:autoSpaceDE w:val="0"/>
        <w:autoSpaceDN w:val="0"/>
        <w:adjustRightInd w:val="0"/>
        <w:ind w:firstLine="709"/>
        <w:jc w:val="both"/>
        <w:rPr>
          <w:sz w:val="18"/>
          <w:szCs w:val="18"/>
        </w:rPr>
      </w:pPr>
      <w:r w:rsidRPr="00F23719">
        <w:rPr>
          <w:sz w:val="18"/>
          <w:szCs w:val="18"/>
        </w:rPr>
        <w:t>15.2. Общественные пространства на территориях жилого назначения формируется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23719" w:rsidRPr="00F23719" w:rsidRDefault="00F23719" w:rsidP="00F23719">
      <w:pPr>
        <w:autoSpaceDE w:val="0"/>
        <w:autoSpaceDN w:val="0"/>
        <w:adjustRightInd w:val="0"/>
        <w:ind w:firstLine="709"/>
        <w:jc w:val="both"/>
        <w:rPr>
          <w:sz w:val="18"/>
          <w:szCs w:val="18"/>
        </w:rPr>
      </w:pPr>
      <w:r w:rsidRPr="00F23719">
        <w:rPr>
          <w:sz w:val="18"/>
          <w:szCs w:val="18"/>
        </w:rPr>
        <w:t>15.3.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r w:rsidRPr="00F23719">
        <w:rPr>
          <w:color w:val="000000"/>
          <w:sz w:val="18"/>
          <w:szCs w:val="18"/>
        </w:rPr>
        <w:t xml:space="preserve"> На пешеходных дорожках предусматривается съезд - бордюрный пандус - на уровень проезда (не менее одного на участок).</w:t>
      </w:r>
    </w:p>
    <w:p w:rsidR="00F23719" w:rsidRPr="00F23719" w:rsidRDefault="00F23719" w:rsidP="00F23719">
      <w:pPr>
        <w:autoSpaceDE w:val="0"/>
        <w:autoSpaceDN w:val="0"/>
        <w:adjustRightInd w:val="0"/>
        <w:ind w:firstLine="709"/>
        <w:jc w:val="both"/>
        <w:rPr>
          <w:sz w:val="18"/>
          <w:szCs w:val="18"/>
        </w:rPr>
      </w:pPr>
      <w:r w:rsidRPr="00F23719">
        <w:rPr>
          <w:sz w:val="18"/>
          <w:szCs w:val="18"/>
        </w:rPr>
        <w:t>15.4. Возможно размещение средств наружной рекламы, некапитальных нестационарных сооружений.</w:t>
      </w:r>
    </w:p>
    <w:p w:rsidR="00F23719" w:rsidRPr="00F23719" w:rsidRDefault="00F23719" w:rsidP="00F23719">
      <w:pPr>
        <w:autoSpaceDE w:val="0"/>
        <w:autoSpaceDN w:val="0"/>
        <w:adjustRightInd w:val="0"/>
        <w:ind w:firstLine="709"/>
        <w:jc w:val="both"/>
        <w:rPr>
          <w:sz w:val="18"/>
          <w:szCs w:val="18"/>
        </w:rPr>
      </w:pPr>
      <w:r w:rsidRPr="00F23719">
        <w:rPr>
          <w:sz w:val="18"/>
          <w:szCs w:val="18"/>
        </w:rPr>
        <w:t>15.5. Территорию общественных пространств на территориях жилого назначения разделяют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23719" w:rsidRPr="00F23719" w:rsidRDefault="00F23719" w:rsidP="00F23719">
      <w:pPr>
        <w:autoSpaceDE w:val="0"/>
        <w:autoSpaceDN w:val="0"/>
        <w:adjustRightInd w:val="0"/>
        <w:ind w:firstLine="709"/>
        <w:jc w:val="both"/>
        <w:rPr>
          <w:sz w:val="18"/>
          <w:szCs w:val="18"/>
        </w:rPr>
      </w:pPr>
      <w:r w:rsidRPr="00F23719">
        <w:rPr>
          <w:sz w:val="18"/>
          <w:szCs w:val="18"/>
        </w:rPr>
        <w:t>15.6.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(паркинги).</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15.7. Безопасность общественных пространств на территориях жилого назначения обеспечивается их </w:t>
      </w:r>
      <w:proofErr w:type="spellStart"/>
      <w:r w:rsidRPr="00F23719">
        <w:rPr>
          <w:sz w:val="18"/>
          <w:szCs w:val="18"/>
        </w:rPr>
        <w:t>просматриваемостью</w:t>
      </w:r>
      <w:proofErr w:type="spellEnd"/>
      <w:r w:rsidRPr="00F23719">
        <w:rPr>
          <w:sz w:val="18"/>
          <w:szCs w:val="18"/>
        </w:rPr>
        <w:t xml:space="preserve"> со стороны окон жилых домов, а также со стороны прилегающих общественных пространств в сочетании с освещенностью.</w:t>
      </w:r>
    </w:p>
    <w:p w:rsidR="00F23719" w:rsidRPr="00F23719" w:rsidRDefault="00F23719" w:rsidP="00F23719">
      <w:pPr>
        <w:autoSpaceDE w:val="0"/>
        <w:autoSpaceDN w:val="0"/>
        <w:adjustRightInd w:val="0"/>
        <w:ind w:firstLine="709"/>
        <w:jc w:val="both"/>
        <w:rPr>
          <w:sz w:val="18"/>
          <w:szCs w:val="18"/>
        </w:rPr>
      </w:pPr>
      <w:r w:rsidRPr="00F23719">
        <w:rPr>
          <w:sz w:val="18"/>
          <w:szCs w:val="18"/>
        </w:rPr>
        <w:t>15.8.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следует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дорог, на реконструируемых территориях.</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15.9. </w:t>
      </w:r>
      <w:proofErr w:type="gramStart"/>
      <w:r w:rsidRPr="00F23719">
        <w:rPr>
          <w:sz w:val="18"/>
          <w:szCs w:val="18"/>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F23719">
        <w:rPr>
          <w:sz w:val="18"/>
          <w:szCs w:val="18"/>
        </w:rPr>
        <w:t xml:space="preserve"> Если размеры территории участка позволяют, </w:t>
      </w:r>
      <w:proofErr w:type="gramStart"/>
      <w:r w:rsidRPr="00F23719">
        <w:rPr>
          <w:sz w:val="18"/>
          <w:szCs w:val="18"/>
        </w:rPr>
        <w:t>возможно</w:t>
      </w:r>
      <w:proofErr w:type="gramEnd"/>
      <w:r w:rsidRPr="00F23719">
        <w:rPr>
          <w:sz w:val="18"/>
          <w:szCs w:val="18"/>
        </w:rPr>
        <w:t xml:space="preserve"> в границах участка размещение спортивных площадок и площадок для игр детей школьного возраста, площадок для выгула собак.</w:t>
      </w:r>
    </w:p>
    <w:p w:rsidR="00F23719" w:rsidRPr="00F23719" w:rsidRDefault="00F23719" w:rsidP="00F23719">
      <w:pPr>
        <w:autoSpaceDE w:val="0"/>
        <w:autoSpaceDN w:val="0"/>
        <w:adjustRightInd w:val="0"/>
        <w:ind w:firstLine="709"/>
        <w:jc w:val="both"/>
        <w:rPr>
          <w:sz w:val="18"/>
          <w:szCs w:val="18"/>
        </w:rPr>
      </w:pPr>
      <w:r w:rsidRPr="00F23719">
        <w:rPr>
          <w:sz w:val="18"/>
          <w:szCs w:val="18"/>
        </w:rPr>
        <w:t>15.10.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23719" w:rsidRPr="00F23719" w:rsidRDefault="00F23719" w:rsidP="00F23719">
      <w:pPr>
        <w:autoSpaceDE w:val="0"/>
        <w:autoSpaceDN w:val="0"/>
        <w:adjustRightInd w:val="0"/>
        <w:ind w:firstLine="709"/>
        <w:jc w:val="both"/>
        <w:rPr>
          <w:sz w:val="18"/>
          <w:szCs w:val="18"/>
        </w:rPr>
      </w:pPr>
      <w:r w:rsidRPr="00F23719">
        <w:rPr>
          <w:sz w:val="18"/>
          <w:szCs w:val="18"/>
        </w:rPr>
        <w:t>15.11. При озеленении территории детских садов и школ нельзя использовать растения с ядовитыми плодами, а также с колючками и шипами.</w:t>
      </w:r>
    </w:p>
    <w:p w:rsidR="00F23719" w:rsidRPr="00F23719" w:rsidRDefault="00F23719" w:rsidP="00F23719">
      <w:pPr>
        <w:autoSpaceDE w:val="0"/>
        <w:autoSpaceDN w:val="0"/>
        <w:adjustRightInd w:val="0"/>
        <w:ind w:firstLine="709"/>
        <w:jc w:val="both"/>
        <w:rPr>
          <w:sz w:val="18"/>
          <w:szCs w:val="18"/>
        </w:rPr>
      </w:pPr>
      <w:r w:rsidRPr="00F23719">
        <w:rPr>
          <w:sz w:val="18"/>
          <w:szCs w:val="18"/>
        </w:rPr>
        <w:t>15.12. В перечень элементов благоустройства на участке длительного и кратковременного хранения автотранспортных сре</w:t>
      </w:r>
      <w:proofErr w:type="gramStart"/>
      <w:r w:rsidRPr="00F23719">
        <w:rPr>
          <w:sz w:val="18"/>
          <w:szCs w:val="18"/>
        </w:rPr>
        <w:t>дств вкл</w:t>
      </w:r>
      <w:proofErr w:type="gramEnd"/>
      <w:r w:rsidRPr="00F23719">
        <w:rPr>
          <w:sz w:val="18"/>
          <w:szCs w:val="18"/>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23719" w:rsidRPr="00F23719" w:rsidRDefault="00F23719" w:rsidP="00F23719">
      <w:pPr>
        <w:autoSpaceDE w:val="0"/>
        <w:autoSpaceDN w:val="0"/>
        <w:adjustRightInd w:val="0"/>
        <w:ind w:firstLine="709"/>
        <w:jc w:val="both"/>
        <w:rPr>
          <w:sz w:val="18"/>
          <w:szCs w:val="18"/>
        </w:rPr>
      </w:pPr>
      <w:r w:rsidRPr="00F23719">
        <w:rPr>
          <w:sz w:val="18"/>
          <w:szCs w:val="18"/>
        </w:rPr>
        <w:t>15.13. Благоустройство участка территории, автостоянок представляются твердым видом покрытия дорожек и проездов, осветительным оборудованием.</w:t>
      </w:r>
    </w:p>
    <w:p w:rsidR="00F23719" w:rsidRPr="00F23719" w:rsidRDefault="00F23719" w:rsidP="00F23719">
      <w:pPr>
        <w:autoSpaceDE w:val="0"/>
        <w:autoSpaceDN w:val="0"/>
        <w:adjustRightInd w:val="0"/>
        <w:jc w:val="center"/>
        <w:rPr>
          <w:color w:val="000000"/>
          <w:sz w:val="18"/>
          <w:szCs w:val="18"/>
        </w:rPr>
      </w:pPr>
      <w:r w:rsidRPr="00F23719">
        <w:rPr>
          <w:b/>
          <w:bCs/>
          <w:iCs/>
          <w:caps/>
          <w:color w:val="000000"/>
          <w:sz w:val="18"/>
          <w:szCs w:val="18"/>
        </w:rPr>
        <w:t>Раздел V. Благоустройство на территориях рекреационного назначения</w:t>
      </w:r>
    </w:p>
    <w:p w:rsidR="00F23719" w:rsidRPr="00F23719" w:rsidRDefault="00F23719" w:rsidP="00F23719">
      <w:pPr>
        <w:autoSpaceDE w:val="0"/>
        <w:autoSpaceDN w:val="0"/>
        <w:adjustRightInd w:val="0"/>
        <w:ind w:firstLine="709"/>
        <w:jc w:val="center"/>
        <w:rPr>
          <w:b/>
          <w:sz w:val="18"/>
          <w:szCs w:val="18"/>
        </w:rPr>
      </w:pPr>
      <w:r w:rsidRPr="00F23719">
        <w:rPr>
          <w:b/>
          <w:sz w:val="18"/>
          <w:szCs w:val="18"/>
        </w:rPr>
        <w:t>Глава 16. Зоны отдыха, парки, сады</w:t>
      </w:r>
    </w:p>
    <w:p w:rsidR="00F23719" w:rsidRPr="00F23719" w:rsidRDefault="00F23719" w:rsidP="00F23719">
      <w:pPr>
        <w:autoSpaceDE w:val="0"/>
        <w:autoSpaceDN w:val="0"/>
        <w:adjustRightInd w:val="0"/>
        <w:ind w:firstLine="709"/>
        <w:jc w:val="both"/>
        <w:rPr>
          <w:sz w:val="18"/>
          <w:szCs w:val="18"/>
        </w:rPr>
      </w:pPr>
      <w:r w:rsidRPr="00F23719">
        <w:rPr>
          <w:sz w:val="18"/>
          <w:szCs w:val="18"/>
        </w:rPr>
        <w:t>16.1.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w:t>
      </w:r>
    </w:p>
    <w:p w:rsidR="00F23719" w:rsidRPr="00F23719" w:rsidRDefault="00F23719" w:rsidP="00F23719">
      <w:pPr>
        <w:autoSpaceDE w:val="0"/>
        <w:autoSpaceDN w:val="0"/>
        <w:adjustRightInd w:val="0"/>
        <w:ind w:firstLine="709"/>
        <w:jc w:val="both"/>
        <w:rPr>
          <w:sz w:val="18"/>
          <w:szCs w:val="18"/>
        </w:rPr>
      </w:pPr>
      <w:r w:rsidRPr="00F23719">
        <w:rPr>
          <w:sz w:val="18"/>
          <w:szCs w:val="18"/>
        </w:rPr>
        <w:t>16.2.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F23719" w:rsidRPr="00F23719" w:rsidRDefault="00F23719" w:rsidP="00F23719">
      <w:pPr>
        <w:autoSpaceDE w:val="0"/>
        <w:autoSpaceDN w:val="0"/>
        <w:adjustRightInd w:val="0"/>
        <w:ind w:firstLine="709"/>
        <w:jc w:val="both"/>
        <w:rPr>
          <w:sz w:val="18"/>
          <w:szCs w:val="18"/>
        </w:rPr>
      </w:pPr>
      <w:r w:rsidRPr="00F23719">
        <w:rPr>
          <w:sz w:val="18"/>
          <w:szCs w:val="18"/>
        </w:rPr>
        <w:t>16.3. При реконструкции объектов рекреации необходимо предусматривать:</w:t>
      </w:r>
    </w:p>
    <w:p w:rsidR="00F23719" w:rsidRPr="00F23719" w:rsidRDefault="00F23719" w:rsidP="00F23719">
      <w:pPr>
        <w:autoSpaceDE w:val="0"/>
        <w:autoSpaceDN w:val="0"/>
        <w:adjustRightInd w:val="0"/>
        <w:ind w:firstLine="709"/>
        <w:jc w:val="both"/>
        <w:rPr>
          <w:sz w:val="18"/>
          <w:szCs w:val="18"/>
        </w:rPr>
      </w:pPr>
      <w:r w:rsidRPr="00F23719">
        <w:rPr>
          <w:sz w:val="18"/>
          <w:szCs w:val="18"/>
        </w:rP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2) для парков и садов: реконструкцию планировочной структуры (например, изменение плотности дорожной сети), </w:t>
      </w:r>
      <w:proofErr w:type="spellStart"/>
      <w:r w:rsidRPr="00F23719">
        <w:rPr>
          <w:sz w:val="18"/>
          <w:szCs w:val="18"/>
        </w:rPr>
        <w:t>разреживание</w:t>
      </w:r>
      <w:proofErr w:type="spellEnd"/>
      <w:r w:rsidRPr="00F23719">
        <w:rPr>
          <w:sz w:val="18"/>
          <w:szCs w:val="1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23719" w:rsidRPr="00F23719" w:rsidRDefault="00F23719" w:rsidP="00F23719">
      <w:pPr>
        <w:autoSpaceDE w:val="0"/>
        <w:autoSpaceDN w:val="0"/>
        <w:adjustRightInd w:val="0"/>
        <w:ind w:firstLine="709"/>
        <w:jc w:val="both"/>
        <w:rPr>
          <w:sz w:val="18"/>
          <w:szCs w:val="18"/>
        </w:rPr>
      </w:pPr>
      <w:r w:rsidRPr="00F23719">
        <w:rPr>
          <w:sz w:val="18"/>
          <w:szCs w:val="18"/>
        </w:rPr>
        <w:t>16.4.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16.5. </w:t>
      </w:r>
      <w:proofErr w:type="gramStart"/>
      <w:r w:rsidRPr="00F23719">
        <w:rPr>
          <w:sz w:val="18"/>
          <w:szCs w:val="1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23719" w:rsidRPr="00F23719" w:rsidRDefault="00F23719" w:rsidP="00F23719">
      <w:pPr>
        <w:autoSpaceDE w:val="0"/>
        <w:autoSpaceDN w:val="0"/>
        <w:adjustRightInd w:val="0"/>
        <w:ind w:firstLine="709"/>
        <w:jc w:val="both"/>
        <w:rPr>
          <w:sz w:val="18"/>
          <w:szCs w:val="18"/>
        </w:rPr>
      </w:pPr>
      <w:r w:rsidRPr="00F23719">
        <w:rPr>
          <w:sz w:val="18"/>
          <w:szCs w:val="18"/>
        </w:rPr>
        <w:t>16.6. При проектировании озеленения территории объектов необходимо:</w:t>
      </w:r>
    </w:p>
    <w:p w:rsidR="00F23719" w:rsidRPr="00F23719" w:rsidRDefault="00F23719" w:rsidP="00F23719">
      <w:pPr>
        <w:autoSpaceDE w:val="0"/>
        <w:autoSpaceDN w:val="0"/>
        <w:adjustRightInd w:val="0"/>
        <w:ind w:firstLine="709"/>
        <w:jc w:val="both"/>
        <w:rPr>
          <w:sz w:val="18"/>
          <w:szCs w:val="18"/>
        </w:rPr>
      </w:pPr>
      <w:r w:rsidRPr="00F23719">
        <w:rPr>
          <w:sz w:val="18"/>
          <w:szCs w:val="18"/>
        </w:rPr>
        <w:t>1) произвести оценку существующей растительности, состояния древесных растений и травянистого покрова;</w:t>
      </w:r>
    </w:p>
    <w:p w:rsidR="00F23719" w:rsidRPr="00F23719" w:rsidRDefault="00F23719" w:rsidP="00F23719">
      <w:pPr>
        <w:autoSpaceDE w:val="0"/>
        <w:autoSpaceDN w:val="0"/>
        <w:adjustRightInd w:val="0"/>
        <w:ind w:firstLine="709"/>
        <w:jc w:val="both"/>
        <w:rPr>
          <w:sz w:val="18"/>
          <w:szCs w:val="18"/>
        </w:rPr>
      </w:pPr>
      <w:r w:rsidRPr="00F23719">
        <w:rPr>
          <w:sz w:val="18"/>
          <w:szCs w:val="18"/>
        </w:rPr>
        <w:t>2) произвести выявление сухих поврежденных вредителями древесных растений, разработать мероприятия по их удалению с объектов;</w:t>
      </w:r>
    </w:p>
    <w:p w:rsidR="00F23719" w:rsidRPr="00F23719" w:rsidRDefault="00F23719" w:rsidP="00F23719">
      <w:pPr>
        <w:autoSpaceDE w:val="0"/>
        <w:autoSpaceDN w:val="0"/>
        <w:adjustRightInd w:val="0"/>
        <w:ind w:firstLine="709"/>
        <w:jc w:val="both"/>
        <w:rPr>
          <w:sz w:val="18"/>
          <w:szCs w:val="18"/>
        </w:rPr>
      </w:pPr>
      <w:r w:rsidRPr="00F23719">
        <w:rPr>
          <w:sz w:val="18"/>
          <w:szCs w:val="18"/>
        </w:rPr>
        <w:t>3) обеспечивать сохранение травяного покрова, древесно-кустарниковой и прибрежной растительности не менее</w:t>
      </w:r>
      <w:proofErr w:type="gramStart"/>
      <w:r w:rsidRPr="00F23719">
        <w:rPr>
          <w:sz w:val="18"/>
          <w:szCs w:val="18"/>
        </w:rPr>
        <w:t>,</w:t>
      </w:r>
      <w:proofErr w:type="gramEnd"/>
      <w:r w:rsidRPr="00F23719">
        <w:rPr>
          <w:sz w:val="18"/>
          <w:szCs w:val="18"/>
        </w:rPr>
        <w:t xml:space="preserve"> чем на 80% общей площади зоны отдыха;</w:t>
      </w:r>
    </w:p>
    <w:p w:rsidR="00F23719" w:rsidRPr="00F23719" w:rsidRDefault="00F23719" w:rsidP="00F23719">
      <w:pPr>
        <w:autoSpaceDE w:val="0"/>
        <w:autoSpaceDN w:val="0"/>
        <w:adjustRightInd w:val="0"/>
        <w:ind w:firstLine="709"/>
        <w:jc w:val="both"/>
        <w:rPr>
          <w:sz w:val="18"/>
          <w:szCs w:val="18"/>
        </w:rPr>
      </w:pPr>
      <w:r w:rsidRPr="00F23719">
        <w:rPr>
          <w:sz w:val="18"/>
          <w:szCs w:val="18"/>
        </w:rPr>
        <w:t>4)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23719" w:rsidRPr="00F23719" w:rsidRDefault="00F23719" w:rsidP="00F23719">
      <w:pPr>
        <w:autoSpaceDE w:val="0"/>
        <w:autoSpaceDN w:val="0"/>
        <w:adjustRightInd w:val="0"/>
        <w:ind w:firstLine="709"/>
        <w:jc w:val="both"/>
        <w:rPr>
          <w:sz w:val="18"/>
          <w:szCs w:val="18"/>
        </w:rPr>
      </w:pPr>
      <w:r w:rsidRPr="00F23719">
        <w:rPr>
          <w:sz w:val="18"/>
          <w:szCs w:val="18"/>
        </w:rPr>
        <w:lastRenderedPageBreak/>
        <w:t>5)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23719" w:rsidRPr="00F23719" w:rsidRDefault="00F23719" w:rsidP="00F23719">
      <w:pPr>
        <w:autoSpaceDE w:val="0"/>
        <w:autoSpaceDN w:val="0"/>
        <w:adjustRightInd w:val="0"/>
        <w:ind w:firstLine="709"/>
        <w:jc w:val="both"/>
        <w:rPr>
          <w:sz w:val="18"/>
          <w:szCs w:val="18"/>
        </w:rPr>
      </w:pPr>
      <w:r w:rsidRPr="00F23719">
        <w:rPr>
          <w:sz w:val="18"/>
          <w:szCs w:val="18"/>
        </w:rPr>
        <w:t>16.7.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23719" w:rsidRPr="00F23719" w:rsidRDefault="00F23719" w:rsidP="00F23719">
      <w:pPr>
        <w:autoSpaceDE w:val="0"/>
        <w:autoSpaceDN w:val="0"/>
        <w:adjustRightInd w:val="0"/>
        <w:ind w:firstLine="709"/>
        <w:jc w:val="both"/>
        <w:rPr>
          <w:sz w:val="18"/>
          <w:szCs w:val="18"/>
        </w:rPr>
      </w:pPr>
      <w:r w:rsidRPr="00F23719">
        <w:rPr>
          <w:sz w:val="18"/>
          <w:szCs w:val="18"/>
        </w:rPr>
        <w:t>16.8.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23719" w:rsidRPr="00F23719" w:rsidRDefault="00F23719" w:rsidP="00F23719">
      <w:pPr>
        <w:autoSpaceDE w:val="0"/>
        <w:autoSpaceDN w:val="0"/>
        <w:adjustRightInd w:val="0"/>
        <w:ind w:firstLine="709"/>
        <w:jc w:val="both"/>
        <w:rPr>
          <w:sz w:val="18"/>
          <w:szCs w:val="18"/>
        </w:rPr>
      </w:pPr>
      <w:r w:rsidRPr="00F23719">
        <w:rPr>
          <w:sz w:val="18"/>
          <w:szCs w:val="18"/>
        </w:rPr>
        <w:t>16.9. На территории парка рекомендуется применение различных видов и приемов озеленения: вертикального (</w:t>
      </w:r>
      <w:proofErr w:type="spellStart"/>
      <w:r w:rsidRPr="00F23719">
        <w:rPr>
          <w:sz w:val="18"/>
          <w:szCs w:val="18"/>
        </w:rPr>
        <w:t>перголы</w:t>
      </w:r>
      <w:proofErr w:type="spellEnd"/>
      <w:r w:rsidRPr="00F23719">
        <w:rPr>
          <w:sz w:val="18"/>
          <w:szCs w:val="1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23719" w:rsidRPr="00F23719" w:rsidRDefault="00F23719" w:rsidP="00F23719">
      <w:pPr>
        <w:autoSpaceDE w:val="0"/>
        <w:autoSpaceDN w:val="0"/>
        <w:adjustRightInd w:val="0"/>
        <w:ind w:firstLine="709"/>
        <w:jc w:val="both"/>
        <w:rPr>
          <w:sz w:val="18"/>
          <w:szCs w:val="18"/>
        </w:rPr>
      </w:pPr>
      <w:r w:rsidRPr="00F23719">
        <w:rPr>
          <w:sz w:val="18"/>
          <w:szCs w:val="18"/>
        </w:rPr>
        <w:t>16.10.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23719" w:rsidRPr="00F23719" w:rsidRDefault="00F23719" w:rsidP="00F23719">
      <w:pPr>
        <w:autoSpaceDE w:val="0"/>
        <w:autoSpaceDN w:val="0"/>
        <w:adjustRightInd w:val="0"/>
        <w:ind w:firstLine="709"/>
        <w:jc w:val="both"/>
        <w:rPr>
          <w:sz w:val="18"/>
          <w:szCs w:val="18"/>
        </w:rPr>
      </w:pPr>
      <w:r w:rsidRPr="00F23719">
        <w:rPr>
          <w:sz w:val="18"/>
          <w:szCs w:val="18"/>
        </w:rPr>
        <w:t>16.11. На территории парка жилого района рекомендуется предусматривать: систему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и пр.</w:t>
      </w:r>
    </w:p>
    <w:p w:rsidR="00F23719" w:rsidRPr="00F23719" w:rsidRDefault="00F23719" w:rsidP="00F23719">
      <w:pPr>
        <w:autoSpaceDE w:val="0"/>
        <w:autoSpaceDN w:val="0"/>
        <w:adjustRightInd w:val="0"/>
        <w:ind w:firstLine="709"/>
        <w:jc w:val="both"/>
        <w:rPr>
          <w:sz w:val="18"/>
          <w:szCs w:val="18"/>
        </w:rPr>
      </w:pPr>
      <w:r w:rsidRPr="00F23719">
        <w:rPr>
          <w:sz w:val="18"/>
          <w:szCs w:val="18"/>
        </w:rPr>
        <w:t>16.12.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23719" w:rsidRPr="00F23719" w:rsidRDefault="00F23719" w:rsidP="00F23719">
      <w:pPr>
        <w:autoSpaceDE w:val="0"/>
        <w:autoSpaceDN w:val="0"/>
        <w:adjustRightInd w:val="0"/>
        <w:ind w:firstLine="709"/>
        <w:jc w:val="both"/>
        <w:rPr>
          <w:sz w:val="18"/>
          <w:szCs w:val="18"/>
        </w:rPr>
      </w:pPr>
      <w:r w:rsidRPr="00F23719">
        <w:rPr>
          <w:sz w:val="18"/>
          <w:szCs w:val="18"/>
        </w:rPr>
        <w:t>16.13. На территории населенного пункта рекомендуется формировать следующие виды садов: сады отдыха (</w:t>
      </w:r>
      <w:proofErr w:type="gramStart"/>
      <w:r w:rsidRPr="00F23719">
        <w:rPr>
          <w:sz w:val="18"/>
          <w:szCs w:val="18"/>
        </w:rPr>
        <w:t>предназначен</w:t>
      </w:r>
      <w:proofErr w:type="gramEnd"/>
      <w:r w:rsidRPr="00F23719">
        <w:rPr>
          <w:sz w:val="18"/>
          <w:szCs w:val="18"/>
        </w:rPr>
        <w:t xml:space="preserve"> для организации кратковременного отдыха населения и прогулок), сады при сооружениях и др.</w:t>
      </w:r>
    </w:p>
    <w:p w:rsidR="00F23719" w:rsidRPr="00F23719" w:rsidRDefault="00F23719" w:rsidP="00F23719">
      <w:pPr>
        <w:autoSpaceDE w:val="0"/>
        <w:autoSpaceDN w:val="0"/>
        <w:adjustRightInd w:val="0"/>
        <w:ind w:firstLine="709"/>
        <w:jc w:val="both"/>
        <w:rPr>
          <w:sz w:val="18"/>
          <w:szCs w:val="18"/>
        </w:rPr>
      </w:pPr>
      <w:r w:rsidRPr="00F23719">
        <w:rPr>
          <w:sz w:val="18"/>
          <w:szCs w:val="18"/>
        </w:rPr>
        <w:t>16.14.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F23719" w:rsidRPr="00F23719" w:rsidRDefault="00F23719" w:rsidP="00F23719">
      <w:pPr>
        <w:autoSpaceDE w:val="0"/>
        <w:autoSpaceDN w:val="0"/>
        <w:adjustRightInd w:val="0"/>
        <w:ind w:firstLine="709"/>
        <w:jc w:val="both"/>
        <w:rPr>
          <w:sz w:val="18"/>
          <w:szCs w:val="18"/>
        </w:rPr>
      </w:pPr>
      <w:r w:rsidRPr="00F23719">
        <w:rPr>
          <w:sz w:val="18"/>
          <w:szCs w:val="18"/>
        </w:rPr>
        <w:t>16.15. Рекомендуется предусматривать размещение ограждения, некапитальных нестационарных сооружений питания (летние кафе).</w:t>
      </w:r>
    </w:p>
    <w:p w:rsidR="00F23719" w:rsidRPr="00F23719" w:rsidRDefault="00F23719" w:rsidP="00F23719">
      <w:pPr>
        <w:autoSpaceDE w:val="0"/>
        <w:autoSpaceDN w:val="0"/>
        <w:adjustRightInd w:val="0"/>
        <w:ind w:firstLine="709"/>
        <w:jc w:val="both"/>
        <w:rPr>
          <w:sz w:val="18"/>
          <w:szCs w:val="18"/>
        </w:rPr>
      </w:pPr>
      <w:r w:rsidRPr="00F23719">
        <w:rPr>
          <w:sz w:val="18"/>
          <w:szCs w:val="18"/>
        </w:rPr>
        <w:t>16.16.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23719" w:rsidRPr="00F23719" w:rsidRDefault="00F23719" w:rsidP="00F23719">
      <w:pPr>
        <w:autoSpaceDE w:val="0"/>
        <w:autoSpaceDN w:val="0"/>
        <w:adjustRightInd w:val="0"/>
        <w:ind w:firstLine="709"/>
        <w:jc w:val="both"/>
        <w:rPr>
          <w:sz w:val="18"/>
          <w:szCs w:val="18"/>
        </w:rPr>
      </w:pPr>
    </w:p>
    <w:p w:rsidR="00F23719" w:rsidRPr="00F23719" w:rsidRDefault="00F23719" w:rsidP="00F23719">
      <w:pPr>
        <w:autoSpaceDE w:val="0"/>
        <w:autoSpaceDN w:val="0"/>
        <w:adjustRightInd w:val="0"/>
        <w:jc w:val="center"/>
        <w:rPr>
          <w:caps/>
          <w:color w:val="000000"/>
          <w:sz w:val="18"/>
          <w:szCs w:val="18"/>
        </w:rPr>
      </w:pPr>
      <w:r w:rsidRPr="00F23719">
        <w:rPr>
          <w:b/>
          <w:bCs/>
          <w:iCs/>
          <w:caps/>
          <w:color w:val="000000"/>
          <w:sz w:val="18"/>
          <w:szCs w:val="18"/>
        </w:rPr>
        <w:t>Раздел VI. Благоустройство на территориях производственного назначения</w:t>
      </w:r>
    </w:p>
    <w:p w:rsidR="00F23719" w:rsidRPr="00F23719" w:rsidRDefault="00F23719" w:rsidP="00F23719">
      <w:pPr>
        <w:autoSpaceDE w:val="0"/>
        <w:autoSpaceDN w:val="0"/>
        <w:adjustRightInd w:val="0"/>
        <w:ind w:firstLine="709"/>
        <w:jc w:val="both"/>
        <w:rPr>
          <w:color w:val="000000"/>
          <w:sz w:val="18"/>
          <w:szCs w:val="18"/>
        </w:rPr>
      </w:pPr>
    </w:p>
    <w:p w:rsidR="00F23719" w:rsidRPr="00F23719" w:rsidRDefault="00F23719" w:rsidP="00F23719">
      <w:pPr>
        <w:autoSpaceDE w:val="0"/>
        <w:autoSpaceDN w:val="0"/>
        <w:adjustRightInd w:val="0"/>
        <w:ind w:firstLine="709"/>
        <w:jc w:val="center"/>
        <w:rPr>
          <w:b/>
          <w:color w:val="000000"/>
          <w:sz w:val="18"/>
          <w:szCs w:val="18"/>
        </w:rPr>
      </w:pPr>
      <w:r w:rsidRPr="00F23719">
        <w:rPr>
          <w:b/>
          <w:color w:val="000000"/>
          <w:sz w:val="18"/>
          <w:szCs w:val="18"/>
        </w:rPr>
        <w:t>Глава 17. Общие положения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17.1. Требования к проектированию благоустройства на территориях производственного назначения определяются ведомственными нормативами. На территориях производственного назначения осуществляется благоустройство  общественных пространств в зонах производственной застройки и озелененных территорий санитарно-защитных зон.</w:t>
      </w:r>
    </w:p>
    <w:p w:rsidR="00F23719" w:rsidRPr="00F23719" w:rsidRDefault="00F23719" w:rsidP="00F23719">
      <w:pPr>
        <w:autoSpaceDE w:val="0"/>
        <w:autoSpaceDN w:val="0"/>
        <w:adjustRightInd w:val="0"/>
        <w:jc w:val="center"/>
        <w:rPr>
          <w:b/>
          <w:color w:val="000000"/>
          <w:sz w:val="18"/>
          <w:szCs w:val="18"/>
        </w:rPr>
      </w:pPr>
      <w:r w:rsidRPr="00F23719">
        <w:rPr>
          <w:b/>
          <w:color w:val="000000"/>
          <w:sz w:val="18"/>
          <w:szCs w:val="18"/>
        </w:rPr>
        <w:t>Глава 18. Озелененные территории санитарно-защитных зон</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18.1. Площадь озеленения санитарно-защитных зон (СЗЗ) территорий производственного назначения должна определяться в соответствии с требованиями </w:t>
      </w:r>
      <w:proofErr w:type="spellStart"/>
      <w:r w:rsidRPr="00F23719">
        <w:rPr>
          <w:color w:val="000000"/>
          <w:sz w:val="18"/>
          <w:szCs w:val="18"/>
        </w:rPr>
        <w:t>СанПиН</w:t>
      </w:r>
      <w:proofErr w:type="spellEnd"/>
      <w:r w:rsidRPr="00F23719">
        <w:rPr>
          <w:color w:val="000000"/>
          <w:sz w:val="18"/>
          <w:szCs w:val="18"/>
        </w:rPr>
        <w:t xml:space="preserve"> 2.2.1/2.1.1.1200.</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18.2.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18.3. Озеленение формируется за счет естественно произрастающих массивов зеленых насаждений и новых посадок зеленых насаждений. </w:t>
      </w:r>
    </w:p>
    <w:p w:rsidR="00F23719" w:rsidRPr="00F23719" w:rsidRDefault="00F23719" w:rsidP="00F23719">
      <w:pPr>
        <w:autoSpaceDE w:val="0"/>
        <w:autoSpaceDN w:val="0"/>
        <w:adjustRightInd w:val="0"/>
        <w:jc w:val="center"/>
        <w:rPr>
          <w:caps/>
          <w:color w:val="000000"/>
          <w:sz w:val="18"/>
          <w:szCs w:val="18"/>
        </w:rPr>
      </w:pPr>
      <w:r w:rsidRPr="00F23719">
        <w:rPr>
          <w:b/>
          <w:bCs/>
          <w:caps/>
          <w:color w:val="000000"/>
          <w:sz w:val="18"/>
          <w:szCs w:val="18"/>
        </w:rPr>
        <w:t>Раздел VII. Объекты благоустройства на территориях транспортных и инженерных коммуникаций</w:t>
      </w:r>
    </w:p>
    <w:p w:rsidR="00F23719" w:rsidRPr="00F23719" w:rsidRDefault="00F23719" w:rsidP="00F23719">
      <w:pPr>
        <w:autoSpaceDE w:val="0"/>
        <w:autoSpaceDN w:val="0"/>
        <w:adjustRightInd w:val="0"/>
        <w:ind w:firstLine="709"/>
        <w:jc w:val="center"/>
        <w:rPr>
          <w:b/>
          <w:sz w:val="18"/>
          <w:szCs w:val="18"/>
        </w:rPr>
      </w:pPr>
      <w:r w:rsidRPr="00F23719">
        <w:rPr>
          <w:b/>
          <w:sz w:val="18"/>
          <w:szCs w:val="18"/>
        </w:rPr>
        <w:t>Глава 19. Общие положения</w:t>
      </w:r>
    </w:p>
    <w:p w:rsidR="00F23719" w:rsidRPr="00F23719" w:rsidRDefault="00F23719" w:rsidP="00F23719">
      <w:pPr>
        <w:autoSpaceDE w:val="0"/>
        <w:autoSpaceDN w:val="0"/>
        <w:adjustRightInd w:val="0"/>
        <w:ind w:firstLine="709"/>
        <w:jc w:val="both"/>
        <w:rPr>
          <w:sz w:val="18"/>
          <w:szCs w:val="18"/>
        </w:rPr>
      </w:pPr>
      <w:r w:rsidRPr="00F23719">
        <w:rPr>
          <w:sz w:val="18"/>
          <w:szCs w:val="18"/>
        </w:rPr>
        <w:t>19.1.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19.2. Комплексное благоустройство территорий транспортных и инженерных коммуникаций необходимо осуществлять с учетом ГОСТ </w:t>
      </w:r>
      <w:proofErr w:type="gramStart"/>
      <w:r w:rsidRPr="00F23719">
        <w:rPr>
          <w:color w:val="000000"/>
          <w:sz w:val="18"/>
          <w:szCs w:val="18"/>
        </w:rPr>
        <w:t>Р</w:t>
      </w:r>
      <w:proofErr w:type="gramEnd"/>
      <w:r w:rsidRPr="00F23719">
        <w:rPr>
          <w:color w:val="000000"/>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F23719">
        <w:rPr>
          <w:color w:val="000000"/>
          <w:sz w:val="18"/>
          <w:szCs w:val="18"/>
        </w:rPr>
        <w:t>Р</w:t>
      </w:r>
      <w:proofErr w:type="gramEnd"/>
      <w:r w:rsidRPr="00F23719">
        <w:rPr>
          <w:color w:val="000000"/>
          <w:sz w:val="18"/>
          <w:szCs w:val="18"/>
        </w:rPr>
        <w:t xml:space="preserve"> 51256-2011 «Технические средства организации дорожного движения. Разметка дорожная. Классификация. Технические требования», СП 59.13330.2012, </w:t>
      </w:r>
      <w:proofErr w:type="spellStart"/>
      <w:r w:rsidRPr="00F23719">
        <w:rPr>
          <w:color w:val="000000"/>
          <w:sz w:val="18"/>
          <w:szCs w:val="18"/>
        </w:rPr>
        <w:t>СНиП</w:t>
      </w:r>
      <w:proofErr w:type="spellEnd"/>
      <w:r w:rsidRPr="00F23719">
        <w:rPr>
          <w:color w:val="000000"/>
          <w:sz w:val="18"/>
          <w:szCs w:val="18"/>
        </w:rPr>
        <w:t xml:space="preserve"> 2.05.02-85, ГОСТ </w:t>
      </w:r>
      <w:proofErr w:type="gramStart"/>
      <w:r w:rsidRPr="00F23719">
        <w:rPr>
          <w:color w:val="000000"/>
          <w:sz w:val="18"/>
          <w:szCs w:val="18"/>
        </w:rPr>
        <w:t>Р</w:t>
      </w:r>
      <w:proofErr w:type="gramEnd"/>
      <w:r w:rsidRPr="00F23719">
        <w:rPr>
          <w:color w:val="000000"/>
          <w:sz w:val="18"/>
          <w:szCs w:val="18"/>
        </w:rPr>
        <w:t xml:space="preserve"> 52289-2004,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уличной дорожной сети (УДС) рекомендуется вести преимущественно в проходных коллекторах.</w:t>
      </w:r>
    </w:p>
    <w:p w:rsidR="00F23719" w:rsidRPr="00F23719" w:rsidRDefault="00F23719" w:rsidP="00F23719">
      <w:pPr>
        <w:autoSpaceDE w:val="0"/>
        <w:autoSpaceDN w:val="0"/>
        <w:adjustRightInd w:val="0"/>
        <w:ind w:firstLine="709"/>
        <w:jc w:val="both"/>
        <w:rPr>
          <w:sz w:val="18"/>
          <w:szCs w:val="18"/>
        </w:rPr>
      </w:pPr>
      <w:r w:rsidRPr="00F23719">
        <w:rPr>
          <w:sz w:val="18"/>
          <w:szCs w:val="18"/>
        </w:rPr>
        <w:t>19.3.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23719" w:rsidRPr="00F23719" w:rsidRDefault="00F23719" w:rsidP="00F23719">
      <w:pPr>
        <w:autoSpaceDE w:val="0"/>
        <w:autoSpaceDN w:val="0"/>
        <w:adjustRightInd w:val="0"/>
        <w:ind w:firstLine="709"/>
        <w:jc w:val="center"/>
        <w:rPr>
          <w:b/>
          <w:color w:val="000000"/>
          <w:sz w:val="18"/>
          <w:szCs w:val="18"/>
        </w:rPr>
      </w:pPr>
      <w:r w:rsidRPr="00F23719">
        <w:rPr>
          <w:b/>
          <w:color w:val="000000"/>
          <w:sz w:val="18"/>
          <w:szCs w:val="18"/>
        </w:rPr>
        <w:t>Глава 20. Улицы и дороги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20.1. При озеленении улиц и дорог минимальные расстояния от посадок до сетей подземных коммуникаций и прочих сооружений улично-дорожной сети должны соответствовать действующим Строительным нормам и правилам.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20.2. Ограждения на территориях транспортных коммуникаций следует возводить в соответствии с ГОСТ </w:t>
      </w:r>
      <w:proofErr w:type="gramStart"/>
      <w:r w:rsidRPr="00F23719">
        <w:rPr>
          <w:color w:val="000000"/>
          <w:sz w:val="18"/>
          <w:szCs w:val="18"/>
        </w:rPr>
        <w:t>Р</w:t>
      </w:r>
      <w:proofErr w:type="gramEnd"/>
      <w:r w:rsidRPr="00F23719">
        <w:rPr>
          <w:color w:val="000000"/>
          <w:sz w:val="18"/>
          <w:szCs w:val="18"/>
        </w:rPr>
        <w:t xml:space="preserve"> 52289-2004, ГОСТ 26804-2012.</w:t>
      </w:r>
    </w:p>
    <w:p w:rsidR="00F23719" w:rsidRPr="00F23719" w:rsidRDefault="00F23719" w:rsidP="00F23719">
      <w:pPr>
        <w:autoSpaceDE w:val="0"/>
        <w:autoSpaceDN w:val="0"/>
        <w:adjustRightInd w:val="0"/>
        <w:ind w:firstLine="709"/>
        <w:jc w:val="center"/>
        <w:rPr>
          <w:b/>
          <w:color w:val="000000"/>
          <w:sz w:val="18"/>
          <w:szCs w:val="18"/>
        </w:rPr>
      </w:pPr>
      <w:r w:rsidRPr="00F23719">
        <w:rPr>
          <w:b/>
          <w:color w:val="000000"/>
          <w:sz w:val="18"/>
          <w:szCs w:val="18"/>
        </w:rPr>
        <w:t>Глава 21. Площади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21.1. При благоустройстве площадей необходимо обеспечивать максимально возможное разделение пешеходного и транспортного движения, основных и местных транспортных потоков.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21.2.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w:t>
      </w:r>
    </w:p>
    <w:p w:rsidR="00F23719" w:rsidRPr="00F23719" w:rsidRDefault="00F23719" w:rsidP="00F23719">
      <w:pPr>
        <w:autoSpaceDE w:val="0"/>
        <w:autoSpaceDN w:val="0"/>
        <w:adjustRightInd w:val="0"/>
        <w:ind w:firstLine="709"/>
        <w:jc w:val="center"/>
        <w:rPr>
          <w:b/>
          <w:color w:val="000000"/>
          <w:sz w:val="18"/>
          <w:szCs w:val="18"/>
        </w:rPr>
      </w:pPr>
      <w:r w:rsidRPr="00F23719">
        <w:rPr>
          <w:b/>
          <w:color w:val="000000"/>
          <w:sz w:val="18"/>
          <w:szCs w:val="18"/>
        </w:rPr>
        <w:t>Глава 22. Пешеходные переходы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22.1. Пешеходные переходы необходимо размещать в местах пересечения основных пешеходных коммуникаций с сельскими улицами и дорогами.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22.2. При размещении пешеходного перехода на улицах нерегулируемого движения необходимо обеспечивать треугольник видимости. В зоне треугольника видимости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принимаются: 8x40 м при разрешенной скорости движения транспорта 40 км/ч; 10x50 м - при скорости 60 км/ч.</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lastRenderedPageBreak/>
        <w:t>22.3. Элементы благоустройства пешеходных переходов включают дорожную разметку, пандусы для съезда с уровня тротуара на уровень проезжей части, осветительное оборудование.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Если в составе пешеходного перехода расположен "островок безопасности", приподнятый над уровнем дорожного полотна, в нем следует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F23719" w:rsidRPr="00F23719" w:rsidRDefault="00F23719" w:rsidP="00F23719">
      <w:pPr>
        <w:autoSpaceDE w:val="0"/>
        <w:autoSpaceDN w:val="0"/>
        <w:adjustRightInd w:val="0"/>
        <w:jc w:val="center"/>
        <w:rPr>
          <w:b/>
          <w:color w:val="000000"/>
          <w:sz w:val="18"/>
          <w:szCs w:val="18"/>
        </w:rPr>
      </w:pPr>
      <w:r w:rsidRPr="00F23719">
        <w:rPr>
          <w:b/>
          <w:color w:val="000000"/>
          <w:sz w:val="18"/>
          <w:szCs w:val="18"/>
        </w:rPr>
        <w:t xml:space="preserve">Глава 23. Технические (охранные) зоны транспортных, инженерных  коммуникаций,  </w:t>
      </w:r>
      <w:proofErr w:type="spellStart"/>
      <w:r w:rsidRPr="00F23719">
        <w:rPr>
          <w:b/>
          <w:color w:val="000000"/>
          <w:sz w:val="18"/>
          <w:szCs w:val="18"/>
        </w:rPr>
        <w:t>водоохранные</w:t>
      </w:r>
      <w:proofErr w:type="spellEnd"/>
      <w:r w:rsidRPr="00F23719">
        <w:rPr>
          <w:b/>
          <w:color w:val="000000"/>
          <w:sz w:val="18"/>
          <w:szCs w:val="18"/>
        </w:rPr>
        <w:t xml:space="preserve"> зоны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23.1. На территории выделенных технических (охранных) зон коллекторов и трубопроводов, кабелей высокого, низкого напряжения и слабых токов, линий высоковольтных передач, не допускается: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прокладка транспортно-пешеходных коммуникаций с твердыми видами покрытий;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установка осветительного оборудования;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средств наружной рекламы и информации;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 устройство площадок (детских, отдыха, стоянок автомобилей, установки мусоросборников);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5)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23.2. Благоустройство территорий </w:t>
      </w:r>
      <w:proofErr w:type="spellStart"/>
      <w:r w:rsidRPr="00F23719">
        <w:rPr>
          <w:color w:val="000000"/>
          <w:sz w:val="18"/>
          <w:szCs w:val="18"/>
        </w:rPr>
        <w:t>водоохранных</w:t>
      </w:r>
      <w:proofErr w:type="spellEnd"/>
      <w:r w:rsidRPr="00F23719">
        <w:rPr>
          <w:color w:val="000000"/>
          <w:sz w:val="18"/>
          <w:szCs w:val="18"/>
        </w:rPr>
        <w:t xml:space="preserve"> зон следует осуществлять в соответствии с действующим водным законодательством.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Запрещается осуществлять бытовую стирку, мойку транспортных средств в </w:t>
      </w:r>
      <w:proofErr w:type="spellStart"/>
      <w:r w:rsidRPr="00F23719">
        <w:rPr>
          <w:color w:val="000000"/>
          <w:sz w:val="18"/>
          <w:szCs w:val="18"/>
        </w:rPr>
        <w:t>водоохранных</w:t>
      </w:r>
      <w:proofErr w:type="spellEnd"/>
      <w:r w:rsidRPr="00F23719">
        <w:rPr>
          <w:color w:val="000000"/>
          <w:sz w:val="18"/>
          <w:szCs w:val="18"/>
        </w:rPr>
        <w:t xml:space="preserve"> зонах по берегам рек, водохранилищ, озер и ручьев, в зонах санитарной охраны сельских хозяйственно-питьевых водозаборов, минеральных источников, а также в иных не предназначенных для этого местах.</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23.3. Размещение средств наружной рекламы и информации на территории поселения следует осуществлять в соответствии с ГОСТ </w:t>
      </w:r>
      <w:proofErr w:type="gramStart"/>
      <w:r w:rsidRPr="00F23719">
        <w:rPr>
          <w:color w:val="000000"/>
          <w:sz w:val="18"/>
          <w:szCs w:val="18"/>
        </w:rPr>
        <w:t>Р</w:t>
      </w:r>
      <w:proofErr w:type="gramEnd"/>
      <w:r w:rsidRPr="00F23719">
        <w:rPr>
          <w:color w:val="000000"/>
          <w:sz w:val="18"/>
          <w:szCs w:val="1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F23719" w:rsidRPr="00F23719" w:rsidRDefault="00F23719" w:rsidP="00F23719">
      <w:pPr>
        <w:autoSpaceDE w:val="0"/>
        <w:autoSpaceDN w:val="0"/>
        <w:adjustRightInd w:val="0"/>
        <w:jc w:val="center"/>
        <w:rPr>
          <w:color w:val="000000"/>
          <w:sz w:val="18"/>
          <w:szCs w:val="18"/>
        </w:rPr>
      </w:pPr>
      <w:r w:rsidRPr="00F23719">
        <w:rPr>
          <w:b/>
          <w:bCs/>
          <w:iCs/>
          <w:caps/>
          <w:color w:val="000000"/>
          <w:sz w:val="18"/>
          <w:szCs w:val="18"/>
        </w:rPr>
        <w:t>Раздел VIII. Содержание и эксплуатация объектов территории поселения</w:t>
      </w:r>
    </w:p>
    <w:p w:rsidR="00F23719" w:rsidRPr="00F23719" w:rsidRDefault="00F23719" w:rsidP="00F23719">
      <w:pPr>
        <w:autoSpaceDE w:val="0"/>
        <w:autoSpaceDN w:val="0"/>
        <w:adjustRightInd w:val="0"/>
        <w:ind w:firstLine="709"/>
        <w:jc w:val="both"/>
        <w:rPr>
          <w:color w:val="000000"/>
          <w:sz w:val="18"/>
          <w:szCs w:val="18"/>
        </w:rPr>
      </w:pPr>
    </w:p>
    <w:p w:rsidR="00F23719" w:rsidRPr="00F23719" w:rsidRDefault="00F23719" w:rsidP="00F23719">
      <w:pPr>
        <w:autoSpaceDE w:val="0"/>
        <w:autoSpaceDN w:val="0"/>
        <w:adjustRightInd w:val="0"/>
        <w:jc w:val="center"/>
        <w:rPr>
          <w:b/>
          <w:color w:val="000000"/>
          <w:sz w:val="18"/>
          <w:szCs w:val="18"/>
        </w:rPr>
      </w:pPr>
      <w:r w:rsidRPr="00F23719">
        <w:rPr>
          <w:b/>
          <w:color w:val="000000"/>
          <w:sz w:val="18"/>
          <w:szCs w:val="18"/>
        </w:rPr>
        <w:t>Глава 24. Общие требования по содержанию территории поселения</w:t>
      </w:r>
    </w:p>
    <w:p w:rsidR="00F23719" w:rsidRPr="00F23719" w:rsidRDefault="00F23719" w:rsidP="00F23719">
      <w:pPr>
        <w:autoSpaceDE w:val="0"/>
        <w:autoSpaceDN w:val="0"/>
        <w:adjustRightInd w:val="0"/>
        <w:ind w:firstLine="709"/>
        <w:jc w:val="both"/>
        <w:rPr>
          <w:sz w:val="18"/>
          <w:szCs w:val="18"/>
        </w:rPr>
      </w:pPr>
      <w:r w:rsidRPr="00F23719">
        <w:rPr>
          <w:color w:val="000000"/>
          <w:sz w:val="18"/>
          <w:szCs w:val="18"/>
        </w:rPr>
        <w:t xml:space="preserve">24.1. </w:t>
      </w:r>
      <w:r w:rsidRPr="00F23719">
        <w:rPr>
          <w:sz w:val="18"/>
          <w:szCs w:val="18"/>
        </w:rPr>
        <w:t>В муниципальном образовании должна быть составлена согласованная с заинтересованными лицами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ТСЖ), с указанием мест сбора ТБО.</w:t>
      </w:r>
    </w:p>
    <w:p w:rsidR="00F23719" w:rsidRPr="00F23719" w:rsidRDefault="00F23719" w:rsidP="00F23719">
      <w:pPr>
        <w:autoSpaceDE w:val="0"/>
        <w:autoSpaceDN w:val="0"/>
        <w:adjustRightInd w:val="0"/>
        <w:ind w:firstLine="709"/>
        <w:jc w:val="both"/>
        <w:rPr>
          <w:sz w:val="18"/>
          <w:szCs w:val="18"/>
        </w:rPr>
      </w:pPr>
      <w:r w:rsidRPr="00F23719">
        <w:rPr>
          <w:sz w:val="18"/>
          <w:szCs w:val="18"/>
        </w:rPr>
        <w:t>24.2. В этой карте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предприятиями, организациями, ТСЖ, а также планируемые объекты. В карте можно предусмотреть несколько слоев, отражающих:</w:t>
      </w:r>
    </w:p>
    <w:p w:rsidR="00F23719" w:rsidRPr="00F23719" w:rsidRDefault="00F23719" w:rsidP="00F23719">
      <w:pPr>
        <w:autoSpaceDE w:val="0"/>
        <w:autoSpaceDN w:val="0"/>
        <w:adjustRightInd w:val="0"/>
        <w:ind w:firstLine="709"/>
        <w:jc w:val="both"/>
        <w:rPr>
          <w:sz w:val="18"/>
          <w:szCs w:val="18"/>
        </w:rPr>
      </w:pPr>
      <w:r w:rsidRPr="00F23719">
        <w:rPr>
          <w:sz w:val="18"/>
          <w:szCs w:val="18"/>
        </w:rPr>
        <w:t xml:space="preserve">1) текущее состояние территории с закреплением </w:t>
      </w:r>
      <w:proofErr w:type="gramStart"/>
      <w:r w:rsidRPr="00F23719">
        <w:rPr>
          <w:sz w:val="18"/>
          <w:szCs w:val="18"/>
        </w:rPr>
        <w:t>ответственных</w:t>
      </w:r>
      <w:proofErr w:type="gramEnd"/>
      <w:r w:rsidRPr="00F23719">
        <w:rPr>
          <w:sz w:val="18"/>
          <w:szCs w:val="18"/>
        </w:rPr>
        <w:t xml:space="preserve"> за текущее содержание;</w:t>
      </w:r>
    </w:p>
    <w:p w:rsidR="00F23719" w:rsidRPr="00F23719" w:rsidRDefault="00F23719" w:rsidP="00F23719">
      <w:pPr>
        <w:autoSpaceDE w:val="0"/>
        <w:autoSpaceDN w:val="0"/>
        <w:adjustRightInd w:val="0"/>
        <w:ind w:firstLine="709"/>
        <w:jc w:val="both"/>
        <w:rPr>
          <w:sz w:val="18"/>
          <w:szCs w:val="18"/>
        </w:rPr>
      </w:pPr>
      <w:r w:rsidRPr="00F23719">
        <w:rPr>
          <w:sz w:val="18"/>
          <w:szCs w:val="18"/>
        </w:rPr>
        <w:t>2) проекты благоустройства дворов и общественных зон (парков, скверов);</w:t>
      </w:r>
    </w:p>
    <w:p w:rsidR="00F23719" w:rsidRPr="00F23719" w:rsidRDefault="00F23719" w:rsidP="00F23719">
      <w:pPr>
        <w:autoSpaceDE w:val="0"/>
        <w:autoSpaceDN w:val="0"/>
        <w:adjustRightInd w:val="0"/>
        <w:ind w:firstLine="709"/>
        <w:jc w:val="both"/>
        <w:rPr>
          <w:sz w:val="18"/>
          <w:szCs w:val="18"/>
        </w:rPr>
      </w:pPr>
      <w:r w:rsidRPr="00F23719">
        <w:rPr>
          <w:sz w:val="18"/>
          <w:szCs w:val="18"/>
        </w:rPr>
        <w:t>3) ход реализации проектов.</w:t>
      </w:r>
    </w:p>
    <w:p w:rsidR="00F23719" w:rsidRPr="00F23719" w:rsidRDefault="00F23719" w:rsidP="00F23719">
      <w:pPr>
        <w:autoSpaceDE w:val="0"/>
        <w:autoSpaceDN w:val="0"/>
        <w:adjustRightInd w:val="0"/>
        <w:ind w:firstLine="709"/>
        <w:jc w:val="both"/>
        <w:rPr>
          <w:sz w:val="18"/>
          <w:szCs w:val="18"/>
        </w:rPr>
      </w:pPr>
      <w:r w:rsidRPr="00F23719">
        <w:rPr>
          <w:sz w:val="18"/>
          <w:szCs w:val="18"/>
        </w:rPr>
        <w:t>Карты размещаются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24.3. Физические и юридические лица, независимо от их организационно-правовых форм обязаны производить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разделом VIII настоящих Правил.</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Организация уборки иных территорий осуществляется Администрацией поселения (далее - Администрация) по контракту (соглашению) с подрядными организациями в пределах средств, предусмотренных на эти цели в бюджете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24.4. Требования к содержанию территории:</w:t>
      </w:r>
    </w:p>
    <w:p w:rsidR="00F23719" w:rsidRPr="00F23719" w:rsidRDefault="00F23719" w:rsidP="00F23719">
      <w:pPr>
        <w:autoSpaceDE w:val="0"/>
        <w:autoSpaceDN w:val="0"/>
        <w:adjustRightInd w:val="0"/>
        <w:ind w:firstLine="709"/>
        <w:jc w:val="both"/>
        <w:rPr>
          <w:color w:val="000000"/>
          <w:sz w:val="18"/>
          <w:szCs w:val="18"/>
        </w:rPr>
      </w:pPr>
      <w:proofErr w:type="gramStart"/>
      <w:r w:rsidRPr="00F23719">
        <w:rPr>
          <w:color w:val="000000"/>
          <w:sz w:val="18"/>
          <w:szCs w:val="18"/>
        </w:rPr>
        <w:t>1) надлежащее состояние строений, улиц, тротуаров, остановок муниципального транспорта, парковок автотранспорта, парков, скверов, зеленых насаждений, объектов  наружной рекламы,  инженерных  сооружений и коммуникаций;</w:t>
      </w:r>
      <w:proofErr w:type="gramEnd"/>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наличие урн,  контейнеров для сбора твердых коммунальных отходов и мусора, их санитарное обустройство (твердое покрытие площадок и наличие ветрозащитной стенки);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организация сбора, вывоза, утилизации и переработки твердых коммунальных отходов;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 организация и содержание уличного освещения;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5) предотвращение выноса грязи на улицы поселения машинами, механизмами, иной техники с территорий производства работы и грунтовых дорог;</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6) организация содержания животных на территории поселения в соответствии с установленными требованиями, обеспечивающими предупреждение распространения заболеваний,  переносимых животными;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7) организация отлова и временного содержания безнадзорных, агрессивных, больных животных;</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8) содержание мест массового пребывания людей.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24.5. В целях обеспечения требований по содержанию территории поселения запрещается: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загрязнять территорию поселения мусором, твердыми коммунальными, биологическими, ртутьсодержащими и пищевыми отходами;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выбрасывать отходы и мусор вне урн для мусора, контейнеров и мусоросборников, размещенных на территории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вывозить и складировать мусор, строительные твердые коммунальные отходы, снег, грунт  вне специально отведенных  (или временно согласованных) для этого мест;</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4)  выбрасывать и складировать мусор, строительные и  твердые коммунальные отходы, грунт, тару, дрова на прилегающей территории, а также выталкивать на нее снег;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5) сжигать мусор, строительные и  твердые коммунальные отходы, в том числе траву, опавшие листья, ветки деревьев и кустарников на территории поселения, а также в контейнерах и урнах;</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6) закапывать строительные, твердые коммунальные, биологические отходы в землю, кроме мест, специально установленных для этой цели;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7) осуществлять разлив фекальных и технических жидкостей;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8) </w:t>
      </w:r>
      <w:proofErr w:type="gramStart"/>
      <w:r w:rsidRPr="00F23719">
        <w:rPr>
          <w:color w:val="000000"/>
          <w:sz w:val="18"/>
          <w:szCs w:val="18"/>
        </w:rPr>
        <w:t>захламлять</w:t>
      </w:r>
      <w:proofErr w:type="gramEnd"/>
      <w:r w:rsidRPr="00F23719">
        <w:rPr>
          <w:color w:val="000000"/>
          <w:sz w:val="18"/>
          <w:szCs w:val="18"/>
        </w:rPr>
        <w:t xml:space="preserve"> и загрязнять водные объекты и их прибрежные  зоны;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9) осуществлять выпас скота на газонах, цветниках, в парках и скверах;</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10) осуществлять  расклейку различного рода объявлений в местах, не предназначенных для этих целей (подъездах, фасадах зданий, опорах освещения, электросетей);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lastRenderedPageBreak/>
        <w:t>11) производить мойку транспортных средств вне предназначенных для этого мест, в том числе на прилегающей территории;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12) осуществлять производство длительных работ по ремонту транспортных средств, механизмов во дворах жилых многоквартирных домов, а также любых ремонтных работ сопряженных с шумом, выделением и сбросом вредных загрязняющих веществ, превышающих установленные нормы (отработанные газы, ГСМ и пр.), на территории поселения вне специально отведенных для этого мест;</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13) осуществлять самовольную вырубку деревьев и кустарников, уничтожать газоны и цветники;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14) повреждать и переставлять малые архитектурные формы и другие элементы благоустройства (скамейки, урны, цветочницы и т.д.);</w:t>
      </w:r>
    </w:p>
    <w:p w:rsidR="00F23719" w:rsidRPr="00F23719" w:rsidRDefault="00F23719" w:rsidP="00F23719">
      <w:pPr>
        <w:autoSpaceDE w:val="0"/>
        <w:autoSpaceDN w:val="0"/>
        <w:adjustRightInd w:val="0"/>
        <w:ind w:firstLine="709"/>
        <w:jc w:val="both"/>
        <w:rPr>
          <w:color w:val="000000"/>
          <w:sz w:val="18"/>
          <w:szCs w:val="18"/>
        </w:rPr>
      </w:pPr>
      <w:proofErr w:type="gramStart"/>
      <w:r w:rsidRPr="00F23719">
        <w:rPr>
          <w:color w:val="000000"/>
          <w:sz w:val="18"/>
          <w:szCs w:val="18"/>
        </w:rPr>
        <w:t>15) производить передвижение и стоянку транспортных средств вне отведенных для этого мест, в том числе на газонах, цветниках и иной естественно и искусственно озелененной территории (если иное не предусмотрено федеральным законодательством), детских и игровых площадках, а также иных территориях, не предусмотренных для парковки транспортных средств с пересечением бордюрного камня, за исключением случаев проведения необходимых работ на данных территориях, с условием</w:t>
      </w:r>
      <w:proofErr w:type="gramEnd"/>
      <w:r w:rsidRPr="00F23719">
        <w:rPr>
          <w:color w:val="000000"/>
          <w:sz w:val="18"/>
          <w:szCs w:val="18"/>
        </w:rPr>
        <w:t xml:space="preserve"> обязательного проведения восстановительных работ;</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16) перевозить мусор, летучие, сыпучие и пылящие материалы открытым способом, приводящим к загрязнению территорий;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17) сбрасывать строительные и  твердые коммунальные непосредственно перед мусорным баком, заблаговременно  (более чем за один час до прибытия специального автотранспорта) выставлять емкости с отходами за пределы </w:t>
      </w:r>
      <w:proofErr w:type="spellStart"/>
      <w:r w:rsidRPr="00F23719">
        <w:rPr>
          <w:color w:val="000000"/>
          <w:sz w:val="18"/>
          <w:szCs w:val="18"/>
        </w:rPr>
        <w:t>мусоросборного</w:t>
      </w:r>
      <w:proofErr w:type="spellEnd"/>
      <w:r w:rsidRPr="00F23719">
        <w:rPr>
          <w:color w:val="000000"/>
          <w:sz w:val="18"/>
          <w:szCs w:val="18"/>
        </w:rPr>
        <w:t xml:space="preserve"> помещения;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18) сметать мусор на проезжую часть и в колодцы ливневой канализации;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19) осуществлять купание вне установленных мест;</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20) самовольно подключать промышленные, хозяйственно-бытовые и другие сточные воды к ливневой канализации;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21) складировать тару вне торговых сооружений, оставлять на улице оборудование передвижной мелкорозничной торговли, тару и мусор после окончания торговли;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22) оставлять транспортные  средства и прочие механизмы на территории поселения  вне специально отведенных  для  этого  мест, а также на проезжей части дорог и улиц, проездов во дворах и гостевых парковках на длительное  время, при котором создаются препятствия для работы уборочной техники и машин и пешеходов;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23) постоянное хранение автотранспортных средств (номерных агрегатов) вне закрепленных за конкретными владельцами </w:t>
      </w:r>
      <w:proofErr w:type="spellStart"/>
      <w:r w:rsidRPr="00F23719">
        <w:rPr>
          <w:color w:val="000000"/>
          <w:sz w:val="18"/>
          <w:szCs w:val="18"/>
        </w:rPr>
        <w:t>машино-местах</w:t>
      </w:r>
      <w:proofErr w:type="spellEnd"/>
      <w:r w:rsidRPr="00F23719">
        <w:rPr>
          <w:color w:val="000000"/>
          <w:sz w:val="18"/>
          <w:szCs w:val="18"/>
        </w:rPr>
        <w:t xml:space="preserve"> автостоянок, гаражей и земельных участков, принадлежащих на праве собственности или аренды;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 производить земляные и строительные работы без специального разрешения;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 самовольно устанавливать строительные леса, ограждения, заборы, некапитальные нестационарные объекты: киоски, гаражи, лотки, рекламные конструкции и указатели;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26) складировать материальные ценности (новые и бывшие в употреблении), в том числе строительные материалы, детали и конструкции, машины и механизмы, временные строения, упаковочные материалы, тару вне специально отведенных для этого мест свыше трех суток;</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27) осуществлять разработку и добычу общераспространенных полезных ископаемых без соответствующего разрешения, лицензии;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28) выбрасывать выведенные из эксплуатации, отработанные и подлежащие утилизации осветительные устройства и электрические лампы с ртутным заполнением в контейнеры и мусоросборники, предназначенные для сбора твердых коммунальных и пищевых отходов, бытового мусора.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24.6. Владельцы (арендаторы) строений, </w:t>
      </w:r>
      <w:proofErr w:type="gramStart"/>
      <w:r w:rsidRPr="00F23719">
        <w:rPr>
          <w:color w:val="000000"/>
          <w:sz w:val="18"/>
          <w:szCs w:val="18"/>
        </w:rPr>
        <w:t>зданий</w:t>
      </w:r>
      <w:proofErr w:type="gramEnd"/>
      <w:r w:rsidRPr="00F23719">
        <w:rPr>
          <w:color w:val="000000"/>
          <w:sz w:val="18"/>
          <w:szCs w:val="18"/>
        </w:rPr>
        <w:t xml:space="preserve"> в том числе киосков, ларьков, павильонов, иных объектов мелкорозничной торговли, бытового или иного обслуживания населения, рынков, магазинов, предприятий, административных, производственных зданий, владельцы стоянок автотранспорта и т.д., обязаны: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 своевременно производить ремонт и окраску фасадов, подъездов и входов, кровли, водосточных труб, пожарных лестниц, балконов, лоджий, </w:t>
      </w:r>
      <w:proofErr w:type="spellStart"/>
      <w:r w:rsidRPr="00F23719">
        <w:rPr>
          <w:color w:val="000000"/>
          <w:sz w:val="18"/>
          <w:szCs w:val="18"/>
        </w:rPr>
        <w:t>отмосток</w:t>
      </w:r>
      <w:proofErr w:type="spellEnd"/>
      <w:r w:rsidRPr="00F23719">
        <w:rPr>
          <w:color w:val="000000"/>
          <w:sz w:val="18"/>
          <w:szCs w:val="18"/>
        </w:rPr>
        <w:t xml:space="preserve">, а также производить иные работы по поддержанию надлежащего состояния зданий и сооружений;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работы по изменению внешнего вида и окраске зданий и строений должны быть согласованы в установленном порядке с Администрацией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 осуществлять технологическое присоединение к электрическим сетям согласно техническим условиям, </w:t>
      </w:r>
      <w:proofErr w:type="gramStart"/>
      <w:r w:rsidRPr="00F23719">
        <w:rPr>
          <w:color w:val="000000"/>
          <w:sz w:val="18"/>
          <w:szCs w:val="18"/>
        </w:rPr>
        <w:t>выданных</w:t>
      </w:r>
      <w:proofErr w:type="gramEnd"/>
      <w:r w:rsidRPr="00F23719">
        <w:rPr>
          <w:color w:val="000000"/>
          <w:sz w:val="18"/>
          <w:szCs w:val="18"/>
        </w:rPr>
        <w:t xml:space="preserve"> сетевой организацией.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24.7. Владельцы зданий, домов, строений или организации, обслуживающие их, обязаны обеспечить наличие на зданиях номерных знаков и указателей наименования улиц установленного образца, обеспечить их освещение в темное время суток,  а также организовать наружное освещение подъездов и освещение лестничных клеток.</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24.8. Владельцы строений, в том числе киосков, ларьков, павильонов, иных объектов мелкорозничной торговли, бытового или иного обслуживания населения обязаны обеспечить наличие  искусственного покрытия  (асфальтобетона)  для подъезда,  погрузки - разгрузки автотранспорта,  а  также своевременно производить окраску строений.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24.9. Размещение объектов наружной рекламы производится на основании разрешения, выдаваемого уполномоченным органом. Объекты наружной рекламы, размещенные без оформления соответствующей разрешительной документации, признаются незаконно (самовольно) размещенными и подлежат сносу в установленном порядке. Запрещается размещение рекламных конструкций на земельных участках, фасадах зданий, сооружений, ограждениях, опорах освещения, элементах благоустройства без разрешения.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24.10. Входы, витрины, вывески, реклама объектов торговли, общественного питания, бытового обслуживания должны быть оформлены надлежащим образом, содержаться в чистоте и исправном состоянии, в вечернее время суток должно быть обеспечено их освещение.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24.11. Расклейка газет, объявлений, афиш, плакатов (в том числе политических) должна производиться в специально предназначенных для этого местах (на щитах объявлений, афишных тумбах и т.д.).</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Уборка мест, не предназначенных для размещения газет, объявлений, афиш, плакатов, производится владельцами объектов или эксплуатирующими организациями за счет средств юридических или физических лиц, виновных в их размещении.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24.12. Разработка, изготовление и обслуживание технических средств контроля за соблюдением правил дорожного движения (организации дорожного движения),  как  элементов обеспечения безопасности дорожного движения, в том числе дорожных знаков, дорожной разметки, светофоров, ограждений и пр. осуществляется в соответствии с </w:t>
      </w:r>
      <w:proofErr w:type="gramStart"/>
      <w:r w:rsidRPr="00F23719">
        <w:rPr>
          <w:color w:val="000000"/>
          <w:sz w:val="18"/>
          <w:szCs w:val="18"/>
        </w:rPr>
        <w:t>действующими</w:t>
      </w:r>
      <w:proofErr w:type="gramEnd"/>
      <w:r w:rsidRPr="00F23719">
        <w:rPr>
          <w:color w:val="000000"/>
          <w:sz w:val="18"/>
          <w:szCs w:val="18"/>
        </w:rPr>
        <w:t xml:space="preserve"> </w:t>
      </w:r>
      <w:proofErr w:type="spellStart"/>
      <w:r w:rsidRPr="00F23719">
        <w:rPr>
          <w:color w:val="000000"/>
          <w:sz w:val="18"/>
          <w:szCs w:val="18"/>
        </w:rPr>
        <w:t>ГОСТами</w:t>
      </w:r>
      <w:proofErr w:type="spellEnd"/>
      <w:r w:rsidRPr="00F23719">
        <w:rPr>
          <w:color w:val="000000"/>
          <w:sz w:val="18"/>
          <w:szCs w:val="18"/>
        </w:rPr>
        <w:t xml:space="preserve">.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24.13.  Владельцы подземных инженерных коммуникаций: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несут ответственность за содержание и ремонт подземных коммуникаций, а также своевременно производят очистку колодцев и коллекторов;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lastRenderedPageBreak/>
        <w:t>2) обеспечивают (собственными силами или с привлечением на договорной основе специализированных предприятий) содержание в исправном состоянии колодцев и люков в одном уровне с полотном дороги, тротуаром, газоном, а также их ремонт в границах разрушения дорожного покрытия, вызванного неудовлетворительным состоянием коммуникаций;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обеспечивают наличие в исправном состоянии люков на колодцах;</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 обеспечивают своевременную ликвидацию последствий аварий, связанных с функционированием коммуникаций (снежные валы, наледь, грязь, жидкости и пр.);</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установок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6) обеспечивают предотвращение аварийных и плановых сбросов воды и иных жидкостей в ливневую канализацию, на проезжую часть дорог и улиц поселения, осуществляемых без согласования с Администрацией.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24.14. Владельцы объектов водопроводно-канализационного хозяйства обязаны содержать в исправном состоянии крышки люков водопроводных и канализационных колодцев, а также территорию около водоразборных колонок в радиусе 5 м,  и устройства стоков для воды. Крышки люков водопроводных колодцев должны полностью очищаться от снега, мусора, льда и содержаться в состоянии, обеспечивающем возможность быстрого использования пожарных гидрантов.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24.15. Организации, осуществляющие работы, связанные с пересечением инженерных сетей, в том числе трубопроводов, проезжей части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инженерных коммуникаций, выполнение работ производится способами, согласованными с Администрацией. При строительстве и реконструкции инженерных сетей под проезжей частью улиц и  дорог размещение их  осуществляется в тоннелях и проходных каналах.</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24.16. </w:t>
      </w:r>
      <w:proofErr w:type="gramStart"/>
      <w:r w:rsidRPr="00F23719">
        <w:rPr>
          <w:color w:val="000000"/>
          <w:sz w:val="18"/>
          <w:szCs w:val="18"/>
        </w:rPr>
        <w:t>Содержание стоянок и парковок автотранспорта возлагается на владельцев (арендаторов) мест массового посещения людей  (рынки,  магазины,  предприятия,  учреждения и т. д.), административных, производственных зданий.</w:t>
      </w:r>
      <w:proofErr w:type="gramEnd"/>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24.17. Искусственные сооружения (мосты, дамбы, водопропускные объекты, в том числе объекты ливневой канализации, лотки, кюветы) должны содержаться в исправном состоянии и соответствовать действующим требованиям, в том числе требованиям по состоянию ограждений, освещения и санитарному обустройству.</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24.18. Сети наружного освещения должны содержаться в исправном состоянии. Включение наружных осветительных установок осуществляется, как правило, в вечерние сумерки при снижении естественной освещенности до 20 люкс, отключение - в утренние сумерки при повышении естественной освещенности до 10 люкс. Изменение данного порядка осуществляется  Администрацией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Количество светильников, функционирующих в вечернем и ночном режимах, должно составлять не менее 90 % от их общего числа. При этом не допускается расположение двух и более неработающих светильников подряд.</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Отказы в работе наружных осветительных установок, связанные с обрывом электрических проводов или поврежденных опор, следует устранять  незамедлительно после обнаружения или получения соответствующих сведений.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24.19. Установку и содержание уличных урн для мусора организуют:</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Администрация на землях общего пользования - улицах, тротуарах, площадях, в парках и скверах, остановочных площадках муниципального транспорта, иных объектах;</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владельцы (или организации), обслуживающие жилые дома - у подъездов и  во дворах жилых домов;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владельцы объектов - у входов в здания, строения, сооружения, а также около объектов торговли, киосков, ларьков, павильонов и других объектов мелкорозничной торговли.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24.20. Конструкции и внешний вид урн для мусора подлежат согласованию в установленном порядке с Администрацией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Нормы установки уличных урн для мусора должны соответствовать </w:t>
      </w:r>
      <w:proofErr w:type="spellStart"/>
      <w:r w:rsidRPr="00F23719">
        <w:rPr>
          <w:color w:val="000000"/>
          <w:sz w:val="18"/>
          <w:szCs w:val="18"/>
        </w:rPr>
        <w:t>СанПиН</w:t>
      </w:r>
      <w:proofErr w:type="spellEnd"/>
      <w:r w:rsidRPr="00F23719">
        <w:rPr>
          <w:color w:val="000000"/>
          <w:sz w:val="18"/>
          <w:szCs w:val="18"/>
        </w:rPr>
        <w:t xml:space="preserve"> 42-128-4690-88 "Санитарные правила содержания территорий населенных мест".</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При организации мелкорозничной  торговли допускается использование емкостей  для  сбора мусора, удаляемых по окончании торговли вместе с объектом торговли.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Запрещается установка в качестве урн для мусора приспособленной тары (коробки, ведра и тому подобное).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24.21. Сбор, временное хранение, транспортировка, захоронение и переработка твердых коммунальных и промышленных отходов должна осуществляться в соответствии с  Порядком  обращения  с  отходами на территории муниципального образования «</w:t>
      </w:r>
      <w:proofErr w:type="spellStart"/>
      <w:r w:rsidRPr="00F23719">
        <w:rPr>
          <w:color w:val="000000"/>
          <w:sz w:val="18"/>
          <w:szCs w:val="18"/>
        </w:rPr>
        <w:t>Новонукутское</w:t>
      </w:r>
      <w:proofErr w:type="spellEnd"/>
      <w:r w:rsidRPr="00F23719">
        <w:rPr>
          <w:color w:val="000000"/>
          <w:sz w:val="18"/>
          <w:szCs w:val="18"/>
        </w:rPr>
        <w:t>», утвержденным  решением Думы поселения. Владельцы (арендаторы)  объектов или организации,  их обслуживающие, обязаны обеспечить сбор, удаление  твердых коммунальных и промышленных отходов посредством заключения договоров с подрядными организациями или собственными силами в места их  захоронения или переработки.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24.22. Владельцы специализированного транспорта, предназначенного для вывоза отходов, обязаны иметь санитарные паспорта на транспорт, производить мойку и дезинфекцию транспорта, механизмов, оборудования и инвентаря на специализированных моечных пунктах.</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24.23. Вывоз коммунальных отходов производится специализированным автотранспортом по планово-регулярной системе на договорной основе согласно графикам, которые составляются подрядными организациями, осуществляющими вывоз коммунальных твердых и жидких отходов, и согласовываются  с территориальным отделом Управления  </w:t>
      </w:r>
      <w:proofErr w:type="spellStart"/>
      <w:r w:rsidRPr="00F23719">
        <w:rPr>
          <w:color w:val="000000"/>
          <w:sz w:val="18"/>
          <w:szCs w:val="18"/>
        </w:rPr>
        <w:t>Роспотребнадзора</w:t>
      </w:r>
      <w:proofErr w:type="spellEnd"/>
      <w:r w:rsidRPr="00F23719">
        <w:rPr>
          <w:color w:val="000000"/>
          <w:sz w:val="18"/>
          <w:szCs w:val="18"/>
        </w:rPr>
        <w:t xml:space="preserve">  по  Иркутской области в  </w:t>
      </w:r>
      <w:proofErr w:type="spellStart"/>
      <w:r w:rsidRPr="00F23719">
        <w:rPr>
          <w:color w:val="000000"/>
          <w:sz w:val="18"/>
          <w:szCs w:val="18"/>
        </w:rPr>
        <w:t>Нукутском</w:t>
      </w:r>
      <w:proofErr w:type="spellEnd"/>
      <w:r w:rsidRPr="00F23719">
        <w:rPr>
          <w:color w:val="000000"/>
          <w:sz w:val="18"/>
          <w:szCs w:val="18"/>
        </w:rPr>
        <w:t xml:space="preserve"> районе. В маршрутных графиках должно быть указано  время  прибытия специализированного транспорта и  периодичность вывоза коммунальных отходов. Переполнение  контейнеров отходами  не допускается.</w:t>
      </w:r>
      <w:r w:rsidRPr="00F23719">
        <w:rPr>
          <w:sz w:val="18"/>
          <w:szCs w:val="18"/>
        </w:rPr>
        <w:t xml:space="preserve">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При уборке в ночное время необходимо принимать меры, предупреждающие шум.</w:t>
      </w:r>
    </w:p>
    <w:p w:rsidR="00F23719" w:rsidRPr="00F23719" w:rsidRDefault="00F23719" w:rsidP="00F23719">
      <w:pPr>
        <w:tabs>
          <w:tab w:val="left" w:pos="709"/>
        </w:tabs>
        <w:autoSpaceDE w:val="0"/>
        <w:autoSpaceDN w:val="0"/>
        <w:adjustRightInd w:val="0"/>
        <w:ind w:firstLine="709"/>
        <w:jc w:val="both"/>
        <w:rPr>
          <w:color w:val="000000"/>
          <w:sz w:val="18"/>
          <w:szCs w:val="18"/>
        </w:rPr>
      </w:pPr>
      <w:r w:rsidRPr="00F23719">
        <w:rPr>
          <w:color w:val="000000"/>
          <w:sz w:val="18"/>
          <w:szCs w:val="18"/>
        </w:rPr>
        <w:t>Договоры на вывоз отходов заключаются только с подрядными организациями, имеющими специализированную технику для вывоза коммунальных отходов.</w:t>
      </w:r>
    </w:p>
    <w:p w:rsidR="00F23719" w:rsidRPr="00F23719" w:rsidRDefault="00F23719" w:rsidP="00F23719">
      <w:pPr>
        <w:tabs>
          <w:tab w:val="left" w:pos="709"/>
        </w:tabs>
        <w:autoSpaceDE w:val="0"/>
        <w:autoSpaceDN w:val="0"/>
        <w:adjustRightInd w:val="0"/>
        <w:ind w:firstLine="709"/>
        <w:jc w:val="both"/>
        <w:rPr>
          <w:color w:val="000000"/>
          <w:sz w:val="18"/>
          <w:szCs w:val="18"/>
        </w:rPr>
      </w:pPr>
      <w:r w:rsidRPr="00F23719">
        <w:rPr>
          <w:color w:val="000000"/>
          <w:sz w:val="18"/>
          <w:szCs w:val="18"/>
        </w:rPr>
        <w:t>24.24. Для выполнения работ по уборке, благоустройству и озеленению территории на добровольной основе могут привлекаться граждане.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Для юридических лиц, индивидуальных предпринимателей при переходе на пакетированную форму вывоза твердых коммунальных отходов, места складирования отходов обязательно согласовываются с Администрацией поселения и территориальным отделом Управления </w:t>
      </w:r>
      <w:proofErr w:type="spellStart"/>
      <w:r w:rsidRPr="00F23719">
        <w:rPr>
          <w:color w:val="000000"/>
          <w:sz w:val="18"/>
          <w:szCs w:val="18"/>
        </w:rPr>
        <w:t>Роспортебнадзора</w:t>
      </w:r>
      <w:proofErr w:type="spellEnd"/>
      <w:r w:rsidRPr="00F23719">
        <w:rPr>
          <w:color w:val="000000"/>
          <w:sz w:val="18"/>
          <w:szCs w:val="18"/>
        </w:rPr>
        <w:t xml:space="preserve"> по Иркутской области в </w:t>
      </w:r>
      <w:proofErr w:type="spellStart"/>
      <w:r w:rsidRPr="00F23719">
        <w:rPr>
          <w:color w:val="000000"/>
          <w:sz w:val="18"/>
          <w:szCs w:val="18"/>
        </w:rPr>
        <w:t>Нукутском</w:t>
      </w:r>
      <w:proofErr w:type="spellEnd"/>
      <w:r w:rsidRPr="00F23719">
        <w:rPr>
          <w:color w:val="000000"/>
          <w:sz w:val="18"/>
          <w:szCs w:val="18"/>
        </w:rPr>
        <w:t xml:space="preserve"> районе.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24.25. В случае размещения отходов, мусора, снега, грунта на территории поселения вне установленных для этого мест, руководители и должностные лица организаций, допустивших подобные нарушения, обязаны немедленно принять меры  по  уборке загрязнённых территорий.  Если  виновников возникновения стихийных свалок установить невозможно, уборку обязана обеспечить организация, за которой закреплена данная территория.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lastRenderedPageBreak/>
        <w:t>В случае несвоевременной ликвидации несанкционированных свалок как виновниками их возникновения, так и владельцами территорий, Администрация поселения вправе привлекать для ликвидации таких свалок подрядные организации на договорных условиях, с отнесением в установленном порядке расходов по ликвидации свалок за счет виновных в их возникновении  или  владельцев территорий.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24.26. Объекты, строящиеся (размещаемые, возводимые) без правоустанавливающих документов на земельные участки, а также бесхозные объекты подлежат сносу в установленном порядке. Снос выше указанных объектов производится их собственниками в предписанные сроки. При нарушении сроков снос объектов производится за счет средств бюджета поселения с последующим возмещением за счет собственников сносимых объектов.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24.27. Функции и компетенция Администрации поселения по осуществлению общего  руководства  и контроля в сфере содержания территории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организация и контроль содержания всей территории поселения, строительства, ремонта и эксплуатации объектов муниципальной собственности;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определение границ прилегающих территорий по мере поступающих предложений;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определение и организация  деятельности  юридических и физических лиц по содержанию прилегающих территорий;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 принятие мер к предотвращению и пресечению нарушений настоящих Правил в соответствии с действующим законодательством.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24.28. Физические лица, должностные лица и индивидуальные предприниматели имеют право:</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получать информацию от уполномоченных органов Администрации поселения по вопросам содержания территории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участвовать в смотрах, конкурсах, иных массовых мероприятиях по содержанию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осуществлять пожертвования на содержание территории поселения, иным образом участвовать в благоустройстве поселения в установленном законодательством порядке.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24.29. Руководители (собственники) объектов несут персональную ответственность  за  организацию, содержание  и  санитарную очистку закрепленной территории.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24.30. При содержании закрепленных территорий необходимо обеспечивать сохранность объектов муниципальной собственности. В случае причинения вреда указанным объектам нарушитель обязан в установленном порядке возместить стоимость нанесенного ущерба, что не освобождает  его ответственности  за нарушение настоящих Правил.</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24.31. В обязанности по содержанию прилегающих территорий не входит выполнение работ  на проезжих частях автодорог общего пользования, если иное не предусмотрено правовым актом или контрактом (соглашением), заключенным с  Администрацией.</w:t>
      </w:r>
    </w:p>
    <w:p w:rsidR="00F23719" w:rsidRPr="00F23719" w:rsidRDefault="00F23719" w:rsidP="00F23719">
      <w:pPr>
        <w:autoSpaceDE w:val="0"/>
        <w:autoSpaceDN w:val="0"/>
        <w:adjustRightInd w:val="0"/>
        <w:jc w:val="center"/>
        <w:rPr>
          <w:b/>
          <w:color w:val="000000"/>
          <w:sz w:val="18"/>
          <w:szCs w:val="18"/>
        </w:rPr>
      </w:pPr>
      <w:r w:rsidRPr="00F23719">
        <w:rPr>
          <w:b/>
          <w:color w:val="000000"/>
          <w:sz w:val="18"/>
          <w:szCs w:val="18"/>
        </w:rPr>
        <w:t>Глава 25. Уборка территории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25.1. </w:t>
      </w:r>
      <w:proofErr w:type="gramStart"/>
      <w:r w:rsidRPr="00F23719">
        <w:rPr>
          <w:color w:val="000000"/>
          <w:sz w:val="18"/>
          <w:szCs w:val="18"/>
        </w:rPr>
        <w:t>Физические и юридические лица, независимо от их организационно-правовых форм обязаны производить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разделом VIII настоящих Правил и порядком сбора, вывоза и утилизации отходов производства и потребления, утвержденных решением Думы поселения.</w:t>
      </w:r>
      <w:proofErr w:type="gramEnd"/>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Организация уборки иных территорий осуществляется Администрацией поселения по контракту (соглашению) с подрядными организациями в пределах средств, предусмотренных на эти цели в бюджете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дороги.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25.3. Для сбора отходов производства и потребления физическим и юридическим лицам, необходимо организовать места временного хранения отходов и осуществлять их уборку и техническое обслуживание.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Размещение мест временного хранения отходов согласовывается с территориальным отделом Управления </w:t>
      </w:r>
      <w:proofErr w:type="spellStart"/>
      <w:r w:rsidRPr="00F23719">
        <w:rPr>
          <w:color w:val="000000"/>
          <w:sz w:val="18"/>
          <w:szCs w:val="18"/>
        </w:rPr>
        <w:t>Роспотребнадзора</w:t>
      </w:r>
      <w:proofErr w:type="spellEnd"/>
      <w:r w:rsidRPr="00F23719">
        <w:rPr>
          <w:color w:val="000000"/>
          <w:sz w:val="18"/>
          <w:szCs w:val="18"/>
        </w:rPr>
        <w:t xml:space="preserve"> по Иркутской области в </w:t>
      </w:r>
      <w:proofErr w:type="spellStart"/>
      <w:r w:rsidRPr="00F23719">
        <w:rPr>
          <w:color w:val="000000"/>
          <w:sz w:val="18"/>
          <w:szCs w:val="18"/>
        </w:rPr>
        <w:t>Нукутском</w:t>
      </w:r>
      <w:proofErr w:type="spellEnd"/>
      <w:r w:rsidRPr="00F23719">
        <w:rPr>
          <w:color w:val="000000"/>
          <w:sz w:val="18"/>
          <w:szCs w:val="18"/>
        </w:rPr>
        <w:t xml:space="preserve"> районе.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25.4. Вывоз отходов, образовавшихся во время ремонта, следует осуществлять в специально отведенные для этого места лицами, производившими этот ремонт, самостоятельно или по договорам с подрядными организациями. Запрещается складирование отходов, образовавшихся во время ремонта, в места временного хранения отходов на придомовой территории многоквартирных домов.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25.5. </w:t>
      </w:r>
      <w:proofErr w:type="gramStart"/>
      <w:r w:rsidRPr="00F23719">
        <w:rPr>
          <w:color w:val="000000"/>
          <w:sz w:val="18"/>
          <w:szCs w:val="1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F23719">
        <w:rPr>
          <w:color w:val="000000"/>
          <w:sz w:val="18"/>
          <w:szCs w:val="18"/>
        </w:rPr>
        <w:t xml:space="preserve"> разделом VIII настоящих Правил.</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25.6.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F23719">
        <w:rPr>
          <w:color w:val="000000"/>
          <w:sz w:val="18"/>
          <w:szCs w:val="18"/>
        </w:rPr>
        <w:t>мусоровозный</w:t>
      </w:r>
      <w:proofErr w:type="spellEnd"/>
      <w:r w:rsidRPr="00F23719">
        <w:rPr>
          <w:color w:val="000000"/>
          <w:sz w:val="18"/>
          <w:szCs w:val="18"/>
        </w:rPr>
        <w:t xml:space="preserve"> транспорт, производится работниками организации, осуществляющей вывоз отходов.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25.7.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Вывоз опасных отходов следует осуществлять организациями, имеющими лицензию, в соответствии с требованиями законодательства Российской Федерации.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25.8. Уборку и очистку участков, на которых расположены объекты мелкорозничной торговли, осуществляют владельцы некапитальных нестационарных объектов торговли в границах, прилегающих  и закрепленных территориях,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25.9. Организацию работы по очистке и уборке территории </w:t>
      </w:r>
      <w:proofErr w:type="gramStart"/>
      <w:r w:rsidRPr="00F23719">
        <w:rPr>
          <w:color w:val="000000"/>
          <w:sz w:val="18"/>
          <w:szCs w:val="18"/>
        </w:rPr>
        <w:t>рынков, прилегающих и закрепленных к ним территорий  возлагается</w:t>
      </w:r>
      <w:proofErr w:type="gramEnd"/>
      <w:r w:rsidRPr="00F23719">
        <w:rPr>
          <w:color w:val="000000"/>
          <w:sz w:val="18"/>
          <w:szCs w:val="18"/>
        </w:rPr>
        <w:t xml:space="preserve"> на собственника рынков в соответствии с действующими санитарными нормами и правилами торговли на рынках.</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25.10. Содержание и уборка зеленых зон  и прилегающих к ним тротуаров, проездов и газонов на землях общего пользования осуществляется подрядными организациями по договорам (контрактам, соглашениям) с Администрацией поселения, за счет средств, предусмотренных в бюджете поселения на соответствующий финансовый год на указанные цели.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25.11. Содержание и уборка зеленых зон и  зеленых насаждений, находящихся в собственности организаций, собственников помещений либо на прилегающих и закрепленных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25.12.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F23719">
        <w:rPr>
          <w:color w:val="000000"/>
          <w:sz w:val="18"/>
          <w:szCs w:val="18"/>
        </w:rPr>
        <w:t>дождеприёмных</w:t>
      </w:r>
      <w:proofErr w:type="spellEnd"/>
      <w:r w:rsidRPr="00F23719">
        <w:rPr>
          <w:color w:val="000000"/>
          <w:sz w:val="18"/>
          <w:szCs w:val="18"/>
        </w:rPr>
        <w:t xml:space="preserve"> колодцев производится организациям, обслуживающим данные объекты.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lastRenderedPageBreak/>
        <w:t>25.13. Собственники помещений должны обеспечить подъезды непосредственно к мусоросборникам и выгребным ямам.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25.14. Вывоз мусора необходимо производить систематически, по мере накопления, но не реже одного раза в три дня.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25.15. Уборка и очистка территорий, отведенных для размещения и эксплуатации объектов надземной прокладки электрических, водопроводных и тепловых сетей (в том числе линейных сооружений) и территорий охранных зон, указанных объектов, осуществляется силами и средствами организаций, эксплуатирующих указанные объекты.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25.16.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Складирование нечистот на проезжую часть улиц, тротуары и газоны запрещено.</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25.17. Сбор брошенных на улицах предметов, создающих помехи дорожному движению, осуществляет организация, обслуживающие данные объекты.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25.18. Мойка автотранспортных средств у жилых домов, общественных зданий и на улицах запрещается.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25.19. Привлечение граждан к выполнению работ на добровольной основе по уборке, благоустройству и озеленению территории поселения осуществляется на основании постановления Администрации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25.20. Содержание и уборка территории поселения в летний период:</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период летней уборки устанавливается с 15 апреля по 15 октября и в зависимости от климатических условий может быть изменен постановлением Администрации поселения. Уборка территории поселения в летний период производится с целью ликвидации загрязненности и запыленности территории поселения посредством подметания и проведения других  видов работ по содержанию территории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в летний период обслуживающими организациями на закрепленной территории проводятся следующие мероприятия: промывка и расчистка канавок для стока воды в местах отвода талых вод; систематический сгон талой воды к люкам и приемным колодцам ливневой сети; общая санитарная очистка закрепленной территории;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уборка прилегающих и закрепленных территорий осуществляется по мере необходимости;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 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 При осуществлении содержания тротуаров, посадочных площадок - остановок общественного и служебного транспорта должна быть обеспечена их чистота, наличие урн, очищенных от мусора;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5) уборка улиц, тротуаров, других территорий, имеющих искусственные покрытия, производятся механическим  и ручным способами в установленные сроки. Собранный мусор должен быть удален в соответствии с установленными требованиями;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6) обочины дорог должны быть очищены от крупногабаритного и другого мусора;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7) в придорожной полосе дорог поселения высота травяного покрова не должна превышать 15-20 см.;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8) в период листопада владельцы и организации, ответственные за уборку закрепленных территорий, производят уборку и вывоз опавшей листвы с газонов вдоль улиц, дворовых и промышленных территорий. Сгребание листьев к комлевой части деревьев и кустарников запрещается;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9) 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w:t>
      </w:r>
      <w:proofErr w:type="spellStart"/>
      <w:r w:rsidRPr="00F23719">
        <w:rPr>
          <w:color w:val="000000"/>
          <w:sz w:val="18"/>
          <w:szCs w:val="18"/>
        </w:rPr>
        <w:t>дождеприёмных</w:t>
      </w:r>
      <w:proofErr w:type="spellEnd"/>
      <w:r w:rsidRPr="00F23719">
        <w:rPr>
          <w:color w:val="000000"/>
          <w:sz w:val="18"/>
          <w:szCs w:val="18"/>
        </w:rPr>
        <w:t xml:space="preserve"> колодцев, ответственными лицами, у которых эти сооружения находятся в хозяйственном ведении;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10) для проведения повсеместной периодической генеральной уборки поселения устанавливается санитарный день («субботник»); </w:t>
      </w:r>
      <w:proofErr w:type="gramStart"/>
      <w:r w:rsidRPr="00F23719">
        <w:rPr>
          <w:color w:val="000000"/>
          <w:sz w:val="18"/>
          <w:szCs w:val="18"/>
        </w:rPr>
        <w:t>руководители предприятий, организаций, учреждений, учебных заведений, жилищно-коммунальных организаций, ведомств, торговых и культурно-бытовых предприятий, транспортных и строительных организаций, а также население по месту жительства в этот день следует выполнить на прилегающих и отведенных территориях тщательную уборку, подметание листьев и другого мусора, при необходимости - покраску и побелку ограждений, заборов, окон, дверей, фасадов и цоколей зданий, сооружений, мойку окон и дверей;</w:t>
      </w:r>
      <w:proofErr w:type="gramEnd"/>
      <w:r w:rsidRPr="00F23719">
        <w:rPr>
          <w:color w:val="000000"/>
          <w:sz w:val="18"/>
          <w:szCs w:val="18"/>
        </w:rPr>
        <w:t xml:space="preserve"> вывоз мусора осуществляется по договору со специализированной организацией. </w:t>
      </w:r>
    </w:p>
    <w:p w:rsidR="00F23719" w:rsidRPr="00F23719" w:rsidRDefault="00F23719" w:rsidP="00F23719">
      <w:pPr>
        <w:autoSpaceDE w:val="0"/>
        <w:autoSpaceDN w:val="0"/>
        <w:adjustRightInd w:val="0"/>
        <w:ind w:firstLine="709"/>
        <w:jc w:val="both"/>
        <w:rPr>
          <w:color w:val="000000"/>
          <w:sz w:val="18"/>
          <w:szCs w:val="18"/>
        </w:rPr>
      </w:pPr>
      <w:proofErr w:type="gramStart"/>
      <w:r w:rsidRPr="00F23719">
        <w:rPr>
          <w:color w:val="000000"/>
          <w:sz w:val="18"/>
          <w:szCs w:val="18"/>
        </w:rPr>
        <w:t>11) физические и юридические лица, независимо от их организационно-правовых форм собственности, обязаны производить скос, сбор и вывоз скошенной травы и сухой растительности с принадлежащих им на праве собственности или ином вещном праве земельных участков.</w:t>
      </w:r>
      <w:proofErr w:type="gramEnd"/>
      <w:r w:rsidRPr="00F23719">
        <w:rPr>
          <w:color w:val="000000"/>
          <w:sz w:val="18"/>
          <w:szCs w:val="18"/>
        </w:rPr>
        <w:t xml:space="preserve"> Высота травяного покрова не должна превышать 15 сантиметров.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25.21. Содержание и уборка территории в зимний период:</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 период зимней уборки устанавливается с 15 октября по 15 апреля и в зависимости от климатических условий может быть изменен постановлением Администрации поселения. Уборка территории поселения в зимний период производится с целью ликвидации мусора, снега и снежно-ледовых образований, обработки </w:t>
      </w:r>
      <w:proofErr w:type="spellStart"/>
      <w:r w:rsidRPr="00F23719">
        <w:rPr>
          <w:color w:val="000000"/>
          <w:sz w:val="18"/>
          <w:szCs w:val="18"/>
        </w:rPr>
        <w:t>противогололедной</w:t>
      </w:r>
      <w:proofErr w:type="spellEnd"/>
      <w:r w:rsidRPr="00F23719">
        <w:rPr>
          <w:color w:val="000000"/>
          <w:sz w:val="18"/>
          <w:szCs w:val="18"/>
        </w:rPr>
        <w:t xml:space="preserve"> смесью (песчано-гравийной массой) пешеходных тротуаров и проезжих частей дорог. Перечень выполняемых работ зависит от категории, параметров, назначения дорог и улиц и определяется Администрацией;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 уборка снега и снежно-ледовых образований с территории поселения, а также обработка улиц и дорог </w:t>
      </w:r>
      <w:proofErr w:type="spellStart"/>
      <w:r w:rsidRPr="00F23719">
        <w:rPr>
          <w:color w:val="000000"/>
          <w:sz w:val="18"/>
          <w:szCs w:val="18"/>
        </w:rPr>
        <w:t>противогололедными</w:t>
      </w:r>
      <w:proofErr w:type="spellEnd"/>
      <w:r w:rsidRPr="00F23719">
        <w:rPr>
          <w:color w:val="000000"/>
          <w:sz w:val="18"/>
          <w:szCs w:val="18"/>
        </w:rPr>
        <w:t xml:space="preserve"> средствами осуществляется в соответствии с требованиями настоящих Правил и инструкций, определяющих технологию работ, технические средства и применяемые </w:t>
      </w:r>
      <w:proofErr w:type="spellStart"/>
      <w:r w:rsidRPr="00F23719">
        <w:rPr>
          <w:color w:val="000000"/>
          <w:sz w:val="18"/>
          <w:szCs w:val="18"/>
        </w:rPr>
        <w:t>противогололедные</w:t>
      </w:r>
      <w:proofErr w:type="spellEnd"/>
      <w:r w:rsidRPr="00F23719">
        <w:rPr>
          <w:color w:val="000000"/>
          <w:sz w:val="18"/>
          <w:szCs w:val="18"/>
        </w:rPr>
        <w:t xml:space="preserve"> материалы;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 мероприятия по подготовке уборочной техники к работе в зимний период проводятся балансодержателями техники в сроки до 1 октября текущего года. Организации, отвечающие за уборку территорий, в срок до 1 октября должны обеспечить заготовку и складирование необходимого количества </w:t>
      </w:r>
      <w:proofErr w:type="spellStart"/>
      <w:r w:rsidRPr="00F23719">
        <w:rPr>
          <w:color w:val="000000"/>
          <w:sz w:val="18"/>
          <w:szCs w:val="18"/>
        </w:rPr>
        <w:t>противогололедных</w:t>
      </w:r>
      <w:proofErr w:type="spellEnd"/>
      <w:r w:rsidRPr="00F23719">
        <w:rPr>
          <w:color w:val="000000"/>
          <w:sz w:val="18"/>
          <w:szCs w:val="18"/>
        </w:rPr>
        <w:t xml:space="preserve"> материалов. Места размещения вывозимого с территории поселения снега определяются по согласованию с Администрацией поселения и территориальным отделом Управления </w:t>
      </w:r>
      <w:proofErr w:type="spellStart"/>
      <w:r w:rsidRPr="00F23719">
        <w:rPr>
          <w:color w:val="000000"/>
          <w:sz w:val="18"/>
          <w:szCs w:val="18"/>
        </w:rPr>
        <w:t>Роспотребнадзора</w:t>
      </w:r>
      <w:proofErr w:type="spellEnd"/>
      <w:r w:rsidRPr="00F23719">
        <w:rPr>
          <w:color w:val="000000"/>
          <w:sz w:val="18"/>
          <w:szCs w:val="18"/>
        </w:rPr>
        <w:t xml:space="preserve"> по Иркутской области  в  </w:t>
      </w:r>
      <w:proofErr w:type="spellStart"/>
      <w:r w:rsidRPr="00F23719">
        <w:rPr>
          <w:color w:val="000000"/>
          <w:sz w:val="18"/>
          <w:szCs w:val="18"/>
        </w:rPr>
        <w:t>Нукутском</w:t>
      </w:r>
      <w:proofErr w:type="spellEnd"/>
      <w:r w:rsidRPr="00F23719">
        <w:rPr>
          <w:color w:val="000000"/>
          <w:sz w:val="18"/>
          <w:szCs w:val="18"/>
        </w:rPr>
        <w:t xml:space="preserve"> районе.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25.22. При уборке территорий в зимний период запрещается: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разбрасывать снег и лед на проезжей части улиц, завозить снег во дворы, приваливать снег к стенам зданий, складировать (выбрасывать) сколотый лед, грязный снег (снег вперемешку с песчано-гравийной смесью) на газонах и полосах зеленых насаждений;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выталкивать снег с внутриквартальных проездов, дворовых территорий, территорий предприятий, организаций, строительных площадок, торговых объектов и  других прилегающих  территорий на дороги и улицы;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сбрасывать снег и лед в водные объекты и вывозить снег и лед в прибрежные защитные полосы;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 сбрасывать снег и лед на люки колодцев и камер инженерных сетей, в теплофикационные камеры, смотровые и дождевые колодцы. В случае попадания снега, необходимо произвести их очистку;</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5) препятствовать проведению зимних уборочных работ (в части оставления автотранспортных средств на пути следования снегоуборочной техники).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25.23. Технология и режимы производства уборочных работ на проезжей части улиц и проездов, тротуаров и дворовых территорий должны производиться согласно установленным правилам и обеспечивать беспрепятственное движение транспортных средств и пешеходов независимо от погодных условий.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25.24. Уборка территорий поселения в зимний период осуществляется в следующем порядке: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очистка проезжей части улиц от снежных завалов и заносов;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 обработка проезжей части улиц </w:t>
      </w:r>
      <w:proofErr w:type="spellStart"/>
      <w:r w:rsidRPr="00F23719">
        <w:rPr>
          <w:color w:val="000000"/>
          <w:sz w:val="18"/>
          <w:szCs w:val="18"/>
        </w:rPr>
        <w:t>противогололедными</w:t>
      </w:r>
      <w:proofErr w:type="spellEnd"/>
      <w:r w:rsidRPr="00F23719">
        <w:rPr>
          <w:color w:val="000000"/>
          <w:sz w:val="18"/>
          <w:szCs w:val="18"/>
        </w:rPr>
        <w:t xml:space="preserve"> материалами;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lastRenderedPageBreak/>
        <w:t>3) очистка от снега тротуаров, пешеходных дорожек;</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4) обработка тротуаров, пешеходных дорожек </w:t>
      </w:r>
      <w:proofErr w:type="spellStart"/>
      <w:r w:rsidRPr="00F23719">
        <w:rPr>
          <w:color w:val="000000"/>
          <w:sz w:val="18"/>
          <w:szCs w:val="18"/>
        </w:rPr>
        <w:t>противогололедными</w:t>
      </w:r>
      <w:proofErr w:type="spellEnd"/>
      <w:r w:rsidRPr="00F23719">
        <w:rPr>
          <w:color w:val="000000"/>
          <w:sz w:val="18"/>
          <w:szCs w:val="18"/>
        </w:rPr>
        <w:t xml:space="preserve"> материалами;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5) удаление снега с улиц и других территорий, с последующим вывозом, собранного снега на </w:t>
      </w:r>
      <w:proofErr w:type="spellStart"/>
      <w:r w:rsidRPr="00F23719">
        <w:rPr>
          <w:color w:val="000000"/>
          <w:sz w:val="18"/>
          <w:szCs w:val="18"/>
        </w:rPr>
        <w:t>снегоотвалы</w:t>
      </w:r>
      <w:proofErr w:type="spellEnd"/>
      <w:r w:rsidRPr="00F23719">
        <w:rPr>
          <w:color w:val="000000"/>
          <w:sz w:val="18"/>
          <w:szCs w:val="18"/>
        </w:rPr>
        <w:t>;</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6) зачистка дорожных лотков после удаления снега.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25.25. </w:t>
      </w:r>
      <w:r w:rsidRPr="00F23719">
        <w:rPr>
          <w:sz w:val="18"/>
          <w:szCs w:val="18"/>
        </w:rPr>
        <w:t>Уборку и вывозку снега и льда с улиц, площадей, мостов, рекомендуется начинать с начала снегопада и производить, в первую очередь, с центральных улиц, для обеспечения бесперебойного движения транспорта во избежание наката.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25.26. При осуществлении содержания тротуаров, посадочных площадок - остановок муниципального транспорта должны быть выполнены следующие требования: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обеспечена чистота, наличие урн, очищенных от мусора;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в периоды между снегопадами асфальтобетонное покрытие должно быть полностью очищено от снежно-ледовых образований;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должна производиться ежедневная уборка выпавшего снега, посыпание песком;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 в заездном кармане бордюрный камень должен быть полностью очищен от уплотненного снега и льда;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5) пешеходные дорожки, скамейки, урны и прочие элементы малых архитектурных форм, а также подходы к ним и боковые части должны быть очищены от снега и наледи;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6) при очистке от снега запрещается сбрасывать снежно-ледовые образования на проезжую часть дорог. Допускается временное складирование, но не более пяти дней, снежно-ледовых образований за остановочной площадкой, на обочине дороги или краю газона, не засыпая урны, ограждения, кабельные ящики у опор освещения;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7) при гололеде  в первую очередь очищаются и посыпаются </w:t>
      </w:r>
      <w:proofErr w:type="spellStart"/>
      <w:r w:rsidRPr="00F23719">
        <w:rPr>
          <w:color w:val="000000"/>
          <w:sz w:val="18"/>
          <w:szCs w:val="18"/>
        </w:rPr>
        <w:t>противогололедными</w:t>
      </w:r>
      <w:proofErr w:type="spellEnd"/>
      <w:r w:rsidRPr="00F23719">
        <w:rPr>
          <w:color w:val="000000"/>
          <w:sz w:val="18"/>
          <w:szCs w:val="18"/>
        </w:rPr>
        <w:t xml:space="preserve"> материалами спуски, подъемы (в т.ч. лестницы), перекрестки, остановочные и посадочные площадки в местах остановок муниципального транспорта, пешеходные переходы, тротуары.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25.27. Снегоуборочные работы на тротуарах, пешеходных дорожках, посадочных площадках начинаются сразу по окончанию снегопада, а при интенсивных длительных снегопадах циклы снегоочистки и обработки </w:t>
      </w:r>
      <w:proofErr w:type="spellStart"/>
      <w:r w:rsidRPr="00F23719">
        <w:rPr>
          <w:color w:val="000000"/>
          <w:sz w:val="18"/>
          <w:szCs w:val="18"/>
        </w:rPr>
        <w:t>противогололедными</w:t>
      </w:r>
      <w:proofErr w:type="spellEnd"/>
      <w:r w:rsidRPr="00F23719">
        <w:rPr>
          <w:color w:val="000000"/>
          <w:sz w:val="18"/>
          <w:szCs w:val="18"/>
        </w:rPr>
        <w:t xml:space="preserve"> материалами должны повторяться через каждые пять сантиметров выпавшего снега. При снегопадах очистка производится с таким расчетом, чтобы пешеходное движение на них не нарушалось. При  возникновении наледи (гололеда) производится обработка </w:t>
      </w:r>
      <w:proofErr w:type="spellStart"/>
      <w:r w:rsidRPr="00F23719">
        <w:rPr>
          <w:color w:val="000000"/>
          <w:sz w:val="18"/>
          <w:szCs w:val="18"/>
        </w:rPr>
        <w:t>противогололедными</w:t>
      </w:r>
      <w:proofErr w:type="spellEnd"/>
      <w:r w:rsidRPr="00F23719">
        <w:rPr>
          <w:color w:val="000000"/>
          <w:sz w:val="18"/>
          <w:szCs w:val="18"/>
        </w:rPr>
        <w:t xml:space="preserve"> материалами.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25.28. Очистка тротуаров, пешеходных дорожек, посадочных площадок от снега и льда производится под скребок по мере необходимости.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25.29. Снег, очищаемый с дворовых территорий и внутриквартальных проездов,  разрешается складировать, на период не более пяти дней, на территории дворов в местах, не препятствующих свободному проезду автотранспорта, движению пешеходов и предусматривающих отвод талых вод. Не допускается повреждение зеленых насаждений при складировании снега.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25.30. Удаление наледи на тротуарах, дорогах и дворовых проездах, образовавшейся в результате аварии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владелец.</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25.31. Сбрасывание снега с крыш и удаление  сосулек  производится в светлое время суток с обязательным применением мер предосторожностей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Владельцы зданий, строений или предприятия и организации, обслуживающие эти здания, обязаны обеспечить немедленную, в течение суток, вывозку снежно-ледовых образований, сброшенных с крыш.</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Ответственность за своевременность очистки крыш и обеспечение безопасности движения пешеходов и  транспортных сре</w:t>
      </w:r>
      <w:proofErr w:type="gramStart"/>
      <w:r w:rsidRPr="00F23719">
        <w:rPr>
          <w:color w:val="000000"/>
          <w:sz w:val="18"/>
          <w:szCs w:val="18"/>
        </w:rPr>
        <w:t>дств вбл</w:t>
      </w:r>
      <w:proofErr w:type="gramEnd"/>
      <w:r w:rsidRPr="00F23719">
        <w:rPr>
          <w:color w:val="000000"/>
          <w:sz w:val="18"/>
          <w:szCs w:val="18"/>
        </w:rPr>
        <w:t>изи зданий несут владельцы  или  предприятия и организации, обслуживающие эти здания.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25.32. Эксплуатационные организации осуществляют работы по обслуживанию и содержанию дорог, улиц, мостовых переходов в зимний период. С началом снегопада в первую очередь очищаются и обрабатываются </w:t>
      </w:r>
      <w:proofErr w:type="spellStart"/>
      <w:r w:rsidRPr="00F23719">
        <w:rPr>
          <w:color w:val="000000"/>
          <w:sz w:val="18"/>
          <w:szCs w:val="18"/>
        </w:rPr>
        <w:t>противогололедными</w:t>
      </w:r>
      <w:proofErr w:type="spellEnd"/>
      <w:r w:rsidRPr="00F23719">
        <w:rPr>
          <w:color w:val="000000"/>
          <w:sz w:val="18"/>
          <w:szCs w:val="18"/>
        </w:rPr>
        <w:t xml:space="preserve"> материалами наиболее опасные участки улиц и дорог, маршруты пассажирского автобусного сообщения и остановки: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уличные перекрестки и подъезды к ним в пределах 50 метров (в первую очередь с наибольшей интенсивностью движения автотранспорта);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пешеходные переходы через проезжую часть;</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подъемы и спуски проезжей части;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остановки муниципального транспорта и подъезды к ним в пределах  30 метров.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Перечень участков улиц, требующих первоочередной обработки </w:t>
      </w:r>
      <w:proofErr w:type="spellStart"/>
      <w:r w:rsidRPr="00F23719">
        <w:rPr>
          <w:color w:val="000000"/>
          <w:sz w:val="18"/>
          <w:szCs w:val="18"/>
        </w:rPr>
        <w:t>противогололедными</w:t>
      </w:r>
      <w:proofErr w:type="spellEnd"/>
      <w:r w:rsidRPr="00F23719">
        <w:rPr>
          <w:color w:val="000000"/>
          <w:sz w:val="18"/>
          <w:szCs w:val="18"/>
        </w:rPr>
        <w:t xml:space="preserve"> материалами должен быть в Администрации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Обработка проезжей части </w:t>
      </w:r>
      <w:proofErr w:type="spellStart"/>
      <w:r w:rsidRPr="00F23719">
        <w:rPr>
          <w:color w:val="000000"/>
          <w:sz w:val="18"/>
          <w:szCs w:val="18"/>
        </w:rPr>
        <w:t>противогололедными</w:t>
      </w:r>
      <w:proofErr w:type="spellEnd"/>
      <w:r w:rsidRPr="00F23719">
        <w:rPr>
          <w:color w:val="000000"/>
          <w:sz w:val="18"/>
          <w:szCs w:val="18"/>
        </w:rPr>
        <w:t xml:space="preserve"> материалами должна производиться сразу с началом снегопада.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В целях предупреждения заезда автомобилей на заснеженный пешеходный тротуар или газон, должна быть обеспечена очистка бордюрного камня у всех типов кратковременных парковок, гостевых стоянок и внутри дворовых проездов.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25.33. При непрекращающемся снегопаде в течение суток должна быть обеспечена постоянная работа уборочных машин на улицах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25.34. Укладка свежевыпавшего снега и скола льда  допускается на проезжей части  дорог, улиц, площадях в соответствии с установленными требованиями  и настоящими Правилами. Разрешается укладка свежевыпавшего снега  в  валы на улицах,  и   площадях, если ширина проезжей части составляет не менее 6 м. Лотковая часть дороги является также местом временного складирования снега счищаемого с проезжей части дорог и тротуаров. Ширина валов  снега  в лотках не должна превышать 1,5 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25.35. Формирование снежных валов не допускается: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ближе 5 метров от начала перекрестка дорог во всех направлениях;</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ближе 5 метров от пешеходного перехода;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на участках дорог, оборудованных транспортными ограждениями или повышенным бордюром;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 на тротуарах;</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5) во въездах на прилегающие территории (дворы, внутриквартальные проезды и т.д.).</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25.36. Укладка снега и снежно-ледовых образований на проезжей части дорог производится  в виде валов, формируемых на расстоянии 0,5 м от бордюрного камня или кромки проезжей части дороги.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25.37. Валы снега формируются с разрывами, обеспечивающими надлежащую видимость и  беспрепятственный  подъезд к остановкам муниципального транспорта, въезд  во дворы,  а также возможность временной парковки транспортных средств у тротуаров и движения людей к местам расположения пешеходных переходов. Ширина валов снежно-ледовых образований на проезжей части должна обеспечивать безопасное движение транспортных средств и не должна превышать двух метров.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25.38. Укладка снега и снежно-ледовых образований на тротуарах, примыкающих к проезжей  части улиц допускается при условии обеспечения беспрепятственного движения пешеходов, подъезда механизмов  и  автотранспорта, осуществляющих  сбор и  </w:t>
      </w:r>
      <w:r w:rsidRPr="00F23719">
        <w:rPr>
          <w:color w:val="000000"/>
          <w:sz w:val="18"/>
          <w:szCs w:val="18"/>
        </w:rPr>
        <w:lastRenderedPageBreak/>
        <w:t>вывоз  снежно-ледовых образований и других отходов. Укладка снега и снежно-ледовых образований в этих случаях производится в виде конусов, формируемых на расстоянии 0,5 метров от бордюрного камня или кромки проезжей части дороги.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25.39. После каждого прохода снегопогрузчика должна производиться очистка дорожных лотков, въездов, пешеходных переходов от остатков снега и наледи с последующим их </w:t>
      </w:r>
      <w:proofErr w:type="gramStart"/>
      <w:r w:rsidRPr="00F23719">
        <w:rPr>
          <w:color w:val="000000"/>
          <w:sz w:val="18"/>
          <w:szCs w:val="18"/>
        </w:rPr>
        <w:t>вывозом</w:t>
      </w:r>
      <w:proofErr w:type="gramEnd"/>
      <w:r w:rsidRPr="00F23719">
        <w:rPr>
          <w:color w:val="000000"/>
          <w:sz w:val="18"/>
          <w:szCs w:val="18"/>
        </w:rPr>
        <w:t xml:space="preserve"> как со стороны строений, так и с противоположной части проезда, если там нет других строений. </w:t>
      </w:r>
    </w:p>
    <w:p w:rsidR="00F23719" w:rsidRPr="00F23719" w:rsidRDefault="00F23719" w:rsidP="00F23719">
      <w:pPr>
        <w:autoSpaceDE w:val="0"/>
        <w:autoSpaceDN w:val="0"/>
        <w:adjustRightInd w:val="0"/>
        <w:jc w:val="center"/>
        <w:rPr>
          <w:b/>
          <w:color w:val="000000"/>
          <w:sz w:val="18"/>
          <w:szCs w:val="18"/>
        </w:rPr>
      </w:pPr>
      <w:r w:rsidRPr="00F23719">
        <w:rPr>
          <w:b/>
          <w:color w:val="000000"/>
          <w:sz w:val="18"/>
          <w:szCs w:val="18"/>
        </w:rPr>
        <w:t>Глава 26. Порядок содержания элементов благоустройства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26.1. Общие требования к содержанию элементов объектов благоустройства: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содержание элементов объектов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w:t>
      </w:r>
      <w:r w:rsidRPr="00F23719">
        <w:rPr>
          <w:sz w:val="18"/>
          <w:szCs w:val="18"/>
        </w:rPr>
        <w:t xml:space="preserve"> физическим и юридическим лицам необходимо осуществлять организацию содержания элементов благоустройства, расположенных на прилегающих территориях;</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может осуществляться только в порядке, установленном законодательством Российской Федерации,  нормативными правовыми актами Администрации поселения, настоящими Правилами;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 все объекты благоустройства на территории поселения должны устанавливаться по согласованию с Администрацией поселения. Самовольная установка (строительство, размещение) объектов благоустройства запрещается.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26.2. Эксплуатацию, ремонт и замену объектов благоустройства осуществляют:</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собственники, владельцы и пользователи зданий - в отношении объектов  благоустройства, расположенных в пределах земельных участков, закрепленных в установленном порядке;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собственники, владельцы и пользователи земельных участков - в отношении объектов  благоустройства, расположенных в пределах соответствующего закрепленного земельного участка;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Администрация поселения - в отношении объектов благоустройства, переданных ей в оперативное управление.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26.3. Все объекты благоустройства должны эксплуатироваться по своему назначению. Запрещается использовать объекты благоустройства для организации торговли или хранения предметов, размещения рекламных конструкций, вывесок, афиш и агитационных материалов, крепления растяжек, распития спиртных напитков.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26.4. Объекты благоустройства, выполненные из черного металла или дерева, должны ежегодно окрашиваться, объекты благоустройства,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26.5. Уличная мебель иные малые архитектурные формы должны содержаться в исправном состоянии, обеспечивающем безопасное использование. Поврежденная уличная мебель и прочие малые архитектурные формы, должны быть отремонтированы или демонтированы в срок не более 10 дней с момента обнаружения повреждения.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26.6. Содержание территорий объектов строительства: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все строительные площадки должны быть ограждены. Конструкция ограждения должна удовлетворять следующим требованиям: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а) высота ограждения строительной площадки не менее 1,6 метра, участков производства земляных работ - не менее 1,2 метра;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б) ограждения, примыкающие к местам массового прохода людей, должны иметь высоту не менее 2 метров;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в) ограждение должно быть оборудовано сплошным козырьком, если объе</w:t>
      </w:r>
      <w:proofErr w:type="gramStart"/>
      <w:r w:rsidRPr="00F23719">
        <w:rPr>
          <w:color w:val="000000"/>
          <w:sz w:val="18"/>
          <w:szCs w:val="18"/>
        </w:rPr>
        <w:t>кт стр</w:t>
      </w:r>
      <w:proofErr w:type="gramEnd"/>
      <w:r w:rsidRPr="00F23719">
        <w:rPr>
          <w:color w:val="000000"/>
          <w:sz w:val="18"/>
          <w:szCs w:val="18"/>
        </w:rPr>
        <w:t>оительства расположен ближе 5 м. от  ограждения;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г) козырек должен выдерживать действие снеговой нагрузки, а также нагрузки от падения одиночных мелких предметов;</w:t>
      </w:r>
    </w:p>
    <w:p w:rsidR="00F23719" w:rsidRPr="00F23719" w:rsidRDefault="00F23719" w:rsidP="00F23719">
      <w:pPr>
        <w:autoSpaceDE w:val="0"/>
        <w:autoSpaceDN w:val="0"/>
        <w:adjustRightInd w:val="0"/>
        <w:ind w:firstLine="709"/>
        <w:jc w:val="both"/>
        <w:rPr>
          <w:color w:val="000000"/>
          <w:sz w:val="18"/>
          <w:szCs w:val="18"/>
        </w:rPr>
      </w:pPr>
      <w:proofErr w:type="spellStart"/>
      <w:r w:rsidRPr="00F23719">
        <w:rPr>
          <w:color w:val="000000"/>
          <w:sz w:val="18"/>
          <w:szCs w:val="18"/>
        </w:rPr>
        <w:t>д</w:t>
      </w:r>
      <w:proofErr w:type="spellEnd"/>
      <w:r w:rsidRPr="00F23719">
        <w:rPr>
          <w:color w:val="000000"/>
          <w:sz w:val="18"/>
          <w:szCs w:val="18"/>
        </w:rPr>
        <w:t>) ограждения выполняются из профилированного листа одним цветом;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е) ограждения не должны иметь проемов, кроме ворот и калиток, контролируемых в течение рабочего времени и запираемых после его окончания;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ж)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F23719" w:rsidRPr="00F23719" w:rsidRDefault="00F23719" w:rsidP="00F23719">
      <w:pPr>
        <w:autoSpaceDE w:val="0"/>
        <w:autoSpaceDN w:val="0"/>
        <w:adjustRightInd w:val="0"/>
        <w:ind w:firstLine="709"/>
        <w:jc w:val="both"/>
        <w:rPr>
          <w:color w:val="000000"/>
          <w:sz w:val="18"/>
          <w:szCs w:val="18"/>
        </w:rPr>
      </w:pPr>
      <w:proofErr w:type="spellStart"/>
      <w:r w:rsidRPr="00F23719">
        <w:rPr>
          <w:color w:val="000000"/>
          <w:sz w:val="18"/>
          <w:szCs w:val="18"/>
        </w:rPr>
        <w:t>з</w:t>
      </w:r>
      <w:proofErr w:type="spellEnd"/>
      <w:r w:rsidRPr="00F23719">
        <w:rPr>
          <w:color w:val="000000"/>
          <w:sz w:val="18"/>
          <w:szCs w:val="18"/>
        </w:rPr>
        <w:t>) на ограждении необходимо устанавливать предупредительные надписи и знаки, а в ночное время - сигнальное освещение;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с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 подъездные пути к строительной площадке должны иметь твердое </w:t>
      </w:r>
      <w:proofErr w:type="spellStart"/>
      <w:r w:rsidRPr="00F23719">
        <w:rPr>
          <w:color w:val="000000"/>
          <w:sz w:val="18"/>
          <w:szCs w:val="18"/>
        </w:rPr>
        <w:t>непылящее</w:t>
      </w:r>
      <w:proofErr w:type="spellEnd"/>
      <w:r w:rsidRPr="00F23719">
        <w:rPr>
          <w:color w:val="000000"/>
          <w:sz w:val="18"/>
          <w:szCs w:val="18"/>
        </w:rPr>
        <w:t xml:space="preserve"> покрытие;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 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территории в пределах 5-метровой зоны от границ земельного участка, предоставленного для осуществления строительства;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5) на период осуществления строительства, на застройщика возлагается обязанность по ежедневной очистке и содержанию в надлежащем виде участка дороги основной дороги по длине 50 метров в обе стороны от въездов на строительный объект;</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6) в случае сохранения в зоне строительства зеленых насаждений должны приниматься меры по их защите. При необходимости деревья следует ограждать щитами на высоту 2 метра. Застройщик должен выполнять мероприятия по охране и содержанию зеленых насаждений в соответствии с нормативными актами, действующими на территории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7) сбор и вывоз строительного и бытового мусора с территории строительной площадки осуществляются путем установки специальных контейнеров и организации вывоза мусора с привлечением организации, имеющей соответствующую лицензию;</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8) в случае если при выполнении работ по строительству объекта занято более 5 человек, строительные площадки должны быть оборудованы туалетными кабинами с выполнением требований к установке и содержанию мобильных туалетов.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Невыполнение требований пункта 26.6 раздела VIII  является основанием для отказа в выдаче разрешения на строительство, либо его продлении.    </w:t>
      </w:r>
    </w:p>
    <w:p w:rsidR="00F23719" w:rsidRPr="00F23719" w:rsidRDefault="00F23719" w:rsidP="00F23719">
      <w:pPr>
        <w:autoSpaceDE w:val="0"/>
        <w:autoSpaceDN w:val="0"/>
        <w:adjustRightInd w:val="0"/>
        <w:jc w:val="center"/>
        <w:rPr>
          <w:b/>
          <w:color w:val="000000"/>
          <w:sz w:val="18"/>
          <w:szCs w:val="18"/>
        </w:rPr>
      </w:pPr>
      <w:r w:rsidRPr="00F23719">
        <w:rPr>
          <w:b/>
          <w:color w:val="000000"/>
          <w:sz w:val="18"/>
          <w:szCs w:val="18"/>
        </w:rPr>
        <w:t>Глава 27. Содержание жилых домов и дворовой территории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27.1. Организации, обслуживающие дворовые территории отвечают за состояние контейнерных площадок, обеспечивают чистоту и  порядок вокруг них.</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27.2. Домовладения, не имеющие канализации, должны иметь выгреба дворовых туалетов и сборники для жидких отходов с непроницаемым дном и стенками, закрываемые крышками. </w:t>
      </w:r>
      <w:proofErr w:type="gramStart"/>
      <w:r w:rsidRPr="00F23719">
        <w:rPr>
          <w:color w:val="000000"/>
          <w:sz w:val="18"/>
          <w:szCs w:val="18"/>
        </w:rPr>
        <w:t>Запрещается сброс жидких отходов  на территорию дворов, в дренажную и ливневую канализации, на проезжую часть дорог, улицы, тротуары.</w:t>
      </w:r>
      <w:proofErr w:type="gramEnd"/>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lastRenderedPageBreak/>
        <w:t>27.3. Собственники индивидуальных домов и коттеджей, предприятия, учреждения, организации, расположенные в жилых домах или на дворовых территориях, независимо от форм собственности, а также индивидуальные предприниматели осуществляют вывоз мусора и твердых коммунальных отходов в соответствии с договорами, заключаемыми с организациями, осуществляющими данные виды услуг.</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27.4. При эксплуатации жилых зданий и помещений не допускается: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использование жилого помещения для целей, не предусмотренных проектной документацией;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выполнение работ, являющихся источником повышенных уровней шума, вибрации, загрязнения воздуха, либо нарушающих условия проживания граждан в соседних помещениях;</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4) захламление, загрязнение и затопление жилых помещений, подвалов и технических подполий, лестничных пролетов  и клеток, чердачных помещений.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Нарушение установленного порядка влечет административную ответственность, предусмотренную законодательством Иркутской области.</w:t>
      </w:r>
    </w:p>
    <w:p w:rsidR="00F23719" w:rsidRPr="00F23719" w:rsidRDefault="00F23719" w:rsidP="00F23719">
      <w:pPr>
        <w:autoSpaceDE w:val="0"/>
        <w:autoSpaceDN w:val="0"/>
        <w:adjustRightInd w:val="0"/>
        <w:ind w:firstLine="709"/>
        <w:jc w:val="both"/>
        <w:rPr>
          <w:color w:val="000000"/>
          <w:sz w:val="18"/>
          <w:szCs w:val="18"/>
        </w:rPr>
      </w:pPr>
    </w:p>
    <w:p w:rsidR="00F23719" w:rsidRPr="00F23719" w:rsidRDefault="00F23719" w:rsidP="00F23719">
      <w:pPr>
        <w:autoSpaceDE w:val="0"/>
        <w:autoSpaceDN w:val="0"/>
        <w:adjustRightInd w:val="0"/>
        <w:jc w:val="center"/>
        <w:rPr>
          <w:b/>
          <w:color w:val="000000"/>
          <w:sz w:val="18"/>
          <w:szCs w:val="18"/>
        </w:rPr>
      </w:pPr>
      <w:r w:rsidRPr="00F23719">
        <w:rPr>
          <w:b/>
          <w:color w:val="000000"/>
          <w:sz w:val="18"/>
          <w:szCs w:val="18"/>
        </w:rPr>
        <w:t>Глава 28. Содержание зданий (строений, сооружений)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28.1. </w:t>
      </w:r>
      <w:proofErr w:type="gramStart"/>
      <w:r w:rsidRPr="00F23719">
        <w:rPr>
          <w:color w:val="000000"/>
          <w:sz w:val="18"/>
          <w:szCs w:val="18"/>
        </w:rPr>
        <w:t>Собственники и владельцы объектов должны обеспечивать содержание зданий (строений, сооружений) и всех элементов, включая ограждения объектов (при их наличии) так же элементов благоустройства территории, в исправном состоянии, обеспечивать надлежащую эксплуатацию объектов, проведение текущих и капитальных ремонтов, устранять причины, вызывающие негативное воздействие на объект и элементы благоустройства, прилегающей территории, выявленные во время эксплуатации.</w:t>
      </w:r>
      <w:proofErr w:type="gramEnd"/>
      <w:r w:rsidRPr="00F23719">
        <w:rPr>
          <w:color w:val="000000"/>
          <w:sz w:val="18"/>
          <w:szCs w:val="18"/>
        </w:rPr>
        <w:t xml:space="preserve"> Требования настоящего пункта обязательны для исполнения всеми собственниками объектов, расположенных на территории поселения, а также лицами, владеющими объектами на ином вещном праве, и должны исполняться указанными лицами за свой счет.</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28.2. Запрещается без получения разрешений, предусмотренных действующим законодательством: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осуществление мероприятий по реконструкции, переоборудованию (переустройству) объектов и их конструктивных элементов;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устройство пристроек, навесов и козырьков;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крепление к объектам их конструктивным элементам различных растяжек, подвесок, рекламных конструкций, плакатов, указателей и других устройств.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28.3. Повреждения конструктивных элементов объектов, не влияющие на их прочностные характеристики, должны устраняться в течение 6 месяцев с момента повреждения. Повреждения водоотводящей системы, системы внешнего освещения, прочих внешних элементов (номерных знаков, растяжек, подвесок, вывесок, рекламных конструкций и тому подобного) должны устраняться в течение 10 дней с момента повреждения.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28.4. Фасады объектов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наружной  отделки (облицовки, окраски) фасадов объектов, а также ограждений объектов не должны превышать более 1 процента от их общей площади.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28.5. Изменения фасадов объектов, связанные с ликвидацией или изменением отдельных деталей, устройство новых и изменение размеров существующих оконных и дверных проемов, без получения соответствующих разрешений, выданных уполномоченным органом, не допускаются.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28.6. На фасаде каждого дома должны быть установлены номерные знаки домов утвержденного образца. В зоне многоэтажной жилой застройки номерные знаки домов должны освещаться в темное время суток.</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28.7. В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28.8. В темное время суток должны освещаться входы в дома (подъезды).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28.9. Размещение на фасадах объектов, на дверях и входных группах,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размещение частных объявлений, вывесок, афиш, агитационных материалов, крепление растяжек, выполнение надписей запрещаются.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Собственники (владельцы) объектов обязаны очищать свои здания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28.10. На фасадах зданий допускается размещать указатели пожарных гидрантов и других подземных инженерных сетей при условии сохранения отделки фасадов.</w:t>
      </w:r>
    </w:p>
    <w:p w:rsidR="00F23719" w:rsidRPr="00F23719" w:rsidRDefault="00F23719" w:rsidP="00F23719">
      <w:pPr>
        <w:autoSpaceDE w:val="0"/>
        <w:autoSpaceDN w:val="0"/>
        <w:adjustRightInd w:val="0"/>
        <w:jc w:val="center"/>
        <w:rPr>
          <w:b/>
          <w:color w:val="000000"/>
          <w:sz w:val="18"/>
          <w:szCs w:val="18"/>
        </w:rPr>
      </w:pPr>
      <w:r w:rsidRPr="00F23719">
        <w:rPr>
          <w:b/>
          <w:color w:val="000000"/>
          <w:sz w:val="18"/>
          <w:szCs w:val="18"/>
        </w:rPr>
        <w:t>Глава 29. Содержание и эксплуатация дорог</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29.1. В целях сохранения дорожного покрытия на территории поселения  запрещается: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подвоз груза волоком;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перегон по улицам поселения, имеющим твердое покрытие, машин на гусеничном ходу;</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 движение и стоянка большегрузного транспорта на пешеходных дорожках, тротуарах.</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29.2.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осуществляется специализированными организациями по контрактам (соглашениям) с Администрацией поселения согласно соответствующим муниципальным программам муниципального образования «</w:t>
      </w:r>
      <w:proofErr w:type="spellStart"/>
      <w:r w:rsidRPr="00F23719">
        <w:rPr>
          <w:color w:val="000000"/>
          <w:sz w:val="18"/>
          <w:szCs w:val="18"/>
        </w:rPr>
        <w:t>Новонукутское</w:t>
      </w:r>
      <w:proofErr w:type="spellEnd"/>
      <w:r w:rsidRPr="00F23719">
        <w:rPr>
          <w:color w:val="000000"/>
          <w:sz w:val="18"/>
          <w:szCs w:val="18"/>
        </w:rPr>
        <w:t>».</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Домовладельцы обязаны содержать территорию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 Содержание придомовой территории включает в себя: содержание всей дворовой территории, в том числе тротуаров, дворовых проездов, игровых, спортивных и хозяйственных площадок</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Юридические лица независимо от организационно-правовой формы и формы собственности, индивидуальные предприниматели, а также граждане, в собственности, владении и пользовании которых находятся земельные участки, здания и сооружения, обязаны: производить регулярную уборку асфальтовых и других покрытий дворовых и улично-дорожных территорий; своевременно производить ремонт дорожных покрытий и тротуаров.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29.3. Эксплуатация, текущий и капитальный ремонт дорожных знаков, разметки и иных объектов обеспечения безопасности уличного движения осуществляется подрядными организациями по контрактам (соглашениям) с Администрацией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29.4.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lastRenderedPageBreak/>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29.5. </w:t>
      </w:r>
      <w:proofErr w:type="gramStart"/>
      <w:r w:rsidRPr="00F23719">
        <w:rPr>
          <w:color w:val="000000"/>
          <w:sz w:val="18"/>
          <w:szCs w:val="18"/>
        </w:rPr>
        <w:t>Все разрушения и повреждения дорожного покрытия, произведенные по вине строительных и иных организаций (при производстве строительных работ по прокладке подземных коммуникаций, аварийному их восстановлению или других видов строительных работ), должны быть восстановлены силами и средствами организации, производящей строительные работы или специализированной подрядной организацией на основе договорных отношений.</w:t>
      </w:r>
      <w:proofErr w:type="gramEnd"/>
      <w:r w:rsidRPr="00F23719">
        <w:rPr>
          <w:color w:val="000000"/>
          <w:sz w:val="18"/>
          <w:szCs w:val="18"/>
        </w:rPr>
        <w:t xml:space="preserve"> Если земляные работы производились в зимний период, то работы по восстановлению твердого покрытия осуществляется в летний период в соответствии со сроками, установленными в гарантийных письмах и согласованными с Администрацией поселения.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29.6. Общие требования по перемещению машин и механизмов по территории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проезд большегрузного транспорта в период весенней распутицы в сроки, устанавливаемые Администрацией поселения, а также перевоз тяжеловесных и негабаритных грузов осуществляется по специальным разрешениям, выдаваемым в установленном Администрацией поселения порядке, по согласованию в необходимых случаях с ОГИБДД (</w:t>
      </w:r>
      <w:proofErr w:type="spellStart"/>
      <w:r w:rsidRPr="00F23719">
        <w:rPr>
          <w:color w:val="000000"/>
          <w:sz w:val="18"/>
          <w:szCs w:val="18"/>
        </w:rPr>
        <w:t>д.п</w:t>
      </w:r>
      <w:proofErr w:type="gramStart"/>
      <w:r w:rsidRPr="00F23719">
        <w:rPr>
          <w:color w:val="000000"/>
          <w:sz w:val="18"/>
          <w:szCs w:val="18"/>
        </w:rPr>
        <w:t>.Н</w:t>
      </w:r>
      <w:proofErr w:type="gramEnd"/>
      <w:r w:rsidRPr="00F23719">
        <w:rPr>
          <w:color w:val="000000"/>
          <w:sz w:val="18"/>
          <w:szCs w:val="18"/>
        </w:rPr>
        <w:t>овонукутский</w:t>
      </w:r>
      <w:proofErr w:type="spellEnd"/>
      <w:r w:rsidRPr="00F23719">
        <w:rPr>
          <w:color w:val="000000"/>
          <w:sz w:val="18"/>
          <w:szCs w:val="18"/>
        </w:rPr>
        <w:t>) МО МВД России «</w:t>
      </w:r>
      <w:proofErr w:type="spellStart"/>
      <w:r w:rsidRPr="00F23719">
        <w:rPr>
          <w:color w:val="000000"/>
          <w:sz w:val="18"/>
          <w:szCs w:val="18"/>
        </w:rPr>
        <w:t>Заларинский</w:t>
      </w:r>
      <w:proofErr w:type="spellEnd"/>
      <w:r w:rsidRPr="00F23719">
        <w:rPr>
          <w:color w:val="000000"/>
          <w:sz w:val="18"/>
          <w:szCs w:val="18"/>
        </w:rPr>
        <w:t>» и  иными заинтересованными организациями;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перевоз опасных (ядовитых, радиоактивных, взрывчатых, легковоспламеняющихся) грузов осуществляется в соответствии с требованиями действующего законодательства по согласованию с ОГИБДД (</w:t>
      </w:r>
      <w:proofErr w:type="spellStart"/>
      <w:r w:rsidRPr="00F23719">
        <w:rPr>
          <w:color w:val="000000"/>
          <w:sz w:val="18"/>
          <w:szCs w:val="18"/>
        </w:rPr>
        <w:t>д.п</w:t>
      </w:r>
      <w:proofErr w:type="gramStart"/>
      <w:r w:rsidRPr="00F23719">
        <w:rPr>
          <w:color w:val="000000"/>
          <w:sz w:val="18"/>
          <w:szCs w:val="18"/>
        </w:rPr>
        <w:t>.Н</w:t>
      </w:r>
      <w:proofErr w:type="gramEnd"/>
      <w:r w:rsidRPr="00F23719">
        <w:rPr>
          <w:color w:val="000000"/>
          <w:sz w:val="18"/>
          <w:szCs w:val="18"/>
        </w:rPr>
        <w:t>овонукутский</w:t>
      </w:r>
      <w:proofErr w:type="spellEnd"/>
      <w:r w:rsidRPr="00F23719">
        <w:rPr>
          <w:color w:val="000000"/>
          <w:sz w:val="18"/>
          <w:szCs w:val="18"/>
        </w:rPr>
        <w:t>) МО МВД России «</w:t>
      </w:r>
      <w:proofErr w:type="spellStart"/>
      <w:r w:rsidRPr="00F23719">
        <w:rPr>
          <w:color w:val="000000"/>
          <w:sz w:val="18"/>
          <w:szCs w:val="18"/>
        </w:rPr>
        <w:t>Заларинский</w:t>
      </w:r>
      <w:proofErr w:type="spellEnd"/>
      <w:r w:rsidRPr="00F23719">
        <w:rPr>
          <w:color w:val="000000"/>
          <w:sz w:val="18"/>
          <w:szCs w:val="18"/>
        </w:rPr>
        <w:t>»;</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 стоянка и парковка транспортных средств допускается в специально отведенных местах: гараж, стоянка, места парковки, иные специализированные места, при условии обеспечения беспрепятственной механизированной уборки территории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5) транспортные средства, используемые в сухую погоду, должны быть чистыми;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6) запрещается вынос грязи на дороги и улицы поселения с искусственным покрытием машинами, механизмами, иной техникой с территорий производства работы и грунтовых дорог. Соответствующие предприятия и организации обязаны предпринимать меры, предупреждающие вынос грязи машинами и механизмами на улицы и дороги поселения при выезде с территорий производства работ;</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7) запрещается движение машин и механизмов на гусеничном ходу по искусственным покрытиям поселения.</w:t>
      </w:r>
    </w:p>
    <w:p w:rsidR="00F23719" w:rsidRPr="00F23719" w:rsidRDefault="00F23719" w:rsidP="00F23719">
      <w:pPr>
        <w:autoSpaceDE w:val="0"/>
        <w:autoSpaceDN w:val="0"/>
        <w:adjustRightInd w:val="0"/>
        <w:ind w:firstLine="709"/>
        <w:jc w:val="center"/>
        <w:rPr>
          <w:b/>
          <w:color w:val="000000"/>
          <w:sz w:val="18"/>
          <w:szCs w:val="18"/>
        </w:rPr>
      </w:pPr>
      <w:r w:rsidRPr="00F23719">
        <w:rPr>
          <w:b/>
          <w:color w:val="000000"/>
          <w:sz w:val="18"/>
          <w:szCs w:val="18"/>
        </w:rPr>
        <w:t>Глава 30. Содержание территории кладбищ</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30.1. Содержание кладбищ осуществляется в соответствии с </w:t>
      </w:r>
      <w:proofErr w:type="spellStart"/>
      <w:r w:rsidRPr="00F23719">
        <w:rPr>
          <w:color w:val="000000"/>
          <w:sz w:val="18"/>
          <w:szCs w:val="18"/>
        </w:rPr>
        <w:t>СанПиН</w:t>
      </w:r>
      <w:proofErr w:type="spellEnd"/>
      <w:r w:rsidRPr="00F23719">
        <w:rPr>
          <w:color w:val="000000"/>
          <w:sz w:val="18"/>
          <w:szCs w:val="18"/>
        </w:rPr>
        <w:t xml:space="preserve"> 2.1.2882-11 «Гигиенические требования к размещению, устройству и содержанию кладбищ, зданий и сооружений похоронного назначения» по контрактам (соглашениям) с Администрацией поселения за счет средств бюджета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30.2. Эксплуатация и содержание муниципального кладбища поселения, порядок захоронения осуществляется в соответствии с </w:t>
      </w:r>
      <w:r w:rsidRPr="00F23719">
        <w:rPr>
          <w:sz w:val="18"/>
          <w:szCs w:val="18"/>
        </w:rPr>
        <w:t>Положением об организации ритуальных услуг и порядке содержания общественного кладбища на территории муниципального образования «</w:t>
      </w:r>
      <w:proofErr w:type="spellStart"/>
      <w:r w:rsidRPr="00F23719">
        <w:rPr>
          <w:sz w:val="18"/>
          <w:szCs w:val="18"/>
        </w:rPr>
        <w:t>Новонукутское</w:t>
      </w:r>
      <w:proofErr w:type="spellEnd"/>
      <w:r w:rsidRPr="00F23719">
        <w:rPr>
          <w:sz w:val="18"/>
          <w:szCs w:val="18"/>
        </w:rPr>
        <w:t>»</w:t>
      </w:r>
      <w:r w:rsidRPr="00F23719">
        <w:rPr>
          <w:color w:val="000000"/>
          <w:sz w:val="18"/>
          <w:szCs w:val="18"/>
        </w:rPr>
        <w:t>, утвержденным постановлением главы муниципального образования «</w:t>
      </w:r>
      <w:proofErr w:type="spellStart"/>
      <w:r w:rsidRPr="00F23719">
        <w:rPr>
          <w:color w:val="000000"/>
          <w:sz w:val="18"/>
          <w:szCs w:val="18"/>
        </w:rPr>
        <w:t>Новонукутское</w:t>
      </w:r>
      <w:proofErr w:type="spellEnd"/>
      <w:r w:rsidRPr="00F23719">
        <w:rPr>
          <w:color w:val="000000"/>
          <w:sz w:val="18"/>
          <w:szCs w:val="18"/>
        </w:rPr>
        <w:t>» от 06.09.2016г. №341, а также настоящими Правилами.</w:t>
      </w:r>
    </w:p>
    <w:p w:rsidR="00F23719" w:rsidRPr="00F23719" w:rsidRDefault="00F23719" w:rsidP="00F23719">
      <w:pPr>
        <w:autoSpaceDE w:val="0"/>
        <w:autoSpaceDN w:val="0"/>
        <w:adjustRightInd w:val="0"/>
        <w:jc w:val="center"/>
        <w:rPr>
          <w:b/>
          <w:color w:val="000000"/>
          <w:sz w:val="18"/>
          <w:szCs w:val="18"/>
        </w:rPr>
      </w:pPr>
      <w:r w:rsidRPr="00F23719">
        <w:rPr>
          <w:b/>
          <w:color w:val="000000"/>
          <w:sz w:val="18"/>
          <w:szCs w:val="18"/>
        </w:rPr>
        <w:t>Глава 31. Содержание территорий полигонов коммунальных и производственных отходов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31.1. </w:t>
      </w:r>
      <w:proofErr w:type="gramStart"/>
      <w:r w:rsidRPr="00F23719">
        <w:rPr>
          <w:color w:val="000000"/>
          <w:sz w:val="18"/>
          <w:szCs w:val="18"/>
        </w:rPr>
        <w:t xml:space="preserve">Содержание полигонов коммунальных и производственных отходов, накопителей производственных отходов, усовершенствованных свалок, снежных свалок возлагается на собственников (балансодержателей), или подрядные организации, которые должны обеспечивать в соответствии с СП 2.1.7.1038-01 «Гигиенические требования к устройству и содержанию полигонов для твердых бытовых отходов» и </w:t>
      </w:r>
      <w:proofErr w:type="spellStart"/>
      <w:r w:rsidRPr="00F23719">
        <w:rPr>
          <w:color w:val="000000"/>
          <w:sz w:val="18"/>
          <w:szCs w:val="18"/>
        </w:rPr>
        <w:t>СанПиН</w:t>
      </w:r>
      <w:proofErr w:type="spellEnd"/>
      <w:r w:rsidRPr="00F23719">
        <w:rPr>
          <w:color w:val="000000"/>
          <w:sz w:val="18"/>
          <w:szCs w:val="18"/>
        </w:rPr>
        <w:t xml:space="preserve"> 2.1.7.1322-03 «Гигиенические требования к размещению и обезвреживанию отходов производства и потребления»:</w:t>
      </w:r>
      <w:proofErr w:type="gramEnd"/>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полную санитарно-эпидемиологическую безопасность этих сооружений для населения жителей поселения и обслуживающего персонала;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охрану от загрязнения почвы, воздушного бассейна, грунтовых и подземных вод;</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рациональное использование и экономию земли за счет увеличения емкости полигона (повышения  степени уплотнения отходов и высоты складирования);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 максимальную механизацию всех видов работ;</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5) захоронение отходов в соответствии с технологическими  регламентами.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31.2. На полигоне твердых коммунальных отходов разрешается  размещать:</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отходы потребления от жилого сектора, учреждений образования, здравоохранения, культурно-бытового, торгового, административного назначения;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 производственные отходы 4 и 5-го классов опасности по согласованию с территориальным отделом Управления </w:t>
      </w:r>
      <w:proofErr w:type="spellStart"/>
      <w:r w:rsidRPr="00F23719">
        <w:rPr>
          <w:color w:val="000000"/>
          <w:sz w:val="18"/>
          <w:szCs w:val="18"/>
        </w:rPr>
        <w:t>Роспотребнадзора</w:t>
      </w:r>
      <w:proofErr w:type="spellEnd"/>
      <w:r w:rsidRPr="00F23719">
        <w:rPr>
          <w:color w:val="000000"/>
          <w:sz w:val="18"/>
          <w:szCs w:val="18"/>
        </w:rPr>
        <w:t xml:space="preserve"> по Иркутской области в </w:t>
      </w:r>
      <w:proofErr w:type="spellStart"/>
      <w:r w:rsidRPr="00F23719">
        <w:rPr>
          <w:color w:val="000000"/>
          <w:sz w:val="18"/>
          <w:szCs w:val="18"/>
        </w:rPr>
        <w:t>Нукутском</w:t>
      </w:r>
      <w:proofErr w:type="spellEnd"/>
      <w:r w:rsidRPr="00F23719">
        <w:rPr>
          <w:color w:val="000000"/>
          <w:sz w:val="18"/>
          <w:szCs w:val="18"/>
        </w:rPr>
        <w:t xml:space="preserve"> районе.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31.3. Утилизация и обезвреживание биологических отходов  (трупов животных, птиц, секционного материала от лечебно-профилактических учреждений), производится в скотомогильниках, ямах «</w:t>
      </w:r>
      <w:proofErr w:type="spellStart"/>
      <w:r w:rsidRPr="00F23719">
        <w:rPr>
          <w:color w:val="000000"/>
          <w:sz w:val="18"/>
          <w:szCs w:val="18"/>
        </w:rPr>
        <w:t>Беккари</w:t>
      </w:r>
      <w:proofErr w:type="spellEnd"/>
      <w:r w:rsidRPr="00F23719">
        <w:rPr>
          <w:color w:val="000000"/>
          <w:sz w:val="18"/>
          <w:szCs w:val="18"/>
        </w:rPr>
        <w:t>», специализированных заводских установках по сжиганию.</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31.4. На полигонах, накопителях  производственных отходов  разрешается  размещать отходы, предусмотренные проектом  строительства, а также иные отходы по согласованию с Федеральной службой по надзору в сфере природопользования по Иркутской области,  территориальным отделом Управления </w:t>
      </w:r>
      <w:proofErr w:type="spellStart"/>
      <w:r w:rsidRPr="00F23719">
        <w:rPr>
          <w:color w:val="000000"/>
          <w:sz w:val="18"/>
          <w:szCs w:val="18"/>
        </w:rPr>
        <w:t>Роспотребнадзора</w:t>
      </w:r>
      <w:proofErr w:type="spellEnd"/>
      <w:r w:rsidRPr="00F23719">
        <w:rPr>
          <w:color w:val="000000"/>
          <w:sz w:val="18"/>
          <w:szCs w:val="18"/>
        </w:rPr>
        <w:t xml:space="preserve"> по Иркутской области в </w:t>
      </w:r>
      <w:proofErr w:type="spellStart"/>
      <w:r w:rsidRPr="00F23719">
        <w:rPr>
          <w:color w:val="000000"/>
          <w:sz w:val="18"/>
          <w:szCs w:val="18"/>
        </w:rPr>
        <w:t>Нукутским</w:t>
      </w:r>
      <w:proofErr w:type="spellEnd"/>
      <w:r w:rsidRPr="00F23719">
        <w:rPr>
          <w:color w:val="000000"/>
          <w:sz w:val="18"/>
          <w:szCs w:val="18"/>
        </w:rPr>
        <w:t xml:space="preserve"> районе.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31.5. Запрещается вывозка на полигоны, накопители, усовершенствованные свалки радиоактивных, тонкодисперсных и токсичных отходов, отходов способных к самовозгоранию и взрыву, трупов животных и жидких отбросов, которые должны обезвреживаться на специальных свалках.</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31.6. Работы в местах захоронения отходов должны вестись в полном соответствии с Инструкциями по проектированию и эксплуатации полигонов для твердых бытовых отходов и полигонов промышленных отходов.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31.7. Запрещается сжигание отходов в местах накопления их захоронения. В случае возгорания должны быть приняты срочные и исчерпывающие меры по его ликвидации.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31.8. Запрещается размещение отходов за пределами отведенных и предоставленных в этих целях земельных участков.</w:t>
      </w:r>
    </w:p>
    <w:p w:rsidR="00F23719" w:rsidRPr="00F23719" w:rsidRDefault="00F23719" w:rsidP="00F23719">
      <w:pPr>
        <w:autoSpaceDE w:val="0"/>
        <w:autoSpaceDN w:val="0"/>
        <w:adjustRightInd w:val="0"/>
        <w:jc w:val="center"/>
        <w:rPr>
          <w:b/>
          <w:color w:val="000000"/>
          <w:sz w:val="18"/>
          <w:szCs w:val="18"/>
        </w:rPr>
      </w:pPr>
      <w:r w:rsidRPr="00F23719">
        <w:rPr>
          <w:b/>
          <w:color w:val="000000"/>
          <w:sz w:val="18"/>
          <w:szCs w:val="18"/>
        </w:rPr>
        <w:t>Глава 32. Освещение территории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32.1. Улицы, дороги, площади, мосты, общественные и рекреационные территории, территории жилых домов, территории промышленных и коммунальных организаций, следует освещать в темное время суток.</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Обязанность по освещению данных объектов следует возлагать на их собственников или уполномоченных собственником лиц.</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32.2. Электроснабжение освещения территории поселения осуществляется </w:t>
      </w:r>
      <w:proofErr w:type="spellStart"/>
      <w:r w:rsidRPr="00F23719">
        <w:rPr>
          <w:color w:val="000000"/>
          <w:sz w:val="18"/>
          <w:szCs w:val="18"/>
        </w:rPr>
        <w:t>энергоснабжающими</w:t>
      </w:r>
      <w:proofErr w:type="spellEnd"/>
      <w:r w:rsidRPr="00F23719">
        <w:rPr>
          <w:color w:val="000000"/>
          <w:sz w:val="18"/>
          <w:szCs w:val="1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lastRenderedPageBreak/>
        <w:t>32.3. Строительство, эксплуатацию, текущий и капитальный ремонт сетей наружного освещения улиц следует осуществлять организациями по контрактам (соглашениям) с Администрацией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32.4. Включение и отключение объектов наружного освещения должно осуществляться в соответствии с утвержденным графиком, согласованным с Администрацией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32.5.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32.6. Срок восстановления горения отдельных светильников не должен превышать 5 суток с момента обнаружения неисправностей или поступления соответствующего сообщения. В случае</w:t>
      </w:r>
      <w:proofErr w:type="gramStart"/>
      <w:r w:rsidRPr="00F23719">
        <w:rPr>
          <w:color w:val="000000"/>
          <w:sz w:val="18"/>
          <w:szCs w:val="18"/>
        </w:rPr>
        <w:t>,</w:t>
      </w:r>
      <w:proofErr w:type="gramEnd"/>
      <w:r w:rsidRPr="00F23719">
        <w:rPr>
          <w:color w:val="000000"/>
          <w:sz w:val="18"/>
          <w:szCs w:val="18"/>
        </w:rPr>
        <w:t xml:space="preserve">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32.7. Вывоз сбитых опор освещения осуществляется владельцами опор в течение суток с момента обнаружения (демонтажа).</w:t>
      </w:r>
    </w:p>
    <w:p w:rsidR="00F23719" w:rsidRPr="00F23719" w:rsidRDefault="00F23719" w:rsidP="00F23719">
      <w:pPr>
        <w:autoSpaceDE w:val="0"/>
        <w:autoSpaceDN w:val="0"/>
        <w:adjustRightInd w:val="0"/>
        <w:jc w:val="center"/>
        <w:rPr>
          <w:b/>
          <w:color w:val="000000"/>
          <w:sz w:val="18"/>
          <w:szCs w:val="18"/>
        </w:rPr>
      </w:pPr>
      <w:r w:rsidRPr="00F23719">
        <w:rPr>
          <w:b/>
          <w:color w:val="000000"/>
          <w:sz w:val="18"/>
          <w:szCs w:val="18"/>
        </w:rPr>
        <w:t>Глава 33. Работы по озеленению территорий и содержанию зеленых насаждений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33.1. Содержание зеленых насаждений осуществляется в соответствии с </w:t>
      </w:r>
      <w:r w:rsidRPr="00F23719">
        <w:rPr>
          <w:sz w:val="18"/>
          <w:szCs w:val="18"/>
        </w:rPr>
        <w:t>Положением о создании, развитии и сохранении системы озеленения территории МО «</w:t>
      </w:r>
      <w:proofErr w:type="spellStart"/>
      <w:r w:rsidRPr="00F23719">
        <w:rPr>
          <w:sz w:val="18"/>
          <w:szCs w:val="18"/>
        </w:rPr>
        <w:t>Новонукутское</w:t>
      </w:r>
      <w:proofErr w:type="spellEnd"/>
      <w:r w:rsidRPr="00F23719">
        <w:rPr>
          <w:sz w:val="18"/>
          <w:szCs w:val="18"/>
        </w:rPr>
        <w:t>», утвержденного постановлением главы МО «</w:t>
      </w:r>
      <w:proofErr w:type="spellStart"/>
      <w:r w:rsidRPr="00F23719">
        <w:rPr>
          <w:sz w:val="18"/>
          <w:szCs w:val="18"/>
        </w:rPr>
        <w:t>Новонукутское</w:t>
      </w:r>
      <w:proofErr w:type="spellEnd"/>
      <w:r w:rsidRPr="00F23719">
        <w:rPr>
          <w:sz w:val="18"/>
          <w:szCs w:val="18"/>
        </w:rPr>
        <w:t>» от 08.05.2015г. №140</w:t>
      </w:r>
      <w:r w:rsidRPr="00F23719">
        <w:rPr>
          <w:color w:val="000000"/>
          <w:sz w:val="18"/>
          <w:szCs w:val="18"/>
        </w:rPr>
        <w:t>.</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33.2. Озеленение территории поселения, содержание и уборка зеленых зон  и прилегающих к ним тротуаров, проездов и газонов  осуществляется подрядными организациями по контракту (соглашению) с Администрацией поселения, за счет средств, предусмотренных в бюджете поселения на соответствующий финансовый год на указанные цели.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33.3. Содержание и уборка зеленых зон и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(контрактам, соглашениям) с организациями под контролем органов местного самоуправления.</w:t>
      </w:r>
    </w:p>
    <w:p w:rsidR="00F23719" w:rsidRPr="00F23719" w:rsidRDefault="00F23719" w:rsidP="00F23719">
      <w:pPr>
        <w:autoSpaceDE w:val="0"/>
        <w:autoSpaceDN w:val="0"/>
        <w:adjustRightInd w:val="0"/>
        <w:ind w:firstLine="709"/>
        <w:jc w:val="both"/>
        <w:rPr>
          <w:sz w:val="18"/>
          <w:szCs w:val="18"/>
        </w:rPr>
      </w:pPr>
      <w:r w:rsidRPr="00F23719">
        <w:rPr>
          <w:sz w:val="18"/>
          <w:szCs w:val="18"/>
        </w:rPr>
        <w:t>33.4. Работы по реконструкции объектов, новые посадки деревьев и кустарников на территориях улиц, площадей, парков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по проектам, согласованным с Администрацией поселения.</w:t>
      </w:r>
    </w:p>
    <w:p w:rsidR="00F23719" w:rsidRPr="00F23719" w:rsidRDefault="00F23719" w:rsidP="00F23719">
      <w:pPr>
        <w:autoSpaceDE w:val="0"/>
        <w:autoSpaceDN w:val="0"/>
        <w:adjustRightInd w:val="0"/>
        <w:ind w:firstLine="709"/>
        <w:jc w:val="both"/>
        <w:rPr>
          <w:sz w:val="18"/>
          <w:szCs w:val="18"/>
        </w:rPr>
      </w:pPr>
      <w:r w:rsidRPr="00F23719">
        <w:rPr>
          <w:sz w:val="18"/>
          <w:szCs w:val="18"/>
        </w:rPr>
        <w:t>33.5. Лицам, ответственным за содержание соответствующей территории, необходимо:</w:t>
      </w:r>
    </w:p>
    <w:p w:rsidR="00F23719" w:rsidRPr="00F23719" w:rsidRDefault="00F23719" w:rsidP="00F23719">
      <w:pPr>
        <w:autoSpaceDE w:val="0"/>
        <w:autoSpaceDN w:val="0"/>
        <w:adjustRightInd w:val="0"/>
        <w:ind w:firstLine="709"/>
        <w:jc w:val="both"/>
        <w:rPr>
          <w:sz w:val="18"/>
          <w:szCs w:val="18"/>
        </w:rPr>
      </w:pPr>
      <w:r w:rsidRPr="00F23719">
        <w:rPr>
          <w:sz w:val="18"/>
          <w:szCs w:val="18"/>
        </w:rPr>
        <w:t>1)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23719" w:rsidRPr="00F23719" w:rsidRDefault="00F23719" w:rsidP="00F23719">
      <w:pPr>
        <w:autoSpaceDE w:val="0"/>
        <w:autoSpaceDN w:val="0"/>
        <w:adjustRightInd w:val="0"/>
        <w:ind w:firstLine="709"/>
        <w:jc w:val="both"/>
        <w:rPr>
          <w:sz w:val="18"/>
          <w:szCs w:val="18"/>
        </w:rPr>
      </w:pPr>
      <w:r w:rsidRPr="00F23719">
        <w:rPr>
          <w:sz w:val="18"/>
          <w:szCs w:val="18"/>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23719" w:rsidRPr="00F23719" w:rsidRDefault="00F23719" w:rsidP="00F23719">
      <w:pPr>
        <w:autoSpaceDE w:val="0"/>
        <w:autoSpaceDN w:val="0"/>
        <w:adjustRightInd w:val="0"/>
        <w:ind w:firstLine="709"/>
        <w:jc w:val="both"/>
        <w:rPr>
          <w:sz w:val="18"/>
          <w:szCs w:val="18"/>
        </w:rPr>
      </w:pPr>
      <w:r w:rsidRPr="00F23719">
        <w:rPr>
          <w:sz w:val="18"/>
          <w:szCs w:val="18"/>
        </w:rPr>
        <w:t>3) 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F23719" w:rsidRPr="00F23719" w:rsidRDefault="00F23719" w:rsidP="00F23719">
      <w:pPr>
        <w:autoSpaceDE w:val="0"/>
        <w:autoSpaceDN w:val="0"/>
        <w:adjustRightInd w:val="0"/>
        <w:ind w:firstLine="709"/>
        <w:jc w:val="both"/>
        <w:rPr>
          <w:sz w:val="18"/>
          <w:szCs w:val="18"/>
        </w:rPr>
      </w:pPr>
      <w:r w:rsidRPr="00F23719">
        <w:rPr>
          <w:sz w:val="18"/>
          <w:szCs w:val="18"/>
        </w:rPr>
        <w:t>4) проводить своевременный ремонт ограждений зеленых насаждений.</w:t>
      </w:r>
    </w:p>
    <w:p w:rsidR="00F23719" w:rsidRPr="00F23719" w:rsidRDefault="00F23719" w:rsidP="00F23719">
      <w:pPr>
        <w:autoSpaceDE w:val="0"/>
        <w:autoSpaceDN w:val="0"/>
        <w:adjustRightInd w:val="0"/>
        <w:ind w:firstLine="709"/>
        <w:jc w:val="both"/>
        <w:rPr>
          <w:sz w:val="18"/>
          <w:szCs w:val="18"/>
        </w:rPr>
      </w:pPr>
      <w:r w:rsidRPr="00F23719">
        <w:rPr>
          <w:sz w:val="18"/>
          <w:szCs w:val="18"/>
        </w:rPr>
        <w:t>33.6. 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поселения для принятия необходимых мер.</w:t>
      </w:r>
    </w:p>
    <w:p w:rsidR="00F23719" w:rsidRPr="00F23719" w:rsidRDefault="00F23719" w:rsidP="00F23719">
      <w:pPr>
        <w:autoSpaceDE w:val="0"/>
        <w:autoSpaceDN w:val="0"/>
        <w:adjustRightInd w:val="0"/>
        <w:ind w:firstLine="709"/>
        <w:jc w:val="both"/>
        <w:rPr>
          <w:sz w:val="18"/>
          <w:szCs w:val="18"/>
        </w:rPr>
      </w:pPr>
      <w:r w:rsidRPr="00F23719">
        <w:rPr>
          <w:sz w:val="18"/>
          <w:szCs w:val="18"/>
        </w:rPr>
        <w:t>33.7. Снос деревьев, кроме ценных пород деревьев, и кустарников в зоне индивидуальной застройки необходимо осуществлять собственникам земельных участков самостоятельно.</w:t>
      </w:r>
    </w:p>
    <w:p w:rsidR="00F23719" w:rsidRPr="00F23719" w:rsidRDefault="00F23719" w:rsidP="00F23719">
      <w:pPr>
        <w:autoSpaceDE w:val="0"/>
        <w:autoSpaceDN w:val="0"/>
        <w:adjustRightInd w:val="0"/>
        <w:jc w:val="center"/>
        <w:rPr>
          <w:b/>
          <w:color w:val="000000"/>
          <w:sz w:val="18"/>
          <w:szCs w:val="18"/>
        </w:rPr>
      </w:pPr>
      <w:r w:rsidRPr="00F23719">
        <w:rPr>
          <w:b/>
          <w:color w:val="000000"/>
          <w:sz w:val="18"/>
          <w:szCs w:val="18"/>
        </w:rPr>
        <w:t>Глава 34. Основные требования к производству земляных работ</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выданного Администрацией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Аварийные работы производятся владельцами сетей по телефонограмме или по уведомлению Администрации поселения с последующим оформлением разрешения в 3-дневный срок.</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Сроки проведения аварийных земляных работ в зависимости от видов объектов инженерной инфраструктуры, на которых возникла аварийная ситуация, не могут превышать 14 календарных дней.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Восстановление нарушенного благоустройства на проезжей части автомобильной дороги или пешеходной дорожки должно быть произведено не позднее 10 календарных дней со дня окончания проведения аварийных работ. </w:t>
      </w:r>
      <w:proofErr w:type="gramStart"/>
      <w:r w:rsidRPr="00F23719">
        <w:rPr>
          <w:color w:val="000000"/>
          <w:sz w:val="18"/>
          <w:szCs w:val="18"/>
        </w:rPr>
        <w:t>В случае невозможности восстановления в полном объёме нарушенного дорожного покрытия или пешеходных дорожек из-за погодных условий или других факторов, препятствующих восстановлению асфальтового покрытия, заявитель выполняет восстановление при помощи бетонных плит, а впоследствии восстанавливает в полном объёме нарушенное благоустройство, при этом в Администрацию поселения предоставляется гарантийное письмо с указанием причины, препятствующей восстановлению в полном объёме нарушенного благоустройства и сроков восстановления нарушенного</w:t>
      </w:r>
      <w:proofErr w:type="gramEnd"/>
      <w:r w:rsidRPr="00F23719">
        <w:rPr>
          <w:color w:val="000000"/>
          <w:sz w:val="18"/>
          <w:szCs w:val="18"/>
        </w:rPr>
        <w:t xml:space="preserve"> благоустройства.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34.2. Разрешение на производство земляных работ для строительства, реконструкции, ремонта коммуникаций выдается Администрацией поселения при предъявлении: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приказа о назначении лиц, ответственных за производство земляных работ;</w:t>
      </w:r>
    </w:p>
    <w:p w:rsidR="00F23719" w:rsidRPr="00F23719" w:rsidRDefault="00F23719" w:rsidP="00F23719">
      <w:pPr>
        <w:autoSpaceDE w:val="0"/>
        <w:autoSpaceDN w:val="0"/>
        <w:adjustRightInd w:val="0"/>
        <w:ind w:firstLine="709"/>
        <w:jc w:val="both"/>
        <w:rPr>
          <w:color w:val="000000"/>
          <w:sz w:val="18"/>
          <w:szCs w:val="18"/>
        </w:rPr>
      </w:pPr>
      <w:proofErr w:type="gramStart"/>
      <w:r w:rsidRPr="00F23719">
        <w:rPr>
          <w:color w:val="000000"/>
          <w:sz w:val="18"/>
          <w:szCs w:val="18"/>
        </w:rPr>
        <w:t>2) схемы (фотографии) о состоянии благоустройства территории до начала земляных работ, сроков проведения земляных работ (начало и окончание работ), сроков приведения земельного участка в состояние, пригодное для использования по целевому назначению (если срок приведения земельного участка в состояние, пригодное для использования по целевому назначению, не совпадает со сроком окончания земляных работ), подписанной юридическим, физическим лицом, осуществляющим производство работ;</w:t>
      </w:r>
      <w:proofErr w:type="gramEnd"/>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 разрешения на уничтожение (снос) зелёных насаждений (в случае если производство земляных работ связано с уничтожением (сносом) зелёных насаждений), за исключением производства земляных работ по устранению аварийных ситуаций;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 согласования производства работ с хозяйствующим субъектом (юридическим или физическим лицом), на территории которого производятся земляные работы, с указанием сроков восстановления благоустройства;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5) согласования с участком </w:t>
      </w:r>
      <w:proofErr w:type="spellStart"/>
      <w:r w:rsidRPr="00F23719">
        <w:rPr>
          <w:color w:val="000000"/>
          <w:sz w:val="18"/>
          <w:szCs w:val="18"/>
        </w:rPr>
        <w:t>тепловодоснабжения</w:t>
      </w:r>
      <w:proofErr w:type="spellEnd"/>
      <w:r w:rsidRPr="00F23719">
        <w:rPr>
          <w:color w:val="000000"/>
          <w:sz w:val="18"/>
          <w:szCs w:val="18"/>
        </w:rPr>
        <w:t xml:space="preserve"> и канализации;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6) согласования с </w:t>
      </w:r>
      <w:proofErr w:type="spellStart"/>
      <w:r w:rsidRPr="00F23719">
        <w:rPr>
          <w:color w:val="000000"/>
          <w:sz w:val="18"/>
          <w:szCs w:val="18"/>
        </w:rPr>
        <w:t>энергоснабжающей</w:t>
      </w:r>
      <w:proofErr w:type="spellEnd"/>
      <w:r w:rsidRPr="00F23719">
        <w:rPr>
          <w:color w:val="000000"/>
          <w:sz w:val="18"/>
          <w:szCs w:val="18"/>
        </w:rPr>
        <w:t xml:space="preserve"> организацией;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7) согласования с ПАО «</w:t>
      </w:r>
      <w:proofErr w:type="spellStart"/>
      <w:r w:rsidRPr="00F23719">
        <w:rPr>
          <w:color w:val="000000"/>
          <w:sz w:val="18"/>
          <w:szCs w:val="18"/>
        </w:rPr>
        <w:t>Ростелеком</w:t>
      </w:r>
      <w:proofErr w:type="spellEnd"/>
      <w:r w:rsidRPr="00F23719">
        <w:rPr>
          <w:color w:val="000000"/>
          <w:sz w:val="18"/>
          <w:szCs w:val="18"/>
        </w:rPr>
        <w:t>»;</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8) согласования с Федеральным агентством правительственной связи (ФАПСИ);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9) календарного графика производства работ, а также соглашения о восстановлении благоустройства с собственником земельного участка (уполномоченным им лицом), на территории которого будут проводиться работы по строительству, реконструкции, ремонту коммуникаций.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34.3. При производстве земляных работ в сельских условиях все организации, выполняющие земляные работы обязаны: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 обеспечить установку дорожных знаков и указателей в соответствии с требованиями ГОСТ </w:t>
      </w:r>
      <w:proofErr w:type="gramStart"/>
      <w:r w:rsidRPr="00F23719">
        <w:rPr>
          <w:color w:val="000000"/>
          <w:sz w:val="18"/>
          <w:szCs w:val="18"/>
        </w:rPr>
        <w:t>Р</w:t>
      </w:r>
      <w:proofErr w:type="gramEnd"/>
      <w:r w:rsidRPr="00F23719">
        <w:rPr>
          <w:color w:val="000000"/>
          <w:sz w:val="18"/>
          <w:szCs w:val="18"/>
        </w:rPr>
        <w:t xml:space="preserve"> 52289-2004 «Правила применения дорожных знаков, разметки светофоров, дорожных ограждений и направляющих устройств»;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2) выставить дорожные знаки, информацию по схеме движения, а в случае, если проведение земляных работ затрагивает работу муниципального транспорта, с организацией, осуществляющей перевозки по регулярным маршрутам;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lastRenderedPageBreak/>
        <w:t>3) за свой счет произвести работы по приведению указанных в схеме объездов и временных обходных тротуаров в состояние, пригодное для проезда автотранспорта и безопасного движения пешеходов, с последующей сдачей Администрации поселения по акту приема-передачи выполненных работ;</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4) котлованы, траншеи, разрабатываемые на улицах, в проездах, во дворах населенных пунктов, а также в местах, где происходит движение людей или транспорта, оградить защитным ограждением с учетом требований ГОСТ 23407-78 «Ограждения инвентарные строительных площадок и участков производства строительно-монтажных работ. Технические условия». На ограждении необходимо устанавливать предупредительные надписи и знаки, а в ночное время - сигнальное освещение;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5) на пешеходной части установить через траншею мостики шириной не менее 0,75 м с перилами высотой не менее 1 м, с расчетной нагрузкой 400 кг на погонный метр мостика освещаемыми в ночное время.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34.4. Разрешение на производство земляных работ, связанных с необходимостью восстановления покрытия дорог, тротуаров или газонов, выдается только по согласованию с организацией, обслуживающей дорожное покрытие, тротуары, газоны.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34.5. Строительство, реконструкция и ремонт подземных объектов (инженерных сетей), расположенных под автомобильными дорогами, площадями, имеющими усовершенствованные покрытия, должны производиться преимущественно закрытым способом, либо до начала или одновременно с реконструкцией или капитальным ремонтом проезжих частей автомобильных </w:t>
      </w:r>
      <w:proofErr w:type="gramStart"/>
      <w:r w:rsidRPr="00F23719">
        <w:rPr>
          <w:color w:val="000000"/>
          <w:sz w:val="18"/>
          <w:szCs w:val="18"/>
        </w:rPr>
        <w:t>дорог</w:t>
      </w:r>
      <w:proofErr w:type="gramEnd"/>
      <w:r w:rsidRPr="00F23719">
        <w:rPr>
          <w:color w:val="000000"/>
          <w:sz w:val="18"/>
          <w:szCs w:val="18"/>
        </w:rPr>
        <w:t xml:space="preserve"> если иное не предусмотрено проектом.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34.6.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34.7.Физическое или юридическое лицо, проводившее земляные работы, обязано восстановить дорожное полотно в соответствии с требованиями </w:t>
      </w:r>
      <w:proofErr w:type="spellStart"/>
      <w:r w:rsidRPr="00F23719">
        <w:rPr>
          <w:color w:val="000000"/>
          <w:sz w:val="18"/>
          <w:szCs w:val="18"/>
        </w:rPr>
        <w:t>СНиП</w:t>
      </w:r>
      <w:proofErr w:type="spellEnd"/>
      <w:r w:rsidRPr="00F23719">
        <w:rPr>
          <w:color w:val="000000"/>
          <w:sz w:val="18"/>
          <w:szCs w:val="18"/>
        </w:rPr>
        <w:t xml:space="preserve"> III-10-75 «Благоустройство территорий». При этом</w:t>
      </w:r>
      <w:proofErr w:type="gramStart"/>
      <w:r w:rsidRPr="00F23719">
        <w:rPr>
          <w:color w:val="000000"/>
          <w:sz w:val="18"/>
          <w:szCs w:val="18"/>
        </w:rPr>
        <w:t>,</w:t>
      </w:r>
      <w:proofErr w:type="gramEnd"/>
      <w:r w:rsidRPr="00F23719">
        <w:rPr>
          <w:color w:val="000000"/>
          <w:sz w:val="18"/>
          <w:szCs w:val="18"/>
        </w:rPr>
        <w:t xml:space="preserve"> в случаях:</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если вскрытие составляет более 1/2 ширины дорожного покрытия, восстанавливается вся ширина дорожного покрытия;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тротуары подлежат восстановлению в твердом покрытии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тротуар восстанавливается полностью;</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 если в зону вскрытия попадает колодец инженерных сетей, то он подлежит выравниванию с восстановленным уровнем дороги, если колодец ливневой канализации, он подлежит ремонту и очистке.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34.8. Организации, осуществляющие работы по прокладке коммуникаций, в срок до 31 декабря года, предшествующего году строительства, обязаны сообщить в Администрацию поселения о намеченных работах. В сообщении указываются предполагаемые сроки производства работ.</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34.9. Все разрушения и повреждения дорожных покрытий, озеленения и элементов благоустройства, причиненные при производстве работ по прокладке подземных коммуникаций или других видов строительных работ, в полном объеме устраняются организациями, получившими разрешение на производство работ (либо собственниками, владельцами объектов), в сроки, согласованные с Администрацией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34.10. В местах производства земляных работ, где вынутый грунт препятствует движению транспорта и приводит к повреждению зелёных насаждений, в иных местах, где складирование грунта в отвал запрещается действующим законодательством Российской Федерации, производство земляных работ должно производиться с вывозкой вынутого грунта в места, согласованные с Администрацией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34.11. При подготовке территории для устройства газонов с устройством растительной почвы необходимо учитывать существующие отметки уровня люков, смотровых устройств различных коммуникаций, необходимо согласовывать с Администрацией поселения глубину слоя растительной почвы, если это не указано проектом.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34.12. При наличии в зоне производства земляных работ плодородного слоя почвы, плодородный слой почвы подлежит восстановлению в полном объеме.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34.13. Разрешение на производство работ следует хранить на месте работ и предъявлять по первому требованию лиц, осуществляющих </w:t>
      </w:r>
      <w:proofErr w:type="gramStart"/>
      <w:r w:rsidRPr="00F23719">
        <w:rPr>
          <w:color w:val="000000"/>
          <w:sz w:val="18"/>
          <w:szCs w:val="18"/>
        </w:rPr>
        <w:t>контроль за</w:t>
      </w:r>
      <w:proofErr w:type="gramEnd"/>
      <w:r w:rsidRPr="00F23719">
        <w:rPr>
          <w:color w:val="000000"/>
          <w:sz w:val="18"/>
          <w:szCs w:val="18"/>
        </w:rPr>
        <w:t xml:space="preserve"> исполнением настоящих Правил.</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34.14. До начала земляных работ строительная организация обязана вызвать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работ.</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Особые условия производства работ подлежат неукоснительному соблюдению строительной организацией, производящей земляные работы.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34.15. В случае неявки представителя эксплуатационной службы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отраженным на топографической основе.</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34.16.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организацией, получившей разрешение на производство работ в течение суток.</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Наледи, образовавшиеся из-за аварий на подземных коммуникациях, ликвидируются организацией - владельцем коммуникаций либо на основании договора специализированными организациями за счет владельцев коммуникаций.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34.17. Проведение работ при строительстве, ремонте, реконструкции коммуникаций по просроченным разрешениям на производство земляных работ, несанкционированное изъятие общераспространенных полезных ископаемых признаются самовольным проведением земляных работ.</w:t>
      </w:r>
    </w:p>
    <w:p w:rsidR="00F23719" w:rsidRPr="00F23719" w:rsidRDefault="00F23719" w:rsidP="00F23719">
      <w:pPr>
        <w:autoSpaceDE w:val="0"/>
        <w:autoSpaceDN w:val="0"/>
        <w:adjustRightInd w:val="0"/>
        <w:jc w:val="center"/>
        <w:rPr>
          <w:b/>
          <w:color w:val="000000"/>
          <w:sz w:val="18"/>
          <w:szCs w:val="18"/>
        </w:rPr>
      </w:pPr>
      <w:r w:rsidRPr="00F23719">
        <w:rPr>
          <w:b/>
          <w:color w:val="000000"/>
          <w:sz w:val="18"/>
          <w:szCs w:val="18"/>
        </w:rPr>
        <w:t>Глава 35. Содержание животных в поселении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35.1.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35.2. Владельцы животных обязаны: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1) не допускать содержание домашних животных на балконах, в местах общего пользования многоквартирных жилых домов.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2) не допускать загрязнения животными мест общего пользования в жилых домах и в иных общественных местах. В случае загрязнения мест общего пользования (в том числе лестничных клеток, подъездов, тротуаров, дорожек, территорий детских и спортивных площадок и др.) владельцы животных обязаны обеспечить уборку данных мест;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 владельцы собак, при наличии в пользовании земельного участка, содержать собак на привязи или за ограждением, препятствующим проникновению животных на улицу. О наличии собак должна быть сделана предупреждающая надпись при входе на земельный участок;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lastRenderedPageBreak/>
        <w:t>4) выводить собак на прогулку только на поводке, длина которого позволяет контролировать поведение животного, а также надевать намордник;</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5) при содержании собак и кошек в жилых помещениях многоквартирных домов соблюдать ветеринарно-санитарные нормы площади на одного животного.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35.3. Запрещается свободное передвижение сельскохозяйственных животных по территории поселения в отсутствии сопровождающего лица.</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35.4. Выпас сельскохозяйственных животных на территории поселения запрещен. </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35.5.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 и доставки в пункт передержки.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35.6. Отлов бродячих животных осуществляется специализированными организациями по контрактам (соглашениям) с Администрацией поселения в пределах средств, предусмотренных в бюджете на эти цели.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35.7. Владельцам собак, кошек и других домашних животных необходимо руководствоваться Правилами содержания домашних животных в муниципальном образовании «</w:t>
      </w:r>
      <w:proofErr w:type="spellStart"/>
      <w:r w:rsidRPr="00F23719">
        <w:rPr>
          <w:color w:val="000000"/>
          <w:sz w:val="18"/>
          <w:szCs w:val="18"/>
        </w:rPr>
        <w:t>Новонукутское</w:t>
      </w:r>
      <w:proofErr w:type="spellEnd"/>
      <w:r w:rsidRPr="00F23719">
        <w:rPr>
          <w:color w:val="000000"/>
          <w:sz w:val="18"/>
          <w:szCs w:val="18"/>
        </w:rPr>
        <w:t>», утвержденными решением Думы поселения.</w:t>
      </w:r>
    </w:p>
    <w:p w:rsidR="00F23719" w:rsidRPr="00F23719" w:rsidRDefault="00F23719" w:rsidP="00F23719">
      <w:pPr>
        <w:autoSpaceDE w:val="0"/>
        <w:autoSpaceDN w:val="0"/>
        <w:adjustRightInd w:val="0"/>
        <w:jc w:val="center"/>
        <w:rPr>
          <w:b/>
          <w:color w:val="000000"/>
          <w:sz w:val="18"/>
          <w:szCs w:val="18"/>
        </w:rPr>
      </w:pPr>
      <w:r w:rsidRPr="00F23719">
        <w:rPr>
          <w:b/>
          <w:color w:val="000000"/>
          <w:sz w:val="18"/>
          <w:szCs w:val="18"/>
        </w:rPr>
        <w:t>Глава 36. Особые требования к доступности городской среды</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36.1. </w:t>
      </w:r>
      <w:r w:rsidRPr="00F23719">
        <w:rPr>
          <w:sz w:val="18"/>
          <w:szCs w:val="18"/>
        </w:rPr>
        <w:t xml:space="preserve">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w:t>
      </w:r>
      <w:proofErr w:type="spellStart"/>
      <w:r w:rsidRPr="00F23719">
        <w:rPr>
          <w:sz w:val="18"/>
          <w:szCs w:val="18"/>
        </w:rPr>
        <w:t>маломобильных</w:t>
      </w:r>
      <w:proofErr w:type="spellEnd"/>
      <w:r w:rsidRPr="00F23719">
        <w:rPr>
          <w:sz w:val="18"/>
          <w:szCs w:val="1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F23719">
        <w:rPr>
          <w:sz w:val="18"/>
          <w:szCs w:val="18"/>
        </w:rPr>
        <w:t>маломобильных</w:t>
      </w:r>
      <w:proofErr w:type="spellEnd"/>
      <w:r w:rsidRPr="00F23719">
        <w:rPr>
          <w:sz w:val="18"/>
          <w:szCs w:val="18"/>
        </w:rPr>
        <w:t xml:space="preserve"> групп населения.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36.2. </w:t>
      </w:r>
      <w:r w:rsidRPr="00F23719">
        <w:rPr>
          <w:sz w:val="18"/>
          <w:szCs w:val="18"/>
        </w:rPr>
        <w:t xml:space="preserve">Проектирование, строительство, установка технических средств и оборудования, способствующих передвижению </w:t>
      </w:r>
      <w:proofErr w:type="spellStart"/>
      <w:r w:rsidRPr="00F23719">
        <w:rPr>
          <w:sz w:val="18"/>
          <w:szCs w:val="18"/>
        </w:rPr>
        <w:t>маломобильных</w:t>
      </w:r>
      <w:proofErr w:type="spellEnd"/>
      <w:r w:rsidRPr="00F23719">
        <w:rPr>
          <w:sz w:val="18"/>
          <w:szCs w:val="18"/>
        </w:rPr>
        <w:t xml:space="preserve"> групп населения, рекомендуется осуществлять при новом строительстве заказчиком в соответствии с утвержденной проектной документацией</w:t>
      </w:r>
      <w:r w:rsidRPr="00F23719">
        <w:rPr>
          <w:color w:val="000000"/>
          <w:sz w:val="18"/>
          <w:szCs w:val="18"/>
        </w:rPr>
        <w:t>.</w:t>
      </w:r>
    </w:p>
    <w:p w:rsidR="00F23719" w:rsidRPr="00F23719" w:rsidRDefault="00F23719" w:rsidP="00F23719">
      <w:pPr>
        <w:autoSpaceDE w:val="0"/>
        <w:autoSpaceDN w:val="0"/>
        <w:adjustRightInd w:val="0"/>
        <w:jc w:val="center"/>
        <w:rPr>
          <w:b/>
          <w:color w:val="000000"/>
          <w:sz w:val="18"/>
          <w:szCs w:val="18"/>
        </w:rPr>
      </w:pPr>
      <w:r w:rsidRPr="00F23719">
        <w:rPr>
          <w:b/>
          <w:color w:val="000000"/>
          <w:sz w:val="18"/>
          <w:szCs w:val="18"/>
        </w:rPr>
        <w:t>Глава 37. Праздничное оформление территорий и объектов</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37.1. Праздничное оформление территорий и объектов выполняется на период проведения государственных и районных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37.2. Работы, связанные с проведением торжественных и праздничных мероприятий, осуществляется организациями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37.3. В праздничное оформление рекомендуется включать вывешивание национального флага, лозунгов, гирлянд, панно, установку декоративных элементов и композиций, стендов, а также устройство праздничной иллюминации.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37.4. Концепция праздничного оформления определяется программой мероприятий и схемой размещения объектов и элементов праздничного оформления.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37.5.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23719" w:rsidRPr="00F23719" w:rsidRDefault="00F23719" w:rsidP="00F23719">
      <w:pPr>
        <w:autoSpaceDE w:val="0"/>
        <w:autoSpaceDN w:val="0"/>
        <w:adjustRightInd w:val="0"/>
        <w:jc w:val="center"/>
        <w:rPr>
          <w:caps/>
          <w:color w:val="000000"/>
          <w:sz w:val="18"/>
          <w:szCs w:val="18"/>
        </w:rPr>
      </w:pPr>
      <w:r w:rsidRPr="00F23719">
        <w:rPr>
          <w:b/>
          <w:bCs/>
          <w:iCs/>
          <w:caps/>
          <w:color w:val="000000"/>
          <w:sz w:val="18"/>
          <w:szCs w:val="18"/>
        </w:rPr>
        <w:t>Раздел IX. Ответственность за ненадлежащее содержание территорий и объектов</w:t>
      </w:r>
    </w:p>
    <w:p w:rsidR="00F23719" w:rsidRPr="00F23719" w:rsidRDefault="00F23719" w:rsidP="00F23719">
      <w:pPr>
        <w:autoSpaceDE w:val="0"/>
        <w:autoSpaceDN w:val="0"/>
        <w:adjustRightInd w:val="0"/>
        <w:ind w:firstLine="709"/>
        <w:jc w:val="both"/>
        <w:rPr>
          <w:color w:val="000000"/>
          <w:sz w:val="18"/>
          <w:szCs w:val="18"/>
        </w:rPr>
      </w:pP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Лица, виновные в нарушении настоящих Правил, несут административную ответственность в соответствии с действующим законодательством.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Привлечение к административной ответственности не освобождает виновных лиц от устранения допущенных нарушений настоящих Правил и возмещения причиненного вреда территории поселения.</w:t>
      </w:r>
    </w:p>
    <w:p w:rsidR="00F23719" w:rsidRPr="00F23719" w:rsidRDefault="00F23719" w:rsidP="00F23719">
      <w:pPr>
        <w:autoSpaceDE w:val="0"/>
        <w:autoSpaceDN w:val="0"/>
        <w:adjustRightInd w:val="0"/>
        <w:jc w:val="center"/>
        <w:rPr>
          <w:caps/>
          <w:color w:val="000000"/>
          <w:sz w:val="18"/>
          <w:szCs w:val="18"/>
        </w:rPr>
      </w:pPr>
      <w:r w:rsidRPr="00F23719">
        <w:rPr>
          <w:b/>
          <w:bCs/>
          <w:iCs/>
          <w:caps/>
          <w:color w:val="000000"/>
          <w:sz w:val="18"/>
          <w:szCs w:val="18"/>
        </w:rPr>
        <w:t xml:space="preserve">Раздел X. </w:t>
      </w:r>
      <w:proofErr w:type="gramStart"/>
      <w:r w:rsidRPr="00F23719">
        <w:rPr>
          <w:b/>
          <w:bCs/>
          <w:iCs/>
          <w:caps/>
          <w:color w:val="000000"/>
          <w:sz w:val="18"/>
          <w:szCs w:val="18"/>
        </w:rPr>
        <w:t>Контроль за</w:t>
      </w:r>
      <w:proofErr w:type="gramEnd"/>
      <w:r w:rsidRPr="00F23719">
        <w:rPr>
          <w:b/>
          <w:bCs/>
          <w:iCs/>
          <w:caps/>
          <w:color w:val="000000"/>
          <w:sz w:val="18"/>
          <w:szCs w:val="18"/>
        </w:rPr>
        <w:t xml:space="preserve"> соблюдением Правил благоустройства территории</w:t>
      </w:r>
    </w:p>
    <w:p w:rsidR="00F23719" w:rsidRPr="00F23719" w:rsidRDefault="00F23719" w:rsidP="00F23719">
      <w:pPr>
        <w:autoSpaceDE w:val="0"/>
        <w:autoSpaceDN w:val="0"/>
        <w:adjustRightInd w:val="0"/>
        <w:ind w:firstLine="709"/>
        <w:jc w:val="both"/>
        <w:rPr>
          <w:color w:val="000000"/>
          <w:sz w:val="18"/>
          <w:szCs w:val="18"/>
        </w:rPr>
      </w:pPr>
      <w:proofErr w:type="gramStart"/>
      <w:r w:rsidRPr="00F23719">
        <w:rPr>
          <w:color w:val="000000"/>
          <w:sz w:val="18"/>
          <w:szCs w:val="18"/>
        </w:rPr>
        <w:t>Контроль за</w:t>
      </w:r>
      <w:proofErr w:type="gramEnd"/>
      <w:r w:rsidRPr="00F23719">
        <w:rPr>
          <w:color w:val="000000"/>
          <w:sz w:val="18"/>
          <w:szCs w:val="18"/>
        </w:rPr>
        <w:t xml:space="preserve"> соблюдением настоящих Правил осуществляют государственные органы, органы местного самоуправления, уполномоченные ими органы и организации, в соответствии с полномочиями, установленными действующим законодательством.</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Специально уполномоченными государственными органами являются: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1) Управление Федеральной службы государственного реестра, кадастра и картографии по Иркутской области;</w:t>
      </w:r>
    </w:p>
    <w:p w:rsidR="00F23719" w:rsidRPr="00F23719" w:rsidRDefault="00F23719" w:rsidP="00F23719">
      <w:pPr>
        <w:autoSpaceDE w:val="0"/>
        <w:autoSpaceDN w:val="0"/>
        <w:adjustRightInd w:val="0"/>
        <w:ind w:firstLine="709"/>
        <w:jc w:val="both"/>
        <w:rPr>
          <w:color w:val="FF0000"/>
          <w:sz w:val="18"/>
          <w:szCs w:val="18"/>
        </w:rPr>
      </w:pPr>
      <w:r w:rsidRPr="00F23719">
        <w:rPr>
          <w:color w:val="000000"/>
          <w:sz w:val="18"/>
          <w:szCs w:val="18"/>
        </w:rPr>
        <w:t xml:space="preserve">2) </w:t>
      </w:r>
      <w:r w:rsidRPr="00F23719">
        <w:rPr>
          <w:sz w:val="18"/>
          <w:szCs w:val="18"/>
        </w:rPr>
        <w:t xml:space="preserve">Территориальный  отдел Управления </w:t>
      </w:r>
      <w:proofErr w:type="spellStart"/>
      <w:r w:rsidRPr="00F23719">
        <w:rPr>
          <w:sz w:val="18"/>
          <w:szCs w:val="18"/>
        </w:rPr>
        <w:t>Роспотребнадзора</w:t>
      </w:r>
      <w:proofErr w:type="spellEnd"/>
      <w:r w:rsidRPr="00F23719">
        <w:rPr>
          <w:sz w:val="18"/>
          <w:szCs w:val="18"/>
        </w:rPr>
        <w:t xml:space="preserve">  по Иркутской области в </w:t>
      </w:r>
      <w:proofErr w:type="spellStart"/>
      <w:r w:rsidRPr="00F23719">
        <w:rPr>
          <w:sz w:val="18"/>
          <w:szCs w:val="18"/>
        </w:rPr>
        <w:t>Заларинском</w:t>
      </w:r>
      <w:proofErr w:type="spellEnd"/>
      <w:r w:rsidRPr="00F23719">
        <w:rPr>
          <w:sz w:val="18"/>
          <w:szCs w:val="18"/>
        </w:rPr>
        <w:t xml:space="preserve">, Балаганском  и </w:t>
      </w:r>
      <w:proofErr w:type="spellStart"/>
      <w:r w:rsidRPr="00F23719">
        <w:rPr>
          <w:sz w:val="18"/>
          <w:szCs w:val="18"/>
        </w:rPr>
        <w:t>Нукутском</w:t>
      </w:r>
      <w:proofErr w:type="spellEnd"/>
      <w:r w:rsidRPr="00F23719">
        <w:rPr>
          <w:sz w:val="18"/>
          <w:szCs w:val="18"/>
        </w:rPr>
        <w:t xml:space="preserve"> районах</w:t>
      </w:r>
      <w:r w:rsidRPr="00F23719">
        <w:rPr>
          <w:color w:val="FF0000"/>
          <w:sz w:val="18"/>
          <w:szCs w:val="18"/>
        </w:rPr>
        <w:t>;</w:t>
      </w:r>
    </w:p>
    <w:p w:rsidR="00F23719" w:rsidRPr="00F23719" w:rsidRDefault="00F23719" w:rsidP="00F23719">
      <w:pPr>
        <w:autoSpaceDE w:val="0"/>
        <w:autoSpaceDN w:val="0"/>
        <w:adjustRightInd w:val="0"/>
        <w:ind w:firstLine="709"/>
        <w:jc w:val="both"/>
        <w:rPr>
          <w:sz w:val="18"/>
          <w:szCs w:val="18"/>
        </w:rPr>
      </w:pPr>
      <w:r w:rsidRPr="00F23719">
        <w:rPr>
          <w:sz w:val="18"/>
          <w:szCs w:val="18"/>
        </w:rPr>
        <w:t>3) Отдел надзорной деятельности и профилактической работы по Усть-Ордынскому Бурятскому округу Управления надзорной деятельности Главного управления МЧС России по Иркутской области;</w:t>
      </w:r>
    </w:p>
    <w:p w:rsidR="00F23719" w:rsidRPr="00F23719" w:rsidRDefault="00F23719" w:rsidP="00F23719">
      <w:pPr>
        <w:keepNext/>
        <w:ind w:firstLine="709"/>
        <w:jc w:val="both"/>
        <w:rPr>
          <w:color w:val="000000"/>
          <w:sz w:val="18"/>
          <w:szCs w:val="18"/>
        </w:rPr>
      </w:pPr>
      <w:r w:rsidRPr="00F23719">
        <w:rPr>
          <w:color w:val="000000"/>
          <w:sz w:val="18"/>
          <w:szCs w:val="18"/>
        </w:rPr>
        <w:t xml:space="preserve">4) </w:t>
      </w:r>
      <w:r w:rsidRPr="00F23719">
        <w:rPr>
          <w:sz w:val="18"/>
          <w:szCs w:val="18"/>
        </w:rPr>
        <w:t>ОП (</w:t>
      </w:r>
      <w:proofErr w:type="gramStart"/>
      <w:r w:rsidRPr="00F23719">
        <w:rPr>
          <w:sz w:val="18"/>
          <w:szCs w:val="18"/>
        </w:rPr>
        <w:t>м</w:t>
      </w:r>
      <w:proofErr w:type="gramEnd"/>
      <w:r w:rsidRPr="00F23719">
        <w:rPr>
          <w:sz w:val="18"/>
          <w:szCs w:val="18"/>
        </w:rPr>
        <w:t xml:space="preserve">.д.п. </w:t>
      </w:r>
      <w:proofErr w:type="spellStart"/>
      <w:proofErr w:type="gramStart"/>
      <w:r w:rsidRPr="00F23719">
        <w:rPr>
          <w:sz w:val="18"/>
          <w:szCs w:val="18"/>
        </w:rPr>
        <w:t>Новонукутский</w:t>
      </w:r>
      <w:proofErr w:type="spellEnd"/>
      <w:r w:rsidRPr="00F23719">
        <w:rPr>
          <w:sz w:val="18"/>
          <w:szCs w:val="18"/>
        </w:rPr>
        <w:t>) МО МВД России «</w:t>
      </w:r>
      <w:proofErr w:type="spellStart"/>
      <w:r w:rsidRPr="00F23719">
        <w:rPr>
          <w:sz w:val="18"/>
          <w:szCs w:val="18"/>
        </w:rPr>
        <w:t>Заларинский</w:t>
      </w:r>
      <w:proofErr w:type="spellEnd"/>
      <w:r w:rsidRPr="00F23719">
        <w:rPr>
          <w:sz w:val="18"/>
          <w:szCs w:val="18"/>
        </w:rPr>
        <w:t xml:space="preserve">» </w:t>
      </w:r>
      <w:r w:rsidRPr="00F23719">
        <w:rPr>
          <w:color w:val="000000"/>
          <w:sz w:val="18"/>
          <w:szCs w:val="18"/>
        </w:rPr>
        <w:t>в части составления протоколов об административных правонарушениях в соответствии с пунктом 1 части 2  статьи 28.3.</w:t>
      </w:r>
      <w:proofErr w:type="gramEnd"/>
      <w:r w:rsidRPr="00F23719">
        <w:rPr>
          <w:color w:val="000000"/>
          <w:sz w:val="18"/>
          <w:szCs w:val="18"/>
        </w:rPr>
        <w:t xml:space="preserve"> Кодекса Российской Федерации об административных правонарушениях (далее - </w:t>
      </w:r>
      <w:proofErr w:type="spellStart"/>
      <w:r w:rsidRPr="00F23719">
        <w:rPr>
          <w:color w:val="000000"/>
          <w:sz w:val="18"/>
          <w:szCs w:val="18"/>
        </w:rPr>
        <w:t>КоАП</w:t>
      </w:r>
      <w:proofErr w:type="spellEnd"/>
      <w:r w:rsidRPr="00F23719">
        <w:rPr>
          <w:color w:val="000000"/>
          <w:sz w:val="18"/>
          <w:szCs w:val="18"/>
        </w:rPr>
        <w:t xml:space="preserve"> РФ) в случаях совершения административных правонарушений, предусмотренных Законом Иркутской области от 30.12.2014г.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Органы государственного контроля осуществляют свои функции в пределах установленной компетенции, во взаимодействии с органами местного самоуправления и между собой.</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Протоколы об административных правонарушениях в сфере благоустройства, предусмотренных Законом Иркутской области от 30.12.2014г.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составляются должностными лицами муниципального образования «</w:t>
      </w:r>
      <w:proofErr w:type="spellStart"/>
      <w:r w:rsidRPr="00F23719">
        <w:rPr>
          <w:color w:val="000000"/>
          <w:sz w:val="18"/>
          <w:szCs w:val="18"/>
        </w:rPr>
        <w:t>Новонукутское</w:t>
      </w:r>
      <w:proofErr w:type="spellEnd"/>
      <w:r w:rsidRPr="00F23719">
        <w:rPr>
          <w:color w:val="000000"/>
          <w:sz w:val="18"/>
          <w:szCs w:val="18"/>
        </w:rPr>
        <w:t>», перечень которых утвержден постановлением Администрации поселения.</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Дела об административных правонарушениях, предусмотренных Законом Иркутской области от 30.12.2014г.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рассматривает административная комиссия, созданная в порядке, предусмотренном Законом Иркутской области «Об административных комиссиях в Иркутской области» от 29.12.2008г.  № 145-оз.</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Должностные лица, осуществляющие </w:t>
      </w:r>
      <w:proofErr w:type="gramStart"/>
      <w:r w:rsidRPr="00F23719">
        <w:rPr>
          <w:color w:val="000000"/>
          <w:sz w:val="18"/>
          <w:szCs w:val="18"/>
        </w:rPr>
        <w:t>контроль за</w:t>
      </w:r>
      <w:proofErr w:type="gramEnd"/>
      <w:r w:rsidRPr="00F23719">
        <w:rPr>
          <w:color w:val="000000"/>
          <w:sz w:val="18"/>
          <w:szCs w:val="18"/>
        </w:rPr>
        <w:t xml:space="preserve"> соблюдением настоящих Правил, несут ответственность за своевременное принятие мер к нарушителям, за объективность материалов проводимых проверок.</w:t>
      </w:r>
    </w:p>
    <w:p w:rsidR="00F23719" w:rsidRPr="00F23719" w:rsidRDefault="00F23719" w:rsidP="00F23719">
      <w:pPr>
        <w:autoSpaceDE w:val="0"/>
        <w:autoSpaceDN w:val="0"/>
        <w:adjustRightInd w:val="0"/>
        <w:ind w:firstLine="709"/>
        <w:jc w:val="both"/>
        <w:rPr>
          <w:color w:val="000000"/>
          <w:sz w:val="18"/>
          <w:szCs w:val="18"/>
        </w:rPr>
      </w:pPr>
      <w:r w:rsidRPr="00F23719">
        <w:rPr>
          <w:color w:val="000000"/>
          <w:sz w:val="18"/>
          <w:szCs w:val="18"/>
        </w:rPr>
        <w:t xml:space="preserve">Жалобы на действия должностных лиц, осуществляющих </w:t>
      </w:r>
      <w:proofErr w:type="gramStart"/>
      <w:r w:rsidRPr="00F23719">
        <w:rPr>
          <w:color w:val="000000"/>
          <w:sz w:val="18"/>
          <w:szCs w:val="18"/>
        </w:rPr>
        <w:t>контроль за</w:t>
      </w:r>
      <w:proofErr w:type="gramEnd"/>
      <w:r w:rsidRPr="00F23719">
        <w:rPr>
          <w:color w:val="000000"/>
          <w:sz w:val="18"/>
          <w:szCs w:val="18"/>
        </w:rPr>
        <w:t xml:space="preserve"> соблюдением настоящих Правил, подаются вышестоящему должностному лицу (досудебный порядок обжалования) или разрешаются в судебном порядке.</w:t>
      </w:r>
    </w:p>
    <w:p w:rsidR="00F23719" w:rsidRPr="00F23719" w:rsidRDefault="00F23719" w:rsidP="00F23719">
      <w:pPr>
        <w:autoSpaceDE w:val="0"/>
        <w:autoSpaceDN w:val="0"/>
        <w:adjustRightInd w:val="0"/>
        <w:jc w:val="both"/>
        <w:rPr>
          <w:color w:val="000000"/>
          <w:sz w:val="18"/>
          <w:szCs w:val="18"/>
        </w:rPr>
      </w:pPr>
    </w:p>
    <w:p w:rsidR="00F23719" w:rsidRPr="00F23719" w:rsidRDefault="00F23719" w:rsidP="00F23719">
      <w:pPr>
        <w:autoSpaceDE w:val="0"/>
        <w:autoSpaceDN w:val="0"/>
        <w:adjustRightInd w:val="0"/>
        <w:jc w:val="both"/>
        <w:rPr>
          <w:color w:val="000000"/>
          <w:sz w:val="18"/>
          <w:szCs w:val="18"/>
        </w:rPr>
      </w:pPr>
      <w:r w:rsidRPr="00F23719">
        <w:rPr>
          <w:color w:val="000000"/>
          <w:sz w:val="18"/>
          <w:szCs w:val="18"/>
        </w:rPr>
        <w:t>Глава муниципального образования «</w:t>
      </w:r>
      <w:proofErr w:type="spellStart"/>
      <w:r w:rsidRPr="00F23719">
        <w:rPr>
          <w:color w:val="000000"/>
          <w:sz w:val="18"/>
          <w:szCs w:val="18"/>
        </w:rPr>
        <w:t>Новонукутское</w:t>
      </w:r>
      <w:proofErr w:type="spellEnd"/>
      <w:r w:rsidRPr="00F23719">
        <w:rPr>
          <w:color w:val="000000"/>
          <w:sz w:val="18"/>
          <w:szCs w:val="18"/>
        </w:rPr>
        <w:t>»</w:t>
      </w:r>
      <w:r w:rsidRPr="00F23719">
        <w:rPr>
          <w:color w:val="000000"/>
          <w:sz w:val="18"/>
          <w:szCs w:val="18"/>
        </w:rPr>
        <w:tab/>
      </w:r>
      <w:r w:rsidRPr="00F23719">
        <w:rPr>
          <w:color w:val="000000"/>
          <w:sz w:val="18"/>
          <w:szCs w:val="18"/>
        </w:rPr>
        <w:tab/>
      </w:r>
      <w:r w:rsidRPr="00F23719">
        <w:rPr>
          <w:color w:val="000000"/>
          <w:sz w:val="18"/>
          <w:szCs w:val="18"/>
        </w:rPr>
        <w:tab/>
        <w:t xml:space="preserve">О.Н. </w:t>
      </w:r>
      <w:proofErr w:type="spellStart"/>
      <w:r w:rsidRPr="00F23719">
        <w:rPr>
          <w:color w:val="000000"/>
          <w:sz w:val="18"/>
          <w:szCs w:val="18"/>
        </w:rPr>
        <w:t>Кархова</w:t>
      </w:r>
      <w:proofErr w:type="spellEnd"/>
    </w:p>
    <w:p w:rsidR="00F23719" w:rsidRPr="00F23719" w:rsidRDefault="00F23719" w:rsidP="00F23719">
      <w:pPr>
        <w:autoSpaceDE w:val="0"/>
        <w:autoSpaceDN w:val="0"/>
        <w:adjustRightInd w:val="0"/>
        <w:ind w:firstLine="709"/>
        <w:jc w:val="both"/>
        <w:rPr>
          <w:color w:val="000000"/>
          <w:sz w:val="18"/>
          <w:szCs w:val="18"/>
        </w:rPr>
      </w:pPr>
    </w:p>
    <w:p w:rsidR="00F23719" w:rsidRPr="00F23719" w:rsidRDefault="00F23719" w:rsidP="00F23719">
      <w:pPr>
        <w:jc w:val="center"/>
        <w:outlineLvl w:val="0"/>
        <w:rPr>
          <w:b/>
          <w:sz w:val="18"/>
          <w:szCs w:val="18"/>
        </w:rPr>
      </w:pPr>
      <w:r w:rsidRPr="00F23719">
        <w:rPr>
          <w:b/>
          <w:sz w:val="18"/>
          <w:szCs w:val="18"/>
        </w:rPr>
        <w:t>РОССИЙСКАЯ ФЕДЕРАЦИЯ</w:t>
      </w:r>
    </w:p>
    <w:p w:rsidR="00F23719" w:rsidRPr="00F23719" w:rsidRDefault="00F23719" w:rsidP="00F23719">
      <w:pPr>
        <w:jc w:val="center"/>
        <w:rPr>
          <w:b/>
          <w:sz w:val="18"/>
          <w:szCs w:val="18"/>
        </w:rPr>
      </w:pPr>
      <w:r w:rsidRPr="00F23719">
        <w:rPr>
          <w:b/>
          <w:sz w:val="18"/>
          <w:szCs w:val="18"/>
        </w:rPr>
        <w:t>ИРКУТСКАЯ ОБЛАСТЬ</w:t>
      </w:r>
    </w:p>
    <w:p w:rsidR="00F23719" w:rsidRPr="00F23719" w:rsidRDefault="00F23719" w:rsidP="00F23719">
      <w:pPr>
        <w:jc w:val="center"/>
        <w:outlineLvl w:val="0"/>
        <w:rPr>
          <w:b/>
          <w:sz w:val="18"/>
          <w:szCs w:val="18"/>
        </w:rPr>
      </w:pPr>
      <w:r w:rsidRPr="00F23719">
        <w:rPr>
          <w:b/>
          <w:sz w:val="18"/>
          <w:szCs w:val="18"/>
        </w:rPr>
        <w:t>Муниципальное образование «</w:t>
      </w:r>
      <w:proofErr w:type="spellStart"/>
      <w:r w:rsidRPr="00F23719">
        <w:rPr>
          <w:b/>
          <w:sz w:val="18"/>
          <w:szCs w:val="18"/>
        </w:rPr>
        <w:t>Новонукутское</w:t>
      </w:r>
      <w:proofErr w:type="spellEnd"/>
      <w:r w:rsidRPr="00F23719">
        <w:rPr>
          <w:b/>
          <w:sz w:val="18"/>
          <w:szCs w:val="18"/>
        </w:rPr>
        <w:t>»</w:t>
      </w:r>
    </w:p>
    <w:p w:rsidR="00F23719" w:rsidRPr="00F23719" w:rsidRDefault="00F23719" w:rsidP="00F23719">
      <w:pPr>
        <w:jc w:val="center"/>
        <w:outlineLvl w:val="0"/>
        <w:rPr>
          <w:b/>
          <w:sz w:val="18"/>
          <w:szCs w:val="18"/>
        </w:rPr>
      </w:pPr>
      <w:r w:rsidRPr="00F23719">
        <w:rPr>
          <w:b/>
          <w:sz w:val="18"/>
          <w:szCs w:val="18"/>
        </w:rPr>
        <w:lastRenderedPageBreak/>
        <w:t>Дума муниципального  образования «</w:t>
      </w:r>
      <w:proofErr w:type="spellStart"/>
      <w:r w:rsidRPr="00F23719">
        <w:rPr>
          <w:b/>
          <w:sz w:val="18"/>
          <w:szCs w:val="18"/>
        </w:rPr>
        <w:t>Новонукутское</w:t>
      </w:r>
      <w:proofErr w:type="spellEnd"/>
      <w:r w:rsidRPr="00F23719">
        <w:rPr>
          <w:b/>
          <w:sz w:val="18"/>
          <w:szCs w:val="18"/>
        </w:rPr>
        <w:t>»</w:t>
      </w:r>
    </w:p>
    <w:p w:rsidR="00F23719" w:rsidRPr="00F23719" w:rsidRDefault="00F23719" w:rsidP="00F23719">
      <w:pPr>
        <w:jc w:val="center"/>
        <w:outlineLvl w:val="0"/>
        <w:rPr>
          <w:b/>
          <w:sz w:val="18"/>
          <w:szCs w:val="18"/>
        </w:rPr>
      </w:pPr>
      <w:r w:rsidRPr="00F23719">
        <w:rPr>
          <w:b/>
          <w:sz w:val="18"/>
          <w:szCs w:val="18"/>
        </w:rPr>
        <w:t>Третьего созыва</w:t>
      </w:r>
    </w:p>
    <w:p w:rsidR="00F23719" w:rsidRPr="00F23719" w:rsidRDefault="00F23719" w:rsidP="00F23719">
      <w:pPr>
        <w:jc w:val="center"/>
        <w:outlineLvl w:val="0"/>
        <w:rPr>
          <w:b/>
          <w:sz w:val="18"/>
          <w:szCs w:val="18"/>
        </w:rPr>
      </w:pPr>
      <w:r w:rsidRPr="00F23719">
        <w:rPr>
          <w:b/>
          <w:sz w:val="18"/>
          <w:szCs w:val="18"/>
        </w:rPr>
        <w:t>РЕШЕНИЕ</w:t>
      </w:r>
    </w:p>
    <w:p w:rsidR="00F23719" w:rsidRPr="00F23719" w:rsidRDefault="00F23719" w:rsidP="00F23719">
      <w:pPr>
        <w:jc w:val="center"/>
        <w:outlineLvl w:val="0"/>
        <w:rPr>
          <w:b/>
          <w:sz w:val="18"/>
          <w:szCs w:val="18"/>
        </w:rPr>
      </w:pPr>
    </w:p>
    <w:p w:rsidR="00F23719" w:rsidRPr="00F23719" w:rsidRDefault="00F23719" w:rsidP="00F23719">
      <w:pPr>
        <w:jc w:val="center"/>
        <w:outlineLvl w:val="0"/>
        <w:rPr>
          <w:sz w:val="18"/>
          <w:szCs w:val="18"/>
        </w:rPr>
      </w:pPr>
      <w:r w:rsidRPr="00F23719">
        <w:rPr>
          <w:sz w:val="18"/>
          <w:szCs w:val="18"/>
        </w:rPr>
        <w:t xml:space="preserve"> «25» октября 2017 г.                                       №33                                  </w:t>
      </w:r>
      <w:proofErr w:type="spellStart"/>
      <w:r w:rsidRPr="00F23719">
        <w:rPr>
          <w:sz w:val="18"/>
          <w:szCs w:val="18"/>
        </w:rPr>
        <w:t>п</w:t>
      </w:r>
      <w:proofErr w:type="gramStart"/>
      <w:r w:rsidRPr="00F23719">
        <w:rPr>
          <w:sz w:val="18"/>
          <w:szCs w:val="18"/>
        </w:rPr>
        <w:t>.Н</w:t>
      </w:r>
      <w:proofErr w:type="gramEnd"/>
      <w:r w:rsidRPr="00F23719">
        <w:rPr>
          <w:sz w:val="18"/>
          <w:szCs w:val="18"/>
        </w:rPr>
        <w:t>овонукутский</w:t>
      </w:r>
      <w:proofErr w:type="spellEnd"/>
    </w:p>
    <w:p w:rsidR="00F23719" w:rsidRPr="00F23719" w:rsidRDefault="00F23719" w:rsidP="00F23719">
      <w:pPr>
        <w:pStyle w:val="a4"/>
        <w:spacing w:before="0" w:beforeAutospacing="0" w:after="0" w:afterAutospacing="0"/>
        <w:ind w:firstLine="709"/>
        <w:jc w:val="center"/>
        <w:rPr>
          <w:b/>
          <w:sz w:val="18"/>
          <w:szCs w:val="18"/>
        </w:rPr>
      </w:pPr>
    </w:p>
    <w:p w:rsidR="00F23719" w:rsidRPr="00F23719" w:rsidRDefault="00F23719" w:rsidP="00F23719">
      <w:pPr>
        <w:pStyle w:val="a4"/>
        <w:spacing w:before="0" w:beforeAutospacing="0" w:after="0" w:afterAutospacing="0"/>
        <w:ind w:firstLine="709"/>
        <w:jc w:val="center"/>
        <w:rPr>
          <w:b/>
          <w:sz w:val="18"/>
          <w:szCs w:val="18"/>
        </w:rPr>
      </w:pPr>
      <w:r w:rsidRPr="00F23719">
        <w:rPr>
          <w:b/>
          <w:sz w:val="18"/>
          <w:szCs w:val="18"/>
        </w:rPr>
        <w:t>Об утверждении Правил содержания домашних животных</w:t>
      </w:r>
    </w:p>
    <w:p w:rsidR="00F23719" w:rsidRPr="00F23719" w:rsidRDefault="00F23719" w:rsidP="00F23719">
      <w:pPr>
        <w:pStyle w:val="a4"/>
        <w:spacing w:before="0" w:beforeAutospacing="0" w:after="0" w:afterAutospacing="0"/>
        <w:ind w:firstLine="709"/>
        <w:jc w:val="center"/>
        <w:rPr>
          <w:b/>
          <w:sz w:val="18"/>
          <w:szCs w:val="18"/>
        </w:rPr>
      </w:pPr>
      <w:r w:rsidRPr="00F23719">
        <w:rPr>
          <w:b/>
          <w:sz w:val="18"/>
          <w:szCs w:val="18"/>
        </w:rPr>
        <w:t>на территории муниципального образования «</w:t>
      </w:r>
      <w:proofErr w:type="spellStart"/>
      <w:r w:rsidRPr="00F23719">
        <w:rPr>
          <w:b/>
          <w:sz w:val="18"/>
          <w:szCs w:val="18"/>
        </w:rPr>
        <w:t>Новонукутское</w:t>
      </w:r>
      <w:proofErr w:type="spellEnd"/>
      <w:r w:rsidRPr="00F23719">
        <w:rPr>
          <w:b/>
          <w:sz w:val="18"/>
          <w:szCs w:val="18"/>
        </w:rPr>
        <w:t>»</w:t>
      </w:r>
    </w:p>
    <w:p w:rsidR="00F23719" w:rsidRPr="00F23719" w:rsidRDefault="00F23719" w:rsidP="00F23719">
      <w:pPr>
        <w:pStyle w:val="a4"/>
        <w:spacing w:before="0" w:beforeAutospacing="0" w:after="0" w:afterAutospacing="0"/>
        <w:ind w:firstLine="709"/>
        <w:jc w:val="both"/>
        <w:rPr>
          <w:sz w:val="18"/>
          <w:szCs w:val="18"/>
        </w:rPr>
      </w:pPr>
      <w:proofErr w:type="gramStart"/>
      <w:r w:rsidRPr="00F23719">
        <w:rPr>
          <w:sz w:val="18"/>
          <w:szCs w:val="18"/>
        </w:rPr>
        <w:t xml:space="preserve">В соответствии со </w:t>
      </w:r>
      <w:hyperlink r:id="rId16" w:anchor="/document/186367/entry/14" w:history="1">
        <w:r w:rsidRPr="00F23719">
          <w:rPr>
            <w:rStyle w:val="ac"/>
            <w:sz w:val="18"/>
            <w:szCs w:val="18"/>
          </w:rPr>
          <w:t>статьей 14</w:t>
        </w:r>
      </w:hyperlink>
      <w:r w:rsidRPr="00F23719">
        <w:rPr>
          <w:sz w:val="18"/>
          <w:szCs w:val="18"/>
        </w:rPr>
        <w:t xml:space="preserve"> Федерального закона от 06 октября 2003 года N 131-ФЗ "Об общих принципах организации местного самоуправления в Российской Федерации", Законом Российской Федерации от 14.05.1993 г. № 4979-1 «О ветеринарии», </w:t>
      </w:r>
      <w:hyperlink r:id="rId17" w:anchor="/document/21681076/entry/0" w:history="1">
        <w:r w:rsidRPr="00F23719">
          <w:rPr>
            <w:rStyle w:val="ac"/>
            <w:sz w:val="18"/>
            <w:szCs w:val="18"/>
          </w:rPr>
          <w:t>Законом</w:t>
        </w:r>
      </w:hyperlink>
      <w:r w:rsidRPr="00F23719">
        <w:rPr>
          <w:sz w:val="18"/>
          <w:szCs w:val="18"/>
        </w:rPr>
        <w:t xml:space="preserve"> </w:t>
      </w:r>
      <w:r w:rsidRPr="00F23719">
        <w:rPr>
          <w:rStyle w:val="af3"/>
          <w:i w:val="0"/>
          <w:sz w:val="18"/>
          <w:szCs w:val="18"/>
        </w:rPr>
        <w:t>Иркутской</w:t>
      </w:r>
      <w:r w:rsidRPr="00F23719">
        <w:rPr>
          <w:i/>
          <w:sz w:val="18"/>
          <w:szCs w:val="18"/>
        </w:rPr>
        <w:t xml:space="preserve"> </w:t>
      </w:r>
      <w:r w:rsidRPr="00F23719">
        <w:rPr>
          <w:rStyle w:val="af3"/>
          <w:i w:val="0"/>
          <w:sz w:val="18"/>
          <w:szCs w:val="18"/>
        </w:rPr>
        <w:t>области</w:t>
      </w:r>
      <w:r w:rsidRPr="00F23719">
        <w:rPr>
          <w:sz w:val="18"/>
          <w:szCs w:val="18"/>
        </w:rPr>
        <w:t xml:space="preserve"> от 30 декабря 2014 года N173-оз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в целях  регулирования отношений в</w:t>
      </w:r>
      <w:proofErr w:type="gramEnd"/>
      <w:r w:rsidRPr="00F23719">
        <w:rPr>
          <w:bCs/>
          <w:sz w:val="18"/>
          <w:szCs w:val="18"/>
        </w:rPr>
        <w:t xml:space="preserve"> </w:t>
      </w:r>
      <w:r w:rsidRPr="00F23719">
        <w:rPr>
          <w:sz w:val="18"/>
          <w:szCs w:val="18"/>
        </w:rPr>
        <w:t>сфере содержания домашних животных, обеспечения безопасности людей от неблагоприятного физического, санитарного и психологического воздействия домашних животных Дума муниципального образования «</w:t>
      </w:r>
      <w:proofErr w:type="spellStart"/>
      <w:r w:rsidRPr="00F23719">
        <w:rPr>
          <w:sz w:val="18"/>
          <w:szCs w:val="18"/>
        </w:rPr>
        <w:t>Новонукутское</w:t>
      </w:r>
      <w:proofErr w:type="spellEnd"/>
      <w:r w:rsidRPr="00F23719">
        <w:rPr>
          <w:sz w:val="18"/>
          <w:szCs w:val="18"/>
        </w:rPr>
        <w:t>»</w:t>
      </w:r>
    </w:p>
    <w:p w:rsidR="00F23719" w:rsidRPr="00F23719" w:rsidRDefault="00F23719" w:rsidP="00F23719">
      <w:pPr>
        <w:pStyle w:val="a4"/>
        <w:spacing w:before="0" w:beforeAutospacing="0" w:after="0" w:afterAutospacing="0"/>
        <w:jc w:val="center"/>
        <w:rPr>
          <w:b/>
          <w:caps/>
          <w:sz w:val="18"/>
          <w:szCs w:val="18"/>
        </w:rPr>
      </w:pPr>
      <w:r w:rsidRPr="00F23719">
        <w:rPr>
          <w:b/>
          <w:caps/>
          <w:sz w:val="18"/>
          <w:szCs w:val="18"/>
        </w:rPr>
        <w:t>решилА:</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1. Утвердить Правила содержания домашних животных на территории муниципального  образования «</w:t>
      </w:r>
      <w:proofErr w:type="spellStart"/>
      <w:r w:rsidRPr="00F23719">
        <w:rPr>
          <w:sz w:val="18"/>
          <w:szCs w:val="18"/>
        </w:rPr>
        <w:t>Новонукутское</w:t>
      </w:r>
      <w:proofErr w:type="spellEnd"/>
      <w:r w:rsidRPr="00F23719">
        <w:rPr>
          <w:sz w:val="18"/>
          <w:szCs w:val="18"/>
        </w:rPr>
        <w:t>» согласно приложению.</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2. Опубликовать настоящее решение печатном </w:t>
      </w:r>
      <w:proofErr w:type="gramStart"/>
      <w:r w:rsidRPr="00F23719">
        <w:rPr>
          <w:sz w:val="18"/>
          <w:szCs w:val="18"/>
        </w:rPr>
        <w:t>издании</w:t>
      </w:r>
      <w:proofErr w:type="gramEnd"/>
      <w:r w:rsidRPr="00F23719">
        <w:rPr>
          <w:sz w:val="18"/>
          <w:szCs w:val="18"/>
        </w:rPr>
        <w:t xml:space="preserve"> «</w:t>
      </w:r>
      <w:proofErr w:type="spellStart"/>
      <w:r w:rsidRPr="00F23719">
        <w:rPr>
          <w:sz w:val="18"/>
          <w:szCs w:val="18"/>
        </w:rPr>
        <w:t>Новонукутский</w:t>
      </w:r>
      <w:proofErr w:type="spellEnd"/>
      <w:r w:rsidRPr="00F23719">
        <w:rPr>
          <w:sz w:val="18"/>
          <w:szCs w:val="18"/>
        </w:rPr>
        <w:t xml:space="preserve"> вестник» и разместить на официальном сайте администрации МО «</w:t>
      </w:r>
      <w:proofErr w:type="spellStart"/>
      <w:r w:rsidRPr="00F23719">
        <w:rPr>
          <w:sz w:val="18"/>
          <w:szCs w:val="18"/>
        </w:rPr>
        <w:t>Новонукутское</w:t>
      </w:r>
      <w:proofErr w:type="spellEnd"/>
      <w:r w:rsidRPr="00F23719">
        <w:rPr>
          <w:sz w:val="18"/>
          <w:szCs w:val="18"/>
        </w:rPr>
        <w:t>» в сети Интернет</w:t>
      </w:r>
      <w:r w:rsidRPr="00F23719">
        <w:rPr>
          <w:sz w:val="18"/>
          <w:szCs w:val="18"/>
        </w:rPr>
        <w:tab/>
      </w:r>
    </w:p>
    <w:p w:rsidR="00F23719" w:rsidRPr="00F23719" w:rsidRDefault="00F23719" w:rsidP="00F23719">
      <w:pPr>
        <w:ind w:firstLine="708"/>
        <w:jc w:val="both"/>
        <w:rPr>
          <w:sz w:val="18"/>
          <w:szCs w:val="18"/>
        </w:rPr>
      </w:pPr>
      <w:r w:rsidRPr="00F23719">
        <w:rPr>
          <w:sz w:val="18"/>
          <w:szCs w:val="18"/>
        </w:rPr>
        <w:t>3. Решение Думы муниципального образования «</w:t>
      </w:r>
      <w:proofErr w:type="spellStart"/>
      <w:r w:rsidRPr="00F23719">
        <w:rPr>
          <w:sz w:val="18"/>
          <w:szCs w:val="18"/>
        </w:rPr>
        <w:t>Новонукутское</w:t>
      </w:r>
      <w:proofErr w:type="spellEnd"/>
      <w:r w:rsidRPr="00F23719">
        <w:rPr>
          <w:sz w:val="18"/>
          <w:szCs w:val="18"/>
        </w:rPr>
        <w:t>» от 29.12.2008г. №30 «Об утверждении Правил содержания кошек и собак на территории МО «</w:t>
      </w:r>
      <w:proofErr w:type="spellStart"/>
      <w:r w:rsidRPr="00F23719">
        <w:rPr>
          <w:sz w:val="18"/>
          <w:szCs w:val="18"/>
        </w:rPr>
        <w:t>Новонукутское</w:t>
      </w:r>
      <w:proofErr w:type="spellEnd"/>
      <w:r w:rsidRPr="00F23719">
        <w:rPr>
          <w:sz w:val="18"/>
          <w:szCs w:val="18"/>
        </w:rPr>
        <w:t>»</w:t>
      </w:r>
      <w:r w:rsidRPr="00F23719">
        <w:rPr>
          <w:color w:val="C00000"/>
          <w:sz w:val="18"/>
          <w:szCs w:val="18"/>
        </w:rPr>
        <w:t xml:space="preserve"> </w:t>
      </w:r>
      <w:r w:rsidRPr="00F23719">
        <w:rPr>
          <w:sz w:val="18"/>
          <w:szCs w:val="18"/>
        </w:rPr>
        <w:t xml:space="preserve">- признать утратившим силу. </w:t>
      </w:r>
    </w:p>
    <w:p w:rsidR="00F23719" w:rsidRPr="00F23719" w:rsidRDefault="00F23719" w:rsidP="00F23719">
      <w:pPr>
        <w:pStyle w:val="a4"/>
        <w:spacing w:before="0" w:beforeAutospacing="0" w:after="0" w:afterAutospacing="0"/>
        <w:ind w:firstLine="709"/>
        <w:jc w:val="both"/>
        <w:rPr>
          <w:sz w:val="18"/>
          <w:szCs w:val="18"/>
        </w:rPr>
      </w:pPr>
    </w:p>
    <w:p w:rsidR="00F23719" w:rsidRPr="00F23719" w:rsidRDefault="00F23719" w:rsidP="00F23719">
      <w:pPr>
        <w:rPr>
          <w:sz w:val="18"/>
          <w:szCs w:val="18"/>
        </w:rPr>
      </w:pPr>
      <w:r w:rsidRPr="00F23719">
        <w:rPr>
          <w:sz w:val="18"/>
          <w:szCs w:val="18"/>
        </w:rPr>
        <w:t xml:space="preserve">Председатель Думы </w:t>
      </w:r>
    </w:p>
    <w:p w:rsidR="00F23719" w:rsidRPr="00F23719" w:rsidRDefault="00F23719" w:rsidP="00F23719">
      <w:pPr>
        <w:rPr>
          <w:sz w:val="18"/>
          <w:szCs w:val="18"/>
        </w:rPr>
      </w:pPr>
      <w:r w:rsidRPr="00F23719">
        <w:rPr>
          <w:sz w:val="18"/>
          <w:szCs w:val="18"/>
        </w:rPr>
        <w:t>муниципального образования «</w:t>
      </w:r>
      <w:proofErr w:type="spellStart"/>
      <w:r w:rsidRPr="00F23719">
        <w:rPr>
          <w:sz w:val="18"/>
          <w:szCs w:val="18"/>
        </w:rPr>
        <w:t>Новонукутское</w:t>
      </w:r>
      <w:proofErr w:type="spellEnd"/>
      <w:r w:rsidRPr="00F23719">
        <w:rPr>
          <w:sz w:val="18"/>
          <w:szCs w:val="18"/>
        </w:rPr>
        <w:t>»</w:t>
      </w:r>
    </w:p>
    <w:p w:rsidR="00F23719" w:rsidRPr="00F23719" w:rsidRDefault="00F23719" w:rsidP="00F23719">
      <w:pPr>
        <w:rPr>
          <w:sz w:val="18"/>
          <w:szCs w:val="18"/>
        </w:rPr>
      </w:pPr>
      <w:r w:rsidRPr="00F23719">
        <w:rPr>
          <w:sz w:val="18"/>
          <w:szCs w:val="18"/>
        </w:rPr>
        <w:t xml:space="preserve">Глава </w:t>
      </w:r>
      <w:proofErr w:type="gramStart"/>
      <w:r w:rsidRPr="00F23719">
        <w:rPr>
          <w:sz w:val="18"/>
          <w:szCs w:val="18"/>
        </w:rPr>
        <w:t>муниципального</w:t>
      </w:r>
      <w:proofErr w:type="gramEnd"/>
      <w:r w:rsidRPr="00F23719">
        <w:rPr>
          <w:sz w:val="18"/>
          <w:szCs w:val="18"/>
        </w:rPr>
        <w:t xml:space="preserve">  </w:t>
      </w:r>
    </w:p>
    <w:p w:rsidR="00F23719" w:rsidRPr="00F23719" w:rsidRDefault="00F23719" w:rsidP="00F23719">
      <w:pPr>
        <w:rPr>
          <w:sz w:val="18"/>
          <w:szCs w:val="18"/>
        </w:rPr>
      </w:pPr>
      <w:r w:rsidRPr="00F23719">
        <w:rPr>
          <w:sz w:val="18"/>
          <w:szCs w:val="18"/>
        </w:rPr>
        <w:t>образования  «</w:t>
      </w:r>
      <w:proofErr w:type="spellStart"/>
      <w:r w:rsidRPr="00F23719">
        <w:rPr>
          <w:sz w:val="18"/>
          <w:szCs w:val="18"/>
        </w:rPr>
        <w:t>Новонукутское</w:t>
      </w:r>
      <w:proofErr w:type="spellEnd"/>
      <w:r w:rsidRPr="00F23719">
        <w:rPr>
          <w:sz w:val="18"/>
          <w:szCs w:val="18"/>
        </w:rPr>
        <w:t xml:space="preserve">»:                                                               </w:t>
      </w:r>
      <w:r w:rsidRPr="00F23719">
        <w:rPr>
          <w:sz w:val="18"/>
          <w:szCs w:val="18"/>
        </w:rPr>
        <w:tab/>
        <w:t xml:space="preserve">     </w:t>
      </w:r>
      <w:proofErr w:type="spellStart"/>
      <w:r w:rsidRPr="00F23719">
        <w:rPr>
          <w:sz w:val="18"/>
          <w:szCs w:val="18"/>
        </w:rPr>
        <w:t>О.Н.Кархова</w:t>
      </w:r>
      <w:proofErr w:type="spellEnd"/>
    </w:p>
    <w:p w:rsidR="00F23719" w:rsidRPr="00F23719" w:rsidRDefault="00F23719" w:rsidP="00F23719">
      <w:pPr>
        <w:pStyle w:val="a4"/>
        <w:spacing w:before="0" w:beforeAutospacing="0" w:after="0" w:afterAutospacing="0"/>
        <w:ind w:firstLine="709"/>
        <w:jc w:val="right"/>
        <w:rPr>
          <w:b/>
          <w:sz w:val="18"/>
          <w:szCs w:val="18"/>
        </w:rPr>
      </w:pPr>
      <w:r w:rsidRPr="00F23719">
        <w:rPr>
          <w:b/>
          <w:sz w:val="18"/>
          <w:szCs w:val="18"/>
        </w:rPr>
        <w:t xml:space="preserve">Утверждено </w:t>
      </w:r>
    </w:p>
    <w:p w:rsidR="00F23719" w:rsidRPr="00F23719" w:rsidRDefault="00F23719" w:rsidP="00F23719">
      <w:pPr>
        <w:pStyle w:val="a4"/>
        <w:spacing w:before="0" w:beforeAutospacing="0" w:after="0" w:afterAutospacing="0"/>
        <w:ind w:firstLine="709"/>
        <w:jc w:val="right"/>
        <w:rPr>
          <w:b/>
          <w:sz w:val="18"/>
          <w:szCs w:val="18"/>
        </w:rPr>
      </w:pPr>
      <w:r w:rsidRPr="00F23719">
        <w:rPr>
          <w:b/>
          <w:sz w:val="18"/>
          <w:szCs w:val="18"/>
        </w:rPr>
        <w:t>решением Думы МО «</w:t>
      </w:r>
      <w:proofErr w:type="spellStart"/>
      <w:r w:rsidRPr="00F23719">
        <w:rPr>
          <w:b/>
          <w:sz w:val="18"/>
          <w:szCs w:val="18"/>
        </w:rPr>
        <w:t>Новонукутское</w:t>
      </w:r>
      <w:proofErr w:type="spellEnd"/>
      <w:r w:rsidRPr="00F23719">
        <w:rPr>
          <w:b/>
          <w:sz w:val="18"/>
          <w:szCs w:val="18"/>
        </w:rPr>
        <w:t xml:space="preserve">» </w:t>
      </w:r>
    </w:p>
    <w:p w:rsidR="00F23719" w:rsidRPr="00F23719" w:rsidRDefault="00F23719" w:rsidP="00F23719">
      <w:pPr>
        <w:pStyle w:val="a4"/>
        <w:spacing w:before="0" w:beforeAutospacing="0" w:after="0" w:afterAutospacing="0"/>
        <w:ind w:firstLine="709"/>
        <w:jc w:val="right"/>
        <w:rPr>
          <w:b/>
          <w:sz w:val="18"/>
          <w:szCs w:val="18"/>
        </w:rPr>
      </w:pPr>
      <w:r w:rsidRPr="00F23719">
        <w:rPr>
          <w:b/>
          <w:sz w:val="18"/>
          <w:szCs w:val="18"/>
        </w:rPr>
        <w:t>от 25.10.2017г. №33</w:t>
      </w:r>
    </w:p>
    <w:p w:rsidR="00F23719" w:rsidRPr="00F23719" w:rsidRDefault="00F23719" w:rsidP="00F23719">
      <w:pPr>
        <w:pStyle w:val="a4"/>
        <w:spacing w:before="0" w:beforeAutospacing="0" w:after="0" w:afterAutospacing="0"/>
        <w:ind w:firstLine="709"/>
        <w:jc w:val="center"/>
        <w:rPr>
          <w:b/>
          <w:bCs/>
          <w:sz w:val="18"/>
          <w:szCs w:val="18"/>
        </w:rPr>
      </w:pPr>
    </w:p>
    <w:p w:rsidR="00F23719" w:rsidRPr="00F23719" w:rsidRDefault="00F23719" w:rsidP="00F23719">
      <w:pPr>
        <w:pStyle w:val="a4"/>
        <w:spacing w:before="0" w:beforeAutospacing="0" w:after="0" w:afterAutospacing="0"/>
        <w:jc w:val="center"/>
        <w:rPr>
          <w:b/>
          <w:bCs/>
          <w:caps/>
          <w:sz w:val="18"/>
          <w:szCs w:val="18"/>
        </w:rPr>
      </w:pPr>
      <w:r w:rsidRPr="00F23719">
        <w:rPr>
          <w:b/>
          <w:bCs/>
          <w:caps/>
          <w:sz w:val="18"/>
          <w:szCs w:val="18"/>
        </w:rPr>
        <w:t xml:space="preserve">Правила </w:t>
      </w:r>
    </w:p>
    <w:p w:rsidR="00F23719" w:rsidRPr="00F23719" w:rsidRDefault="00F23719" w:rsidP="00F23719">
      <w:pPr>
        <w:pStyle w:val="a4"/>
        <w:spacing w:before="0" w:beforeAutospacing="0" w:after="0" w:afterAutospacing="0"/>
        <w:jc w:val="center"/>
        <w:rPr>
          <w:b/>
          <w:bCs/>
          <w:caps/>
          <w:sz w:val="18"/>
          <w:szCs w:val="18"/>
        </w:rPr>
      </w:pPr>
      <w:r w:rsidRPr="00F23719">
        <w:rPr>
          <w:b/>
          <w:bCs/>
          <w:caps/>
          <w:sz w:val="18"/>
          <w:szCs w:val="18"/>
        </w:rPr>
        <w:t>содержания домашних животных</w:t>
      </w:r>
    </w:p>
    <w:p w:rsidR="00F23719" w:rsidRPr="00F23719" w:rsidRDefault="00F23719" w:rsidP="00F23719">
      <w:pPr>
        <w:pStyle w:val="a4"/>
        <w:spacing w:before="0" w:beforeAutospacing="0" w:after="0" w:afterAutospacing="0"/>
        <w:ind w:firstLine="709"/>
        <w:jc w:val="center"/>
        <w:rPr>
          <w:b/>
          <w:bCs/>
          <w:caps/>
          <w:sz w:val="18"/>
          <w:szCs w:val="18"/>
        </w:rPr>
      </w:pPr>
      <w:r w:rsidRPr="00F23719">
        <w:rPr>
          <w:b/>
          <w:bCs/>
          <w:caps/>
          <w:sz w:val="18"/>
          <w:szCs w:val="18"/>
        </w:rPr>
        <w:t>на территории муниципального образования «Новонукутское»</w:t>
      </w:r>
    </w:p>
    <w:p w:rsidR="00F23719" w:rsidRPr="00F23719" w:rsidRDefault="00F23719" w:rsidP="00F23719">
      <w:pPr>
        <w:pStyle w:val="a4"/>
        <w:spacing w:before="0" w:beforeAutospacing="0" w:after="0" w:afterAutospacing="0"/>
        <w:jc w:val="center"/>
        <w:rPr>
          <w:b/>
          <w:bCs/>
          <w:caps/>
          <w:sz w:val="18"/>
          <w:szCs w:val="18"/>
        </w:rPr>
      </w:pPr>
      <w:r w:rsidRPr="00F23719">
        <w:rPr>
          <w:b/>
          <w:bCs/>
          <w:caps/>
          <w:sz w:val="18"/>
          <w:szCs w:val="18"/>
        </w:rPr>
        <w:t>Глава 1. Общие положения</w:t>
      </w:r>
    </w:p>
    <w:p w:rsidR="00F23719" w:rsidRPr="00F23719" w:rsidRDefault="00F23719" w:rsidP="00F23719">
      <w:pPr>
        <w:pStyle w:val="a4"/>
        <w:spacing w:before="0" w:beforeAutospacing="0" w:after="0" w:afterAutospacing="0"/>
        <w:jc w:val="center"/>
        <w:rPr>
          <w:b/>
          <w:bCs/>
          <w:sz w:val="18"/>
          <w:szCs w:val="18"/>
        </w:rPr>
      </w:pPr>
      <w:r w:rsidRPr="00F23719">
        <w:rPr>
          <w:b/>
          <w:bCs/>
          <w:sz w:val="18"/>
          <w:szCs w:val="18"/>
        </w:rPr>
        <w:t>1. Отношения, регулируемые настоящими правилами</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Настоящие Правила регулируют отношения в</w:t>
      </w:r>
      <w:r w:rsidRPr="00F23719">
        <w:rPr>
          <w:bCs/>
          <w:sz w:val="18"/>
          <w:szCs w:val="18"/>
        </w:rPr>
        <w:t xml:space="preserve"> </w:t>
      </w:r>
      <w:r w:rsidRPr="00F23719">
        <w:rPr>
          <w:sz w:val="18"/>
          <w:szCs w:val="18"/>
        </w:rPr>
        <w:t xml:space="preserve">сфере содержания домашних животных, обеспечения безопасности людей от неблагоприятного физического, санитарного и психологического воздействия домашних животных. Правила определяют права и обязанности органов местного самоуправления в сфере содержания домашних животных, владельцев домашних животных и обществ защиты животных. </w:t>
      </w:r>
    </w:p>
    <w:p w:rsidR="00F23719" w:rsidRPr="00F23719" w:rsidRDefault="00F23719" w:rsidP="00F23719">
      <w:pPr>
        <w:pStyle w:val="a4"/>
        <w:spacing w:before="0" w:beforeAutospacing="0" w:after="0" w:afterAutospacing="0"/>
        <w:jc w:val="center"/>
        <w:rPr>
          <w:b/>
          <w:sz w:val="18"/>
          <w:szCs w:val="18"/>
        </w:rPr>
      </w:pPr>
      <w:r w:rsidRPr="00F23719">
        <w:rPr>
          <w:b/>
          <w:sz w:val="18"/>
          <w:szCs w:val="18"/>
        </w:rPr>
        <w:t xml:space="preserve">2. </w:t>
      </w:r>
      <w:r w:rsidRPr="00F23719">
        <w:rPr>
          <w:b/>
          <w:bCs/>
          <w:sz w:val="18"/>
          <w:szCs w:val="18"/>
        </w:rPr>
        <w:t>Основные понятия, используемые в настоящих правилах</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2.1. В настоящих Правилах используются следующие основные понятия:</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2.1.1. </w:t>
      </w:r>
      <w:proofErr w:type="gramStart"/>
      <w:r w:rsidRPr="00F23719">
        <w:rPr>
          <w:b/>
          <w:sz w:val="18"/>
          <w:szCs w:val="18"/>
        </w:rPr>
        <w:t>Домашние животные</w:t>
      </w:r>
      <w:r w:rsidRPr="00F23719">
        <w:rPr>
          <w:sz w:val="18"/>
          <w:szCs w:val="18"/>
        </w:rPr>
        <w:t xml:space="preserve"> - исторически прирученные и разводимые человеком, находящиеся па содержании владельца в жилом помещении или при доме (КРС, овцы, козы, свиньи, лошади, кролики, собаки, кошки) и домашние животные, разводимые в клетках (лисицы, соболи, норки, песцы, нутрии). </w:t>
      </w:r>
      <w:proofErr w:type="gramEnd"/>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2.1.2. </w:t>
      </w:r>
      <w:r w:rsidRPr="00F23719">
        <w:rPr>
          <w:b/>
          <w:sz w:val="18"/>
          <w:szCs w:val="18"/>
        </w:rPr>
        <w:t>Безнадзорные домашние животные</w:t>
      </w:r>
      <w:r w:rsidRPr="00F23719">
        <w:rPr>
          <w:sz w:val="18"/>
          <w:szCs w:val="18"/>
        </w:rPr>
        <w:t xml:space="preserve"> - домашние животные, в том числе собаки, находящиеся в общественных местах без сопровождающего лица.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2.1.3. </w:t>
      </w:r>
      <w:proofErr w:type="gramStart"/>
      <w:r w:rsidRPr="00F23719">
        <w:rPr>
          <w:b/>
          <w:sz w:val="18"/>
          <w:szCs w:val="18"/>
        </w:rPr>
        <w:t>Породы собак, требующих особой ответственности владельца</w:t>
      </w:r>
      <w:r w:rsidRPr="00F23719">
        <w:rPr>
          <w:sz w:val="18"/>
          <w:szCs w:val="18"/>
        </w:rPr>
        <w:t xml:space="preserve">, - </w:t>
      </w:r>
      <w:proofErr w:type="spellStart"/>
      <w:r w:rsidRPr="00F23719">
        <w:rPr>
          <w:sz w:val="18"/>
          <w:szCs w:val="18"/>
        </w:rPr>
        <w:t>бультерьер</w:t>
      </w:r>
      <w:proofErr w:type="spellEnd"/>
      <w:r w:rsidRPr="00F23719">
        <w:rPr>
          <w:sz w:val="18"/>
          <w:szCs w:val="18"/>
        </w:rPr>
        <w:t xml:space="preserve">, американский </w:t>
      </w:r>
      <w:proofErr w:type="spellStart"/>
      <w:r w:rsidRPr="00F23719">
        <w:rPr>
          <w:sz w:val="18"/>
          <w:szCs w:val="18"/>
        </w:rPr>
        <w:t>стаффордширский</w:t>
      </w:r>
      <w:proofErr w:type="spellEnd"/>
      <w:r w:rsidRPr="00F23719">
        <w:rPr>
          <w:sz w:val="18"/>
          <w:szCs w:val="18"/>
        </w:rPr>
        <w:t xml:space="preserve"> терьер, ротвейлер, черный терьер, кавказская овчарка, южнорусская овчарка, среднеазиатская овчарка, немецкая овчарка, московская сторожевая, дог, бульдог, ризеншнауцер, доберман, </w:t>
      </w:r>
      <w:proofErr w:type="spellStart"/>
      <w:r w:rsidRPr="00F23719">
        <w:rPr>
          <w:sz w:val="18"/>
          <w:szCs w:val="18"/>
        </w:rPr>
        <w:t>мастино</w:t>
      </w:r>
      <w:proofErr w:type="spellEnd"/>
      <w:r w:rsidRPr="00F23719">
        <w:rPr>
          <w:sz w:val="18"/>
          <w:szCs w:val="18"/>
        </w:rPr>
        <w:t xml:space="preserve">,  </w:t>
      </w:r>
      <w:proofErr w:type="spellStart"/>
      <w:r w:rsidRPr="00F23719">
        <w:rPr>
          <w:sz w:val="18"/>
          <w:szCs w:val="18"/>
        </w:rPr>
        <w:t>мастиф</w:t>
      </w:r>
      <w:proofErr w:type="spellEnd"/>
      <w:r w:rsidRPr="00F23719">
        <w:rPr>
          <w:sz w:val="18"/>
          <w:szCs w:val="18"/>
        </w:rPr>
        <w:t>, боксер, их помеси между собой, другие крупные и агрессивные собаки служебных, служебно-спортивных и бойцовых пород.</w:t>
      </w:r>
      <w:proofErr w:type="gramEnd"/>
      <w:r w:rsidRPr="00F23719">
        <w:rPr>
          <w:sz w:val="18"/>
          <w:szCs w:val="18"/>
        </w:rPr>
        <w:t xml:space="preserve"> Принадлежность собаки к породе определяется на основании родословных документов, а в спорных случаях - экспертной комиссией при органе регистрации домашних животных;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2.1.4. </w:t>
      </w:r>
      <w:r w:rsidRPr="00F23719">
        <w:rPr>
          <w:b/>
          <w:sz w:val="18"/>
          <w:szCs w:val="18"/>
        </w:rPr>
        <w:t>Отлов безнадзорных домашних животных</w:t>
      </w:r>
      <w:r w:rsidRPr="00F23719">
        <w:rPr>
          <w:sz w:val="18"/>
          <w:szCs w:val="18"/>
        </w:rPr>
        <w:t xml:space="preserve"> - деятельность специализированных организаций по поимке, изоляции, отстрелу, усыплению, утилизации или захоронению безнадзорных домашних животных;</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2.1.5.</w:t>
      </w:r>
      <w:r w:rsidRPr="00F23719">
        <w:rPr>
          <w:i/>
          <w:iCs/>
          <w:sz w:val="18"/>
          <w:szCs w:val="18"/>
        </w:rPr>
        <w:t xml:space="preserve"> </w:t>
      </w:r>
      <w:r w:rsidRPr="00F23719">
        <w:rPr>
          <w:b/>
          <w:sz w:val="18"/>
          <w:szCs w:val="18"/>
        </w:rPr>
        <w:t>Приют передержки домашних животных</w:t>
      </w:r>
      <w:r w:rsidRPr="00F23719">
        <w:rPr>
          <w:sz w:val="18"/>
          <w:szCs w:val="18"/>
        </w:rPr>
        <w:t xml:space="preserve"> - специально приспособленное помещение для размещения и содержания безнадзорных домашних животных при муниципальных и (или) иных организациях. </w:t>
      </w:r>
    </w:p>
    <w:p w:rsidR="00F23719" w:rsidRPr="00F23719" w:rsidRDefault="00F23719" w:rsidP="00F23719">
      <w:pPr>
        <w:pStyle w:val="a4"/>
        <w:spacing w:before="0" w:beforeAutospacing="0" w:after="0" w:afterAutospacing="0"/>
        <w:jc w:val="center"/>
        <w:rPr>
          <w:b/>
          <w:bCs/>
          <w:caps/>
          <w:sz w:val="18"/>
          <w:szCs w:val="18"/>
        </w:rPr>
      </w:pPr>
      <w:r w:rsidRPr="00F23719">
        <w:rPr>
          <w:b/>
          <w:bCs/>
          <w:caps/>
          <w:sz w:val="18"/>
          <w:szCs w:val="18"/>
        </w:rPr>
        <w:t xml:space="preserve">Глава </w:t>
      </w:r>
      <w:r w:rsidRPr="00F23719">
        <w:rPr>
          <w:b/>
          <w:caps/>
          <w:sz w:val="18"/>
          <w:szCs w:val="18"/>
        </w:rPr>
        <w:t xml:space="preserve">2. </w:t>
      </w:r>
      <w:r w:rsidRPr="00F23719">
        <w:rPr>
          <w:b/>
          <w:bCs/>
          <w:caps/>
          <w:sz w:val="18"/>
          <w:szCs w:val="18"/>
        </w:rPr>
        <w:t xml:space="preserve">Компетенция органов местного самоуправления муниципального  образования «Новонукутское» в сфере содержания домашних животных, права и обязанности иных субъектов отношений, регулируемых настоящими правилами </w:t>
      </w:r>
    </w:p>
    <w:p w:rsidR="00F23719" w:rsidRPr="00F23719" w:rsidRDefault="00F23719" w:rsidP="00F23719">
      <w:pPr>
        <w:pStyle w:val="a4"/>
        <w:spacing w:before="0" w:beforeAutospacing="0" w:after="0" w:afterAutospacing="0"/>
        <w:ind w:firstLine="709"/>
        <w:jc w:val="both"/>
        <w:rPr>
          <w:b/>
          <w:bCs/>
          <w:sz w:val="18"/>
          <w:szCs w:val="18"/>
        </w:rPr>
      </w:pPr>
      <w:r w:rsidRPr="00F23719">
        <w:rPr>
          <w:b/>
          <w:bCs/>
          <w:sz w:val="18"/>
          <w:szCs w:val="18"/>
        </w:rPr>
        <w:t>1. Компетенция органов местного самоуправления муниципального образования «</w:t>
      </w:r>
      <w:proofErr w:type="spellStart"/>
      <w:r w:rsidRPr="00F23719">
        <w:rPr>
          <w:b/>
          <w:bCs/>
          <w:sz w:val="18"/>
          <w:szCs w:val="18"/>
        </w:rPr>
        <w:t>Новонукутское</w:t>
      </w:r>
      <w:proofErr w:type="spellEnd"/>
      <w:r w:rsidRPr="00F23719">
        <w:rPr>
          <w:b/>
          <w:bCs/>
          <w:sz w:val="18"/>
          <w:szCs w:val="18"/>
        </w:rPr>
        <w:t>»</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1.1. Дума муниципального образования «</w:t>
      </w:r>
      <w:proofErr w:type="spellStart"/>
      <w:r w:rsidRPr="00F23719">
        <w:rPr>
          <w:sz w:val="18"/>
          <w:szCs w:val="18"/>
        </w:rPr>
        <w:t>Новонукутское</w:t>
      </w:r>
      <w:proofErr w:type="spellEnd"/>
      <w:r w:rsidRPr="00F23719">
        <w:rPr>
          <w:sz w:val="18"/>
          <w:szCs w:val="18"/>
        </w:rPr>
        <w:t xml:space="preserve">» принимает  Правила содержания домашних животных; </w:t>
      </w:r>
    </w:p>
    <w:p w:rsidR="00F23719" w:rsidRPr="00F23719" w:rsidRDefault="00F23719" w:rsidP="00F23719">
      <w:pPr>
        <w:pStyle w:val="a4"/>
        <w:spacing w:before="0" w:beforeAutospacing="0" w:after="0" w:afterAutospacing="0"/>
        <w:ind w:firstLine="709"/>
        <w:jc w:val="both"/>
        <w:rPr>
          <w:b/>
          <w:sz w:val="18"/>
          <w:szCs w:val="18"/>
        </w:rPr>
      </w:pPr>
      <w:r w:rsidRPr="00F23719">
        <w:rPr>
          <w:b/>
          <w:sz w:val="18"/>
          <w:szCs w:val="18"/>
        </w:rPr>
        <w:t>1.2. Администрация муниципального образования «</w:t>
      </w:r>
      <w:proofErr w:type="spellStart"/>
      <w:r w:rsidRPr="00F23719">
        <w:rPr>
          <w:b/>
          <w:sz w:val="18"/>
          <w:szCs w:val="18"/>
        </w:rPr>
        <w:t>Новонукутское</w:t>
      </w:r>
      <w:proofErr w:type="spellEnd"/>
      <w:r w:rsidRPr="00F23719">
        <w:rPr>
          <w:b/>
          <w:sz w:val="18"/>
          <w:szCs w:val="18"/>
        </w:rPr>
        <w:t xml:space="preserve">»: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1.2.1. Доводит до сведения владельцев домашних животных информацию о правилах содержания и разведения домашних животных на территории муниципального  образования «</w:t>
      </w:r>
      <w:proofErr w:type="spellStart"/>
      <w:r w:rsidRPr="00F23719">
        <w:rPr>
          <w:sz w:val="18"/>
          <w:szCs w:val="18"/>
        </w:rPr>
        <w:t>Новонукутское</w:t>
      </w:r>
      <w:proofErr w:type="spellEnd"/>
      <w:r w:rsidRPr="00F23719">
        <w:rPr>
          <w:sz w:val="18"/>
          <w:szCs w:val="18"/>
        </w:rPr>
        <w:t xml:space="preserve">», о правилах вакцинации домашних животных и иных ветеринарных правилах, принятых органами государственного ветеринарного надзора;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1.2.2. Осуществляют иные полномочия в соответствии с федеральным и областным законодательством.</w:t>
      </w:r>
    </w:p>
    <w:p w:rsidR="00F23719" w:rsidRPr="00F23719" w:rsidRDefault="00F23719" w:rsidP="00F23719">
      <w:pPr>
        <w:pStyle w:val="a4"/>
        <w:spacing w:before="0" w:beforeAutospacing="0" w:after="0" w:afterAutospacing="0"/>
        <w:ind w:firstLine="709"/>
        <w:jc w:val="both"/>
        <w:rPr>
          <w:b/>
          <w:bCs/>
          <w:sz w:val="18"/>
          <w:szCs w:val="18"/>
        </w:rPr>
      </w:pPr>
      <w:r w:rsidRPr="00F23719">
        <w:rPr>
          <w:b/>
          <w:bCs/>
          <w:sz w:val="18"/>
          <w:szCs w:val="18"/>
        </w:rPr>
        <w:t xml:space="preserve"> 2. Права и обязанности владельцев домашних животных: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2.1. Владельцы домашних животных имеют право: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2.1.1. Приобретать и отчуждать домашних животных (в том числе путем продажи, дарения, мены) с соблюдением порядка, предусмотренного настоящими Правилами;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2.1.2. Обеспложивать принадлежащих им домашних животных;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2.1.3. Помещать домашних животных для временного содержания в приют передержки домашних животных.</w:t>
      </w:r>
    </w:p>
    <w:p w:rsidR="00F23719" w:rsidRPr="00F23719" w:rsidRDefault="00F23719" w:rsidP="00F23719">
      <w:pPr>
        <w:pStyle w:val="a4"/>
        <w:spacing w:before="0" w:beforeAutospacing="0" w:after="0" w:afterAutospacing="0"/>
        <w:ind w:firstLine="709"/>
        <w:jc w:val="both"/>
        <w:rPr>
          <w:b/>
          <w:sz w:val="18"/>
          <w:szCs w:val="18"/>
        </w:rPr>
      </w:pPr>
      <w:r w:rsidRPr="00F23719">
        <w:rPr>
          <w:b/>
          <w:sz w:val="18"/>
          <w:szCs w:val="18"/>
        </w:rPr>
        <w:t xml:space="preserve">2.2. Владельцы домашних животных обязаны: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2.2.1. Обеспечивать безопасность граждан от воздействия домашних животных, а также обеспечивать спокойствие и тишину для окружающих;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2.2.2. Гуманно обращаться с домашними животными;</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lastRenderedPageBreak/>
        <w:t xml:space="preserve">2.2.3. Обеспечивать домашних животных кормом и водой  </w:t>
      </w:r>
      <w:proofErr w:type="gramStart"/>
      <w:r w:rsidRPr="00F23719">
        <w:rPr>
          <w:sz w:val="18"/>
          <w:szCs w:val="18"/>
        </w:rPr>
        <w:t>безопасными</w:t>
      </w:r>
      <w:proofErr w:type="gramEnd"/>
      <w:r w:rsidRPr="00F23719">
        <w:rPr>
          <w:sz w:val="18"/>
          <w:szCs w:val="18"/>
        </w:rPr>
        <w:t xml:space="preserve"> для их здоровья и в количестве, необходимом для нормального жизнеобеспечения домашних животных с учетом их биологических особенностей;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2.2.4. Соблюдать санитарно-гигиенические и ветеринарные правила содержания домашних животных;</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2.2.5. Сообщать в органы ветеринарного надзора о нападении домашнего животного на человека, предоставлять домашнее животное для ветеринарного осмотра и наложения карантина.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2.2.6. Осуществлять санитарно-гигиенические и ветеринарные мероприятия, обеспечивающие предупреждение болезней домашних животных;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2.2.7. Выполнять предписания должностных лиц органов государственного санитарно-эпидемиологического и ветеринарного надзора;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2.2.8. В случае отказа от дальнейшего содержания домашнего животного передать (продать) домашнее животное другому владельцу, либо обратиться в органы ветеринарного надзора с заявлением об усыплении домашнего животного.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Бросать (оставлять без попечения) домашних животных запрещается.</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2.2.9. Владельцы домашних животных несут ответственность за их здоровье и содержание, за соблюдение настоящих Правил, а также за моральный и имущественный ущерб, либо вред здоровью человека, причиненные домашними животными.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Содержание собак рассматривается как деятельность, связанная с повышенной опасностью;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2.2.10. В случае социальной опасности (заболевания, пороков воспитания домашнего животного) животное подлежит усыплению по заключению органов государственного ветеринарного надзора. </w:t>
      </w:r>
    </w:p>
    <w:p w:rsidR="00F23719" w:rsidRPr="00F23719" w:rsidRDefault="00F23719" w:rsidP="00F23719">
      <w:pPr>
        <w:pStyle w:val="a4"/>
        <w:spacing w:before="0" w:beforeAutospacing="0" w:after="0" w:afterAutospacing="0"/>
        <w:ind w:firstLine="709"/>
        <w:jc w:val="both"/>
        <w:rPr>
          <w:bCs/>
          <w:sz w:val="18"/>
          <w:szCs w:val="18"/>
        </w:rPr>
      </w:pPr>
      <w:r w:rsidRPr="00F23719">
        <w:rPr>
          <w:sz w:val="18"/>
          <w:szCs w:val="18"/>
        </w:rPr>
        <w:t xml:space="preserve">2.2.11. Выполнять иные требования в сфере содержания домашних животных, установленные законодательством. </w:t>
      </w:r>
    </w:p>
    <w:p w:rsidR="00F23719" w:rsidRPr="00F23719" w:rsidRDefault="00F23719" w:rsidP="00F23719">
      <w:pPr>
        <w:pStyle w:val="a4"/>
        <w:spacing w:before="0" w:beforeAutospacing="0" w:after="0" w:afterAutospacing="0"/>
        <w:jc w:val="center"/>
        <w:rPr>
          <w:b/>
          <w:bCs/>
          <w:sz w:val="18"/>
          <w:szCs w:val="18"/>
        </w:rPr>
      </w:pPr>
      <w:r w:rsidRPr="00F23719">
        <w:rPr>
          <w:b/>
          <w:bCs/>
          <w:sz w:val="18"/>
          <w:szCs w:val="18"/>
        </w:rPr>
        <w:t>3. Права и обязанности обществ защиты животных и иных организаций</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3.1. Общества защиты животных могут: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3.1.1. Строить и оборудовать площадки для выгула домашних животных на земельных участках, отведенных органами местного самоуправления муниципальных образований;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3.1.2. Оказывать содействие органам государственного ветеринарного надзора в проведении вакцинации домашних животных;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3.1.3. Вести методическую и разъяснительную работу среди обществ защиты животных и населения по вопросам культуры содержания домашних животных, а также содействовать созданию инфраструктуры содержания домашних животных и </w:t>
      </w:r>
      <w:proofErr w:type="gramStart"/>
      <w:r w:rsidRPr="00F23719">
        <w:rPr>
          <w:sz w:val="18"/>
          <w:szCs w:val="18"/>
        </w:rPr>
        <w:t>реализации</w:t>
      </w:r>
      <w:proofErr w:type="gramEnd"/>
      <w:r w:rsidRPr="00F23719">
        <w:rPr>
          <w:sz w:val="18"/>
          <w:szCs w:val="18"/>
        </w:rPr>
        <w:t xml:space="preserve"> настоящих Правил.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3.2. Деятельность по отлову домашних животных, торговле домашними животными, их утилизации и производству кормов для домашних животных в установленных законодательством случаях подлежит государственной регистрации и лицензированию. </w:t>
      </w:r>
    </w:p>
    <w:p w:rsidR="00F23719" w:rsidRPr="00F23719" w:rsidRDefault="00F23719" w:rsidP="00F23719">
      <w:pPr>
        <w:pStyle w:val="a4"/>
        <w:spacing w:before="0" w:beforeAutospacing="0" w:after="0" w:afterAutospacing="0"/>
        <w:ind w:firstLine="709"/>
        <w:jc w:val="both"/>
        <w:rPr>
          <w:bCs/>
          <w:sz w:val="18"/>
          <w:szCs w:val="18"/>
        </w:rPr>
      </w:pPr>
      <w:r w:rsidRPr="00F23719">
        <w:rPr>
          <w:iCs/>
          <w:sz w:val="18"/>
          <w:szCs w:val="18"/>
        </w:rPr>
        <w:t>3.3.</w:t>
      </w:r>
      <w:r w:rsidRPr="00F23719">
        <w:rPr>
          <w:i/>
          <w:iCs/>
          <w:sz w:val="18"/>
          <w:szCs w:val="18"/>
        </w:rPr>
        <w:t xml:space="preserve"> </w:t>
      </w:r>
      <w:r w:rsidRPr="00F23719">
        <w:rPr>
          <w:sz w:val="18"/>
          <w:szCs w:val="18"/>
        </w:rPr>
        <w:t xml:space="preserve">Координация деятельности обществ и клубов охотничьего, служебного и любительского собаководства в соответствии с едиными зоотехническими нормами возложена Правительством Российской Федерации на Министерство сельского хозяйства и продовольствия Российской Федерации совместно с Российской кинологической федерацией и на Российскую сборную </w:t>
      </w:r>
      <w:proofErr w:type="spellStart"/>
      <w:r w:rsidRPr="00F23719">
        <w:rPr>
          <w:sz w:val="18"/>
          <w:szCs w:val="18"/>
        </w:rPr>
        <w:t>спортивнотехническую</w:t>
      </w:r>
      <w:proofErr w:type="spellEnd"/>
      <w:r w:rsidRPr="00F23719">
        <w:rPr>
          <w:sz w:val="18"/>
          <w:szCs w:val="18"/>
        </w:rPr>
        <w:t xml:space="preserve"> организацию, по нормативным </w:t>
      </w:r>
      <w:proofErr w:type="gramStart"/>
      <w:r w:rsidRPr="00F23719">
        <w:rPr>
          <w:sz w:val="18"/>
          <w:szCs w:val="18"/>
        </w:rPr>
        <w:t>документам</w:t>
      </w:r>
      <w:proofErr w:type="gramEnd"/>
      <w:r w:rsidRPr="00F23719">
        <w:rPr>
          <w:sz w:val="18"/>
          <w:szCs w:val="18"/>
        </w:rPr>
        <w:t xml:space="preserve">  которых, должны вести свою деятельность общества, клубы и иные организации, связанные с содержанием, воспитанием и разведением собак. </w:t>
      </w:r>
    </w:p>
    <w:p w:rsidR="00F23719" w:rsidRPr="00F23719" w:rsidRDefault="00F23719" w:rsidP="00F23719">
      <w:pPr>
        <w:pStyle w:val="a4"/>
        <w:spacing w:before="0" w:beforeAutospacing="0" w:after="0" w:afterAutospacing="0"/>
        <w:ind w:firstLine="709"/>
        <w:jc w:val="center"/>
        <w:rPr>
          <w:b/>
          <w:caps/>
          <w:sz w:val="18"/>
          <w:szCs w:val="18"/>
        </w:rPr>
      </w:pPr>
      <w:r w:rsidRPr="00F23719">
        <w:rPr>
          <w:b/>
          <w:bCs/>
          <w:caps/>
          <w:sz w:val="18"/>
          <w:szCs w:val="18"/>
        </w:rPr>
        <w:t xml:space="preserve">Глава </w:t>
      </w:r>
      <w:r w:rsidRPr="00F23719">
        <w:rPr>
          <w:b/>
          <w:caps/>
          <w:sz w:val="18"/>
          <w:szCs w:val="18"/>
        </w:rPr>
        <w:t>3. Содержание домашних животных</w:t>
      </w:r>
    </w:p>
    <w:p w:rsidR="00F23719" w:rsidRPr="00F23719" w:rsidRDefault="00F23719" w:rsidP="00F23719">
      <w:pPr>
        <w:pStyle w:val="a4"/>
        <w:spacing w:before="0" w:beforeAutospacing="0" w:after="0" w:afterAutospacing="0"/>
        <w:ind w:firstLine="709"/>
        <w:jc w:val="both"/>
        <w:rPr>
          <w:b/>
          <w:bCs/>
          <w:sz w:val="18"/>
          <w:szCs w:val="18"/>
        </w:rPr>
      </w:pPr>
      <w:r w:rsidRPr="00F23719">
        <w:rPr>
          <w:b/>
          <w:sz w:val="18"/>
          <w:szCs w:val="18"/>
        </w:rPr>
        <w:t xml:space="preserve">1. </w:t>
      </w:r>
      <w:r w:rsidRPr="00F23719">
        <w:rPr>
          <w:b/>
          <w:bCs/>
          <w:sz w:val="18"/>
          <w:szCs w:val="18"/>
        </w:rPr>
        <w:t>Условия содержания домашних животных</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1.1. Содержание домашних животных состоит в</w:t>
      </w:r>
      <w:r w:rsidRPr="00F23719">
        <w:rPr>
          <w:bCs/>
          <w:sz w:val="18"/>
          <w:szCs w:val="18"/>
        </w:rPr>
        <w:t xml:space="preserve"> </w:t>
      </w:r>
      <w:r w:rsidRPr="00F23719">
        <w:rPr>
          <w:sz w:val="18"/>
          <w:szCs w:val="18"/>
        </w:rPr>
        <w:t xml:space="preserve">обеспечении владельцем домашних животных условий проживания, жизнедеятельности и ухода за домашними животными в соответствии с их биологическими особенностями, настоящими Правилами содержания домашних животных.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1.2. Граждане имеют право на содержание домашних животных при соблюдении требований Правил содержания домашних животных, а также законных прав и интересов других лиц.</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Несовершеннолетние, недееспособные и лица, страдающие психическими заболеваниями, алкоголизмом либо наркоманией, не вправе содержать собак, требующих особой ответственности владельца.</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1.3. Запрещается изъятие из среды обитания, приобретение и содержание в домашних условиях диких животных, не приспособленных к проживанию совместно с человеком, за исключением содержания таких животных в служебных целях (в зоопарках, цирках и иных организациях).</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1.4. Осуществляются регистрация и перерегистрация домашних животных в целях.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1.4.1. Учета домашних животных на территории муниципального  образования «</w:t>
      </w:r>
      <w:proofErr w:type="spellStart"/>
      <w:r w:rsidRPr="00F23719">
        <w:rPr>
          <w:sz w:val="18"/>
          <w:szCs w:val="18"/>
        </w:rPr>
        <w:t>Новонукутское</w:t>
      </w:r>
      <w:proofErr w:type="spellEnd"/>
      <w:r w:rsidRPr="00F23719">
        <w:rPr>
          <w:sz w:val="18"/>
          <w:szCs w:val="18"/>
        </w:rPr>
        <w:t xml:space="preserve">».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1.4.2. Создания базы данных о домашних животных, в том числе для организации розыска пропавших домашних животных и возвращения их владельцам.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1.4.3. Решения проблемы безнадзорных домашних животных.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1.4.4. Осуществления ветеринарного и санитарного надзора за домашними животными, проведения мероприятий по предупреждению болезней домашних животных;</w:t>
      </w:r>
    </w:p>
    <w:p w:rsidR="00F23719" w:rsidRPr="00F23719" w:rsidRDefault="00F23719" w:rsidP="00F23719">
      <w:pPr>
        <w:pStyle w:val="a4"/>
        <w:spacing w:before="0" w:beforeAutospacing="0" w:after="0" w:afterAutospacing="0"/>
        <w:ind w:firstLine="709"/>
        <w:jc w:val="both"/>
        <w:rPr>
          <w:bCs/>
          <w:sz w:val="18"/>
          <w:szCs w:val="18"/>
        </w:rPr>
      </w:pPr>
      <w:r w:rsidRPr="00F23719">
        <w:rPr>
          <w:iCs/>
          <w:sz w:val="18"/>
          <w:szCs w:val="18"/>
        </w:rPr>
        <w:t>1.4.5</w:t>
      </w:r>
      <w:r w:rsidRPr="00F23719">
        <w:rPr>
          <w:i/>
          <w:iCs/>
          <w:sz w:val="18"/>
          <w:szCs w:val="18"/>
        </w:rPr>
        <w:t xml:space="preserve">. </w:t>
      </w:r>
      <w:r w:rsidRPr="00F23719">
        <w:rPr>
          <w:sz w:val="18"/>
          <w:szCs w:val="18"/>
        </w:rPr>
        <w:t>Своевременного предупреждения завоза инфицированных домашних животных из других государств или субъектов Российской Федерации на территорию муниципального  образования «</w:t>
      </w:r>
      <w:proofErr w:type="spellStart"/>
      <w:r w:rsidRPr="00F23719">
        <w:rPr>
          <w:sz w:val="18"/>
          <w:szCs w:val="18"/>
        </w:rPr>
        <w:t>Новонукутское</w:t>
      </w:r>
      <w:proofErr w:type="spellEnd"/>
      <w:r w:rsidRPr="00F23719">
        <w:rPr>
          <w:sz w:val="18"/>
          <w:szCs w:val="18"/>
        </w:rPr>
        <w:t>».</w:t>
      </w:r>
    </w:p>
    <w:p w:rsidR="00F23719" w:rsidRPr="00F23719" w:rsidRDefault="00F23719" w:rsidP="00F23719">
      <w:pPr>
        <w:pStyle w:val="a4"/>
        <w:spacing w:before="0" w:beforeAutospacing="0" w:after="0" w:afterAutospacing="0"/>
        <w:ind w:firstLine="709"/>
        <w:jc w:val="both"/>
        <w:rPr>
          <w:b/>
          <w:bCs/>
          <w:sz w:val="18"/>
          <w:szCs w:val="18"/>
        </w:rPr>
      </w:pPr>
      <w:r w:rsidRPr="00F23719">
        <w:rPr>
          <w:b/>
          <w:bCs/>
          <w:sz w:val="18"/>
          <w:szCs w:val="18"/>
        </w:rPr>
        <w:t xml:space="preserve">2. Вакцинация домашних животных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2.1 .Владельцы домашних животных обязаны провести их вакцинацию от инфекционных болезней в сроки, установленные органами ветеринарного надзора.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2.2. Вакцинация домашних животных против бешенства осуществляется бесплатно.</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2.3. Вакцинация от иных заболеваний домашних животных в органах государственной ветеринарной службы производится за установленную плату. </w:t>
      </w:r>
    </w:p>
    <w:p w:rsidR="00F23719" w:rsidRPr="00F23719" w:rsidRDefault="00F23719" w:rsidP="00F23719">
      <w:pPr>
        <w:pStyle w:val="a4"/>
        <w:spacing w:before="0" w:beforeAutospacing="0" w:after="0" w:afterAutospacing="0"/>
        <w:ind w:firstLine="709"/>
        <w:jc w:val="both"/>
        <w:rPr>
          <w:b/>
          <w:bCs/>
          <w:sz w:val="18"/>
          <w:szCs w:val="18"/>
        </w:rPr>
      </w:pPr>
      <w:r w:rsidRPr="00F23719">
        <w:rPr>
          <w:b/>
          <w:bCs/>
          <w:sz w:val="18"/>
          <w:szCs w:val="18"/>
        </w:rPr>
        <w:t xml:space="preserve">3. Карантин домашних животных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3.1. Владельцы домашних животных обязаны сообщать в органы ветеринарного надзора о случаях внезапного падежа, массового заболевания или необычного поведения домашних животных.</w:t>
      </w:r>
    </w:p>
    <w:p w:rsidR="00F23719" w:rsidRPr="00F23719" w:rsidRDefault="00F23719" w:rsidP="00F23719">
      <w:pPr>
        <w:pStyle w:val="a4"/>
        <w:spacing w:before="0" w:beforeAutospacing="0" w:after="0" w:afterAutospacing="0"/>
        <w:ind w:firstLine="709"/>
        <w:jc w:val="both"/>
        <w:rPr>
          <w:b/>
          <w:bCs/>
          <w:sz w:val="18"/>
          <w:szCs w:val="18"/>
        </w:rPr>
      </w:pPr>
      <w:r w:rsidRPr="00F23719">
        <w:rPr>
          <w:b/>
          <w:bCs/>
          <w:sz w:val="18"/>
          <w:szCs w:val="18"/>
        </w:rPr>
        <w:t xml:space="preserve">4. Умерщвление и захоронение </w:t>
      </w:r>
      <w:r w:rsidRPr="00F23719">
        <w:rPr>
          <w:b/>
          <w:sz w:val="18"/>
          <w:szCs w:val="18"/>
        </w:rPr>
        <w:t xml:space="preserve">останков </w:t>
      </w:r>
      <w:r w:rsidRPr="00F23719">
        <w:rPr>
          <w:b/>
          <w:bCs/>
          <w:sz w:val="18"/>
          <w:szCs w:val="18"/>
        </w:rPr>
        <w:t xml:space="preserve">домашних животных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4.1. Умерщвление домашних животных, от которых отказались владельцы, а также безнадзорных собак и кошек производится ветеринарными или специализированными службами путем усыпления либо иными гуманными способами.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4.2. Захоронение останков домашних животных производится в местах и в порядке, определенных органами местного самоуправления.</w:t>
      </w:r>
    </w:p>
    <w:p w:rsidR="00F23719" w:rsidRPr="00F23719" w:rsidRDefault="00F23719" w:rsidP="00F23719">
      <w:pPr>
        <w:pStyle w:val="a4"/>
        <w:spacing w:before="0" w:beforeAutospacing="0" w:after="0" w:afterAutospacing="0"/>
        <w:ind w:firstLine="709"/>
        <w:jc w:val="both"/>
        <w:rPr>
          <w:bCs/>
          <w:sz w:val="18"/>
          <w:szCs w:val="18"/>
        </w:rPr>
      </w:pPr>
      <w:r w:rsidRPr="00F23719">
        <w:rPr>
          <w:sz w:val="18"/>
          <w:szCs w:val="18"/>
        </w:rPr>
        <w:t>4.3. Запрещаются кремация и захоронение останков домашних животных без ветеринарного освидетельствования по месту захоронения.</w:t>
      </w:r>
    </w:p>
    <w:p w:rsidR="00F23719" w:rsidRPr="00F23719" w:rsidRDefault="00F23719" w:rsidP="00F23719">
      <w:pPr>
        <w:pStyle w:val="a4"/>
        <w:spacing w:before="0" w:beforeAutospacing="0" w:after="0" w:afterAutospacing="0"/>
        <w:ind w:firstLine="709"/>
        <w:jc w:val="center"/>
        <w:rPr>
          <w:b/>
          <w:bCs/>
          <w:caps/>
          <w:sz w:val="18"/>
          <w:szCs w:val="18"/>
        </w:rPr>
      </w:pPr>
      <w:r w:rsidRPr="00F23719">
        <w:rPr>
          <w:b/>
          <w:bCs/>
          <w:caps/>
          <w:sz w:val="18"/>
          <w:szCs w:val="18"/>
        </w:rPr>
        <w:t>Глава 4. Содержание кошек, собак, птиц и других домашних животных</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4.1. Содержание кошек, собак в отдельных квартирах, занятых одной семьей, допускается при условии соблюдения </w:t>
      </w:r>
      <w:proofErr w:type="spellStart"/>
      <w:r w:rsidRPr="00F23719">
        <w:rPr>
          <w:sz w:val="18"/>
          <w:szCs w:val="18"/>
        </w:rPr>
        <w:t>санитарногигиенических</w:t>
      </w:r>
      <w:proofErr w:type="spellEnd"/>
      <w:r w:rsidRPr="00F23719">
        <w:rPr>
          <w:sz w:val="18"/>
          <w:szCs w:val="18"/>
        </w:rPr>
        <w:t xml:space="preserve"> и ветеринарно-санитарных правил, а в квартирах, занятых несколькими семьями, кроме того, при наличии согласования всех проживающих.</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lastRenderedPageBreak/>
        <w:t xml:space="preserve">Не разрешается содержать животных и птиц в местах общего пользования жилых домов (на лестничных клетках, на чердаках, в подвалах, коридорах и т.д.), а также на балконах.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4.2. Собаки, принадлежащие гражданам, предприятиям, учреждениям, подлежат обязательной регистрации в ветеринарной службе, а так же вакцинации против бешенства в ветеринарном учреждении района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4.3.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Собаки, находящиеся на улицах или иных общественных местах без сопровождающего лица, считаются безнадзорными и подлежат отлову.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4.4. Выгул собак, а также выпас скота разрешается только в специально отведенных для этого местах.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Выгул собак допускается только  в наморднике и на поводке.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Запрещается выгуливать собак лицам в нетрезвом состоянии, а собак крупных пород и детям до 10 лет.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Запрещается перевозка собак без намордников в общественном транспорте. </w:t>
      </w:r>
    </w:p>
    <w:p w:rsidR="00F23719" w:rsidRPr="00F23719" w:rsidRDefault="00F23719" w:rsidP="00F23719">
      <w:pPr>
        <w:pStyle w:val="a4"/>
        <w:spacing w:before="0" w:beforeAutospacing="0" w:after="0" w:afterAutospacing="0"/>
        <w:ind w:firstLine="709"/>
        <w:jc w:val="both"/>
        <w:rPr>
          <w:sz w:val="18"/>
          <w:szCs w:val="18"/>
        </w:rPr>
      </w:pPr>
      <w:r w:rsidRPr="00F23719">
        <w:rPr>
          <w:iCs/>
          <w:sz w:val="18"/>
          <w:szCs w:val="18"/>
        </w:rPr>
        <w:t>4.5.</w:t>
      </w:r>
      <w:r w:rsidRPr="00F23719">
        <w:rPr>
          <w:i/>
          <w:iCs/>
          <w:sz w:val="18"/>
          <w:szCs w:val="18"/>
        </w:rPr>
        <w:t xml:space="preserve"> </w:t>
      </w:r>
      <w:r w:rsidRPr="00F23719">
        <w:rPr>
          <w:sz w:val="18"/>
          <w:szCs w:val="18"/>
        </w:rPr>
        <w:t>Места прогона скота на пастбища должны быть согласованы с администрацией муниципального  образования «</w:t>
      </w:r>
      <w:proofErr w:type="spellStart"/>
      <w:r w:rsidRPr="00F23719">
        <w:rPr>
          <w:sz w:val="18"/>
          <w:szCs w:val="18"/>
        </w:rPr>
        <w:t>Новонукутское</w:t>
      </w:r>
      <w:proofErr w:type="spellEnd"/>
      <w:r w:rsidRPr="00F23719">
        <w:rPr>
          <w:sz w:val="18"/>
          <w:szCs w:val="18"/>
        </w:rPr>
        <w:t xml:space="preserve">», дорожными организациями. Прогон скота по автодорогам запрещается. Сельхозпредприятия обязаны оборудовать места перегона скота через автодороги.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4.6. Домашний скот и птица должны содержаться в пределах земельного участка владельца. Выпас скота на территориях улиц, садов, скверов, лесопарков, в зонах территории поселения запрещается. </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 xml:space="preserve">Все граждане должны немедленно сообщать в ветеринарное учреждение о случаях внезапного падежа животных или подозрения на заболевание их бешенством и до прибытия специалистов изолировать заболевших животных. </w:t>
      </w:r>
    </w:p>
    <w:p w:rsidR="00F23719" w:rsidRPr="00F23719" w:rsidRDefault="00F23719" w:rsidP="00F23719">
      <w:pPr>
        <w:pStyle w:val="a4"/>
        <w:spacing w:before="0" w:beforeAutospacing="0" w:after="0" w:afterAutospacing="0"/>
        <w:ind w:left="10" w:firstLine="709"/>
        <w:jc w:val="center"/>
        <w:rPr>
          <w:caps/>
          <w:sz w:val="18"/>
          <w:szCs w:val="18"/>
        </w:rPr>
      </w:pPr>
      <w:r w:rsidRPr="00F23719">
        <w:rPr>
          <w:b/>
          <w:bCs/>
          <w:caps/>
          <w:sz w:val="18"/>
          <w:szCs w:val="18"/>
        </w:rPr>
        <w:t xml:space="preserve">Глава 5. </w:t>
      </w:r>
      <w:r w:rsidRPr="00F23719">
        <w:rPr>
          <w:rStyle w:val="af2"/>
          <w:caps/>
          <w:sz w:val="18"/>
          <w:szCs w:val="18"/>
        </w:rPr>
        <w:t>Ответственность за правонарушения в сфере содержания животных</w:t>
      </w:r>
    </w:p>
    <w:p w:rsidR="00F23719" w:rsidRPr="00F23719" w:rsidRDefault="00F23719" w:rsidP="00F23719">
      <w:pPr>
        <w:pStyle w:val="a4"/>
        <w:spacing w:before="0" w:beforeAutospacing="0" w:after="0" w:afterAutospacing="0"/>
        <w:ind w:firstLine="709"/>
        <w:jc w:val="both"/>
        <w:rPr>
          <w:sz w:val="18"/>
          <w:szCs w:val="18"/>
        </w:rPr>
      </w:pPr>
      <w:r w:rsidRPr="00F23719">
        <w:rPr>
          <w:sz w:val="18"/>
          <w:szCs w:val="18"/>
        </w:rPr>
        <w:t>5.1. 3а несоблюдение настоящих Правил, в том числе, за нарушение правил регистрации, требований санитарно-гигиенических норм и правил ветеринарного законодательства владелец животного несет гражданско-правовую, административную или уголовную ответственность в порядке, установленном законодательством Российской Федерации. Материалы о нарушениях настоящих Правил рассматриваются на административных комиссиях для принятия мер воздействия и реагирования.</w:t>
      </w:r>
    </w:p>
    <w:p w:rsidR="00F23719" w:rsidRPr="00F23719" w:rsidRDefault="00F23719" w:rsidP="00F23719">
      <w:pPr>
        <w:pStyle w:val="a4"/>
        <w:spacing w:before="0" w:beforeAutospacing="0" w:after="0" w:afterAutospacing="0"/>
        <w:ind w:left="5" w:firstLine="709"/>
        <w:jc w:val="both"/>
        <w:rPr>
          <w:sz w:val="18"/>
          <w:szCs w:val="18"/>
        </w:rPr>
      </w:pPr>
      <w:r w:rsidRPr="00F23719">
        <w:rPr>
          <w:sz w:val="18"/>
          <w:szCs w:val="18"/>
        </w:rPr>
        <w:t>5.2. Ответственность за нарушение правил по карантину животных и других ветеринарно-санитарных правил и норм, правил содержания животных, за жестокое обращение с животными наступает в соответствии с Кодексом РФ об административных правонарушениях.</w:t>
      </w:r>
    </w:p>
    <w:p w:rsidR="00F23719" w:rsidRPr="00F23719" w:rsidRDefault="00F23719" w:rsidP="00F23719">
      <w:pPr>
        <w:pStyle w:val="a4"/>
        <w:spacing w:before="0" w:beforeAutospacing="0" w:after="0" w:afterAutospacing="0"/>
        <w:ind w:left="5" w:firstLine="709"/>
        <w:jc w:val="both"/>
        <w:rPr>
          <w:sz w:val="18"/>
          <w:szCs w:val="18"/>
        </w:rPr>
      </w:pPr>
      <w:r w:rsidRPr="00F23719">
        <w:rPr>
          <w:sz w:val="18"/>
          <w:szCs w:val="18"/>
        </w:rPr>
        <w:t>5.3. Вред, причиненный здоровью граждан, или ущерб, нанесенный их имуществу животными, повреждение зеленых насаждений, клумб на территории поселения, возмещается в порядке, установленном гражданским законодательством Российской Федерации.</w:t>
      </w:r>
    </w:p>
    <w:p w:rsidR="00F23719" w:rsidRPr="00F23719" w:rsidRDefault="002A1483" w:rsidP="00F23719">
      <w:pPr>
        <w:jc w:val="center"/>
        <w:outlineLvl w:val="0"/>
        <w:rPr>
          <w:b/>
          <w:sz w:val="18"/>
          <w:szCs w:val="18"/>
        </w:rPr>
      </w:pPr>
      <w:r w:rsidRPr="00F23719">
        <w:rPr>
          <w:sz w:val="18"/>
          <w:szCs w:val="18"/>
        </w:rPr>
        <w:tab/>
      </w:r>
      <w:r w:rsidRPr="00F23719">
        <w:rPr>
          <w:sz w:val="18"/>
          <w:szCs w:val="18"/>
        </w:rPr>
        <w:tab/>
      </w:r>
      <w:r w:rsidRPr="00F23719">
        <w:rPr>
          <w:sz w:val="18"/>
          <w:szCs w:val="18"/>
        </w:rPr>
        <w:tab/>
      </w:r>
      <w:r w:rsidRPr="00F23719">
        <w:rPr>
          <w:sz w:val="18"/>
          <w:szCs w:val="18"/>
        </w:rPr>
        <w:tab/>
      </w:r>
    </w:p>
    <w:p w:rsidR="00F23719" w:rsidRPr="00F23719" w:rsidRDefault="00F23719" w:rsidP="00F23719">
      <w:pPr>
        <w:jc w:val="center"/>
        <w:outlineLvl w:val="0"/>
        <w:rPr>
          <w:b/>
          <w:sz w:val="18"/>
          <w:szCs w:val="18"/>
        </w:rPr>
      </w:pPr>
      <w:r w:rsidRPr="00F23719">
        <w:rPr>
          <w:b/>
          <w:sz w:val="18"/>
          <w:szCs w:val="18"/>
        </w:rPr>
        <w:t>РОССИЙСКАЯ ФЕДЕРАЦИЯ</w:t>
      </w:r>
    </w:p>
    <w:p w:rsidR="00F23719" w:rsidRPr="00F23719" w:rsidRDefault="00F23719" w:rsidP="00F23719">
      <w:pPr>
        <w:jc w:val="center"/>
        <w:rPr>
          <w:b/>
          <w:sz w:val="18"/>
          <w:szCs w:val="18"/>
        </w:rPr>
      </w:pPr>
      <w:r w:rsidRPr="00F23719">
        <w:rPr>
          <w:b/>
          <w:sz w:val="18"/>
          <w:szCs w:val="18"/>
        </w:rPr>
        <w:t>ИРКУТСКАЯ ОБЛАСТЬ</w:t>
      </w:r>
    </w:p>
    <w:p w:rsidR="00F23719" w:rsidRPr="00F23719" w:rsidRDefault="00F23719" w:rsidP="00F23719">
      <w:pPr>
        <w:jc w:val="center"/>
        <w:outlineLvl w:val="0"/>
        <w:rPr>
          <w:b/>
          <w:sz w:val="18"/>
          <w:szCs w:val="18"/>
        </w:rPr>
      </w:pPr>
      <w:r w:rsidRPr="00F23719">
        <w:rPr>
          <w:b/>
          <w:sz w:val="18"/>
          <w:szCs w:val="18"/>
        </w:rPr>
        <w:t>Муниципальное образование «</w:t>
      </w:r>
      <w:proofErr w:type="spellStart"/>
      <w:r w:rsidRPr="00F23719">
        <w:rPr>
          <w:b/>
          <w:sz w:val="18"/>
          <w:szCs w:val="18"/>
        </w:rPr>
        <w:t>Новонукутское</w:t>
      </w:r>
      <w:proofErr w:type="spellEnd"/>
      <w:r w:rsidRPr="00F23719">
        <w:rPr>
          <w:b/>
          <w:sz w:val="18"/>
          <w:szCs w:val="18"/>
        </w:rPr>
        <w:t>»</w:t>
      </w:r>
    </w:p>
    <w:p w:rsidR="00F23719" w:rsidRPr="00F23719" w:rsidRDefault="00F23719" w:rsidP="00F23719">
      <w:pPr>
        <w:jc w:val="center"/>
        <w:outlineLvl w:val="0"/>
        <w:rPr>
          <w:b/>
          <w:sz w:val="18"/>
          <w:szCs w:val="18"/>
        </w:rPr>
      </w:pPr>
      <w:r w:rsidRPr="00F23719">
        <w:rPr>
          <w:b/>
          <w:sz w:val="18"/>
          <w:szCs w:val="18"/>
        </w:rPr>
        <w:t>Дума муниципального образования «</w:t>
      </w:r>
      <w:proofErr w:type="spellStart"/>
      <w:r w:rsidRPr="00F23719">
        <w:rPr>
          <w:b/>
          <w:sz w:val="18"/>
          <w:szCs w:val="18"/>
        </w:rPr>
        <w:t>Новонукутское</w:t>
      </w:r>
      <w:proofErr w:type="spellEnd"/>
      <w:r w:rsidRPr="00F23719">
        <w:rPr>
          <w:b/>
          <w:sz w:val="18"/>
          <w:szCs w:val="18"/>
        </w:rPr>
        <w:t>»</w:t>
      </w:r>
    </w:p>
    <w:p w:rsidR="00F23719" w:rsidRPr="00F23719" w:rsidRDefault="00F23719" w:rsidP="00F23719">
      <w:pPr>
        <w:jc w:val="center"/>
        <w:outlineLvl w:val="0"/>
        <w:rPr>
          <w:b/>
          <w:sz w:val="18"/>
          <w:szCs w:val="18"/>
        </w:rPr>
      </w:pPr>
      <w:r w:rsidRPr="00F23719">
        <w:rPr>
          <w:b/>
          <w:sz w:val="18"/>
          <w:szCs w:val="18"/>
        </w:rPr>
        <w:t>Третьего созыва</w:t>
      </w:r>
    </w:p>
    <w:p w:rsidR="00F23719" w:rsidRPr="00F23719" w:rsidRDefault="00F23719" w:rsidP="00F23719">
      <w:pPr>
        <w:jc w:val="center"/>
        <w:outlineLvl w:val="0"/>
        <w:rPr>
          <w:b/>
          <w:sz w:val="18"/>
          <w:szCs w:val="18"/>
        </w:rPr>
      </w:pPr>
    </w:p>
    <w:p w:rsidR="00F23719" w:rsidRPr="00F23719" w:rsidRDefault="00F23719" w:rsidP="00F23719">
      <w:pPr>
        <w:jc w:val="center"/>
        <w:outlineLvl w:val="0"/>
        <w:rPr>
          <w:b/>
          <w:sz w:val="18"/>
          <w:szCs w:val="18"/>
        </w:rPr>
      </w:pPr>
      <w:r w:rsidRPr="00F23719">
        <w:rPr>
          <w:b/>
          <w:sz w:val="18"/>
          <w:szCs w:val="18"/>
        </w:rPr>
        <w:t>РЕШЕНИЕ</w:t>
      </w:r>
    </w:p>
    <w:p w:rsidR="00F23719" w:rsidRPr="00F23719" w:rsidRDefault="00F23719" w:rsidP="00F23719">
      <w:pPr>
        <w:jc w:val="center"/>
        <w:rPr>
          <w:b/>
          <w:sz w:val="18"/>
          <w:szCs w:val="18"/>
        </w:rPr>
      </w:pPr>
    </w:p>
    <w:p w:rsidR="00F23719" w:rsidRPr="00F23719" w:rsidRDefault="00F23719" w:rsidP="00F23719">
      <w:pPr>
        <w:ind w:firstLine="708"/>
        <w:rPr>
          <w:sz w:val="18"/>
          <w:szCs w:val="18"/>
        </w:rPr>
      </w:pPr>
      <w:r w:rsidRPr="00F23719">
        <w:rPr>
          <w:sz w:val="18"/>
          <w:szCs w:val="18"/>
        </w:rPr>
        <w:t xml:space="preserve">25 октября 2017 года   </w:t>
      </w:r>
      <w:r w:rsidRPr="00F23719">
        <w:rPr>
          <w:sz w:val="18"/>
          <w:szCs w:val="18"/>
        </w:rPr>
        <w:tab/>
      </w:r>
      <w:r w:rsidRPr="00F23719">
        <w:rPr>
          <w:sz w:val="18"/>
          <w:szCs w:val="18"/>
        </w:rPr>
        <w:tab/>
        <w:t xml:space="preserve"> № 34  </w:t>
      </w:r>
      <w:r w:rsidRPr="00F23719">
        <w:rPr>
          <w:sz w:val="18"/>
          <w:szCs w:val="18"/>
        </w:rPr>
        <w:tab/>
      </w:r>
      <w:r w:rsidRPr="00F23719">
        <w:rPr>
          <w:sz w:val="18"/>
          <w:szCs w:val="18"/>
        </w:rPr>
        <w:tab/>
      </w:r>
      <w:r w:rsidRPr="00F23719">
        <w:rPr>
          <w:sz w:val="18"/>
          <w:szCs w:val="18"/>
        </w:rPr>
        <w:tab/>
        <w:t xml:space="preserve"> п. </w:t>
      </w:r>
      <w:proofErr w:type="spellStart"/>
      <w:r w:rsidRPr="00F23719">
        <w:rPr>
          <w:sz w:val="18"/>
          <w:szCs w:val="18"/>
        </w:rPr>
        <w:t>Новонукутский</w:t>
      </w:r>
      <w:proofErr w:type="spellEnd"/>
    </w:p>
    <w:p w:rsidR="00F23719" w:rsidRPr="00F23719" w:rsidRDefault="00F23719" w:rsidP="00F23719">
      <w:pPr>
        <w:rPr>
          <w:sz w:val="18"/>
          <w:szCs w:val="18"/>
        </w:rPr>
      </w:pPr>
    </w:p>
    <w:p w:rsidR="00F23719" w:rsidRPr="00F23719" w:rsidRDefault="00F23719" w:rsidP="00F23719">
      <w:pPr>
        <w:rPr>
          <w:b/>
          <w:sz w:val="18"/>
          <w:szCs w:val="18"/>
        </w:rPr>
      </w:pPr>
      <w:r w:rsidRPr="00F23719">
        <w:rPr>
          <w:b/>
          <w:sz w:val="18"/>
          <w:szCs w:val="18"/>
        </w:rPr>
        <w:t xml:space="preserve">«О внесении изменений и дополнений </w:t>
      </w:r>
    </w:p>
    <w:p w:rsidR="00F23719" w:rsidRPr="00F23719" w:rsidRDefault="00F23719" w:rsidP="00F23719">
      <w:pPr>
        <w:rPr>
          <w:b/>
          <w:sz w:val="18"/>
          <w:szCs w:val="18"/>
        </w:rPr>
      </w:pPr>
      <w:r w:rsidRPr="00F23719">
        <w:rPr>
          <w:b/>
          <w:sz w:val="18"/>
          <w:szCs w:val="18"/>
        </w:rPr>
        <w:t xml:space="preserve">в Положение о муниципальной службе </w:t>
      </w:r>
    </w:p>
    <w:p w:rsidR="00F23719" w:rsidRPr="00F23719" w:rsidRDefault="00F23719" w:rsidP="00F23719">
      <w:pPr>
        <w:rPr>
          <w:b/>
          <w:sz w:val="18"/>
          <w:szCs w:val="18"/>
        </w:rPr>
      </w:pPr>
      <w:r w:rsidRPr="00F23719">
        <w:rPr>
          <w:b/>
          <w:sz w:val="18"/>
          <w:szCs w:val="18"/>
        </w:rPr>
        <w:t>в муниципальном образовании «</w:t>
      </w:r>
      <w:proofErr w:type="spellStart"/>
      <w:r w:rsidRPr="00F23719">
        <w:rPr>
          <w:b/>
          <w:sz w:val="18"/>
          <w:szCs w:val="18"/>
        </w:rPr>
        <w:t>Новонукутское</w:t>
      </w:r>
      <w:proofErr w:type="spellEnd"/>
      <w:r w:rsidRPr="00F23719">
        <w:rPr>
          <w:b/>
          <w:sz w:val="18"/>
          <w:szCs w:val="18"/>
        </w:rPr>
        <w:t>»</w:t>
      </w:r>
    </w:p>
    <w:p w:rsidR="00F23719" w:rsidRPr="00F23719" w:rsidRDefault="00F23719" w:rsidP="00F23719">
      <w:pPr>
        <w:rPr>
          <w:b/>
          <w:sz w:val="18"/>
          <w:szCs w:val="18"/>
        </w:rPr>
      </w:pPr>
    </w:p>
    <w:p w:rsidR="00F23719" w:rsidRPr="00F23719" w:rsidRDefault="00F23719" w:rsidP="00F23719">
      <w:pPr>
        <w:ind w:firstLine="708"/>
        <w:jc w:val="both"/>
        <w:rPr>
          <w:sz w:val="18"/>
          <w:szCs w:val="18"/>
        </w:rPr>
      </w:pPr>
      <w:proofErr w:type="gramStart"/>
      <w:r w:rsidRPr="00F23719">
        <w:rPr>
          <w:spacing w:val="1"/>
          <w:sz w:val="18"/>
          <w:szCs w:val="18"/>
        </w:rPr>
        <w:t xml:space="preserve">В </w:t>
      </w:r>
      <w:r w:rsidRPr="00F23719">
        <w:rPr>
          <w:sz w:val="18"/>
          <w:szCs w:val="18"/>
        </w:rPr>
        <w:t>целях приведения Положения о муниципальной службе в муниципальном образовании «</w:t>
      </w:r>
      <w:proofErr w:type="spellStart"/>
      <w:r w:rsidRPr="00F23719">
        <w:rPr>
          <w:sz w:val="18"/>
          <w:szCs w:val="18"/>
        </w:rPr>
        <w:t>Новонукутское</w:t>
      </w:r>
      <w:proofErr w:type="spellEnd"/>
      <w:r w:rsidRPr="00F23719">
        <w:rPr>
          <w:sz w:val="18"/>
          <w:szCs w:val="18"/>
        </w:rPr>
        <w:t>», принятого решением Думы МО «</w:t>
      </w:r>
      <w:proofErr w:type="spellStart"/>
      <w:r w:rsidRPr="00F23719">
        <w:rPr>
          <w:sz w:val="18"/>
          <w:szCs w:val="18"/>
        </w:rPr>
        <w:t>Новонукутское</w:t>
      </w:r>
      <w:proofErr w:type="spellEnd"/>
      <w:r w:rsidRPr="00F23719">
        <w:rPr>
          <w:sz w:val="18"/>
          <w:szCs w:val="18"/>
        </w:rPr>
        <w:t xml:space="preserve">» от 24.10.2014года №33, в соответствие с  Федеральным законом от 02.03.2007 года № 25-ФЗ "О муниципальной службе в Российской Федерации", в связи с принятием  ФЗ от 26.07.2017 года №192-ФЗ «О внесении  изменений в отдельные законодательные акты Российской Федерации», </w:t>
      </w:r>
      <w:r w:rsidRPr="00F23719">
        <w:rPr>
          <w:spacing w:val="1"/>
          <w:sz w:val="18"/>
          <w:szCs w:val="18"/>
        </w:rPr>
        <w:t xml:space="preserve">руководствуясь </w:t>
      </w:r>
      <w:r w:rsidRPr="00F23719">
        <w:rPr>
          <w:sz w:val="18"/>
          <w:szCs w:val="18"/>
        </w:rPr>
        <w:t>Уставом муниципального образования «</w:t>
      </w:r>
      <w:proofErr w:type="spellStart"/>
      <w:r w:rsidRPr="00F23719">
        <w:rPr>
          <w:sz w:val="18"/>
          <w:szCs w:val="18"/>
        </w:rPr>
        <w:t>Новонукутское</w:t>
      </w:r>
      <w:proofErr w:type="spellEnd"/>
      <w:r w:rsidRPr="00F23719">
        <w:rPr>
          <w:sz w:val="18"/>
          <w:szCs w:val="18"/>
        </w:rPr>
        <w:t>», Дума</w:t>
      </w:r>
      <w:proofErr w:type="gramEnd"/>
    </w:p>
    <w:p w:rsidR="00F23719" w:rsidRPr="00F23719" w:rsidRDefault="00F23719" w:rsidP="00F23719">
      <w:pPr>
        <w:ind w:firstLine="708"/>
        <w:jc w:val="center"/>
        <w:rPr>
          <w:b/>
          <w:spacing w:val="1"/>
          <w:sz w:val="18"/>
          <w:szCs w:val="18"/>
        </w:rPr>
      </w:pPr>
      <w:r w:rsidRPr="00F23719">
        <w:rPr>
          <w:b/>
          <w:spacing w:val="1"/>
          <w:sz w:val="18"/>
          <w:szCs w:val="18"/>
        </w:rPr>
        <w:t>РЕШИЛА:</w:t>
      </w:r>
    </w:p>
    <w:p w:rsidR="00F23719" w:rsidRPr="00F23719" w:rsidRDefault="00F23719" w:rsidP="00F23719">
      <w:pPr>
        <w:pStyle w:val="af"/>
        <w:numPr>
          <w:ilvl w:val="0"/>
          <w:numId w:val="6"/>
        </w:numPr>
        <w:spacing w:after="0" w:line="240" w:lineRule="auto"/>
        <w:ind w:left="0" w:firstLine="709"/>
        <w:jc w:val="both"/>
        <w:rPr>
          <w:rFonts w:ascii="Times New Roman" w:hAnsi="Times New Roman" w:cs="Times New Roman"/>
          <w:spacing w:val="1"/>
          <w:sz w:val="18"/>
          <w:szCs w:val="18"/>
        </w:rPr>
      </w:pPr>
      <w:r w:rsidRPr="00F23719">
        <w:rPr>
          <w:rFonts w:ascii="Times New Roman" w:hAnsi="Times New Roman" w:cs="Times New Roman"/>
          <w:sz w:val="18"/>
          <w:szCs w:val="18"/>
        </w:rPr>
        <w:t>Внести в Положение о муниципальной службе в муниципальном  образовании «</w:t>
      </w:r>
      <w:proofErr w:type="spellStart"/>
      <w:r w:rsidRPr="00F23719">
        <w:rPr>
          <w:rFonts w:ascii="Times New Roman" w:hAnsi="Times New Roman" w:cs="Times New Roman"/>
          <w:sz w:val="18"/>
          <w:szCs w:val="18"/>
        </w:rPr>
        <w:t>Новонукутское</w:t>
      </w:r>
      <w:proofErr w:type="spellEnd"/>
      <w:r w:rsidRPr="00F23719">
        <w:rPr>
          <w:rFonts w:ascii="Times New Roman" w:hAnsi="Times New Roman" w:cs="Times New Roman"/>
          <w:sz w:val="18"/>
          <w:szCs w:val="18"/>
        </w:rPr>
        <w:t>», утвержденное решением Думы муниципального образования «</w:t>
      </w:r>
      <w:proofErr w:type="spellStart"/>
      <w:r w:rsidRPr="00F23719">
        <w:rPr>
          <w:rFonts w:ascii="Times New Roman" w:hAnsi="Times New Roman" w:cs="Times New Roman"/>
          <w:sz w:val="18"/>
          <w:szCs w:val="18"/>
        </w:rPr>
        <w:t>Новонукутское</w:t>
      </w:r>
      <w:proofErr w:type="spellEnd"/>
      <w:r w:rsidRPr="00F23719">
        <w:rPr>
          <w:rFonts w:ascii="Times New Roman" w:hAnsi="Times New Roman" w:cs="Times New Roman"/>
          <w:sz w:val="18"/>
          <w:szCs w:val="18"/>
        </w:rPr>
        <w:t xml:space="preserve">»  24.10.2014г. №33 (далее -  Положение) </w:t>
      </w:r>
      <w:r w:rsidRPr="00F23719">
        <w:rPr>
          <w:rFonts w:ascii="Times New Roman" w:hAnsi="Times New Roman" w:cs="Times New Roman"/>
          <w:spacing w:val="1"/>
          <w:sz w:val="18"/>
          <w:szCs w:val="18"/>
        </w:rPr>
        <w:t>следующие дополнения:</w:t>
      </w:r>
    </w:p>
    <w:p w:rsidR="00F23719" w:rsidRPr="00F23719" w:rsidRDefault="00F23719" w:rsidP="00F23719">
      <w:pPr>
        <w:ind w:firstLine="709"/>
        <w:jc w:val="both"/>
        <w:rPr>
          <w:rFonts w:eastAsiaTheme="minorHAnsi"/>
          <w:b/>
          <w:sz w:val="18"/>
          <w:szCs w:val="18"/>
          <w:lang w:eastAsia="en-US"/>
        </w:rPr>
      </w:pPr>
      <w:r w:rsidRPr="00F23719">
        <w:rPr>
          <w:rFonts w:eastAsiaTheme="minorHAnsi"/>
          <w:b/>
          <w:sz w:val="18"/>
          <w:szCs w:val="18"/>
          <w:lang w:eastAsia="en-US"/>
        </w:rPr>
        <w:t>1. Статья 13. Ограничения, связанные с муниципальной службой</w:t>
      </w:r>
    </w:p>
    <w:p w:rsidR="00F23719" w:rsidRPr="00F23719" w:rsidRDefault="00F23719" w:rsidP="00F23719">
      <w:pPr>
        <w:ind w:firstLine="709"/>
        <w:jc w:val="both"/>
        <w:rPr>
          <w:rFonts w:eastAsiaTheme="minorHAnsi"/>
          <w:sz w:val="18"/>
          <w:szCs w:val="18"/>
          <w:lang w:eastAsia="en-US"/>
        </w:rPr>
      </w:pPr>
      <w:proofErr w:type="gramStart"/>
      <w:r w:rsidRPr="00F23719">
        <w:rPr>
          <w:rFonts w:eastAsiaTheme="minorHAnsi"/>
          <w:sz w:val="18"/>
          <w:szCs w:val="18"/>
          <w:lang w:eastAsia="en-US"/>
        </w:rPr>
        <w:t>1.1. пункт 10 части 13.1. дополнить словами</w:t>
      </w:r>
      <w:r w:rsidRPr="00F23719">
        <w:rPr>
          <w:color w:val="000000"/>
          <w:sz w:val="18"/>
          <w:szCs w:val="18"/>
        </w:rPr>
        <w:t xml:space="preserve"> «- в течение 10 лет со дня истечения срока, установленного для обжалования указанного заключения в призывную комиссию Иркутской области, а если указанное заключение и (или) решение призывной комиссии Иркутской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w:t>
      </w:r>
      <w:proofErr w:type="gramEnd"/>
      <w:r w:rsidRPr="00F23719">
        <w:rPr>
          <w:color w:val="000000"/>
          <w:sz w:val="18"/>
          <w:szCs w:val="18"/>
        </w:rPr>
        <w:t>, что права гражданина при вынесении указанного заключения и (или) решения призывной комиссии Иркутской области по жалобе гражданина на указанное заключение не были нарушены».</w:t>
      </w:r>
    </w:p>
    <w:p w:rsidR="00F23719" w:rsidRPr="00F23719" w:rsidRDefault="00F23719" w:rsidP="00F23719">
      <w:pPr>
        <w:ind w:firstLine="708"/>
        <w:jc w:val="both"/>
        <w:rPr>
          <w:sz w:val="18"/>
          <w:szCs w:val="18"/>
        </w:rPr>
      </w:pPr>
      <w:r w:rsidRPr="00F23719">
        <w:rPr>
          <w:b/>
          <w:sz w:val="18"/>
          <w:szCs w:val="18"/>
          <w:lang w:val="en-US"/>
        </w:rPr>
        <w:t>II</w:t>
      </w:r>
      <w:r w:rsidRPr="00F23719">
        <w:rPr>
          <w:sz w:val="18"/>
          <w:szCs w:val="18"/>
        </w:rPr>
        <w:t xml:space="preserve">. Администрации муниципального образования </w:t>
      </w:r>
      <w:proofErr w:type="spellStart"/>
      <w:r w:rsidRPr="00F23719">
        <w:rPr>
          <w:sz w:val="18"/>
          <w:szCs w:val="18"/>
        </w:rPr>
        <w:t>Новонукутское</w:t>
      </w:r>
      <w:proofErr w:type="spellEnd"/>
      <w:r w:rsidRPr="00F23719">
        <w:rPr>
          <w:sz w:val="18"/>
          <w:szCs w:val="18"/>
        </w:rPr>
        <w:t>»:</w:t>
      </w:r>
    </w:p>
    <w:p w:rsidR="00F23719" w:rsidRPr="00F23719" w:rsidRDefault="00F23719" w:rsidP="00F23719">
      <w:pPr>
        <w:jc w:val="both"/>
        <w:rPr>
          <w:sz w:val="18"/>
          <w:szCs w:val="18"/>
        </w:rPr>
      </w:pPr>
      <w:r w:rsidRPr="00F23719">
        <w:rPr>
          <w:sz w:val="18"/>
          <w:szCs w:val="18"/>
        </w:rPr>
        <w:tab/>
        <w:t xml:space="preserve">2.1) опубликовать настоящее решение печатном </w:t>
      </w:r>
      <w:proofErr w:type="gramStart"/>
      <w:r w:rsidRPr="00F23719">
        <w:rPr>
          <w:sz w:val="18"/>
          <w:szCs w:val="18"/>
        </w:rPr>
        <w:t>издании</w:t>
      </w:r>
      <w:proofErr w:type="gramEnd"/>
      <w:r w:rsidRPr="00F23719">
        <w:rPr>
          <w:sz w:val="18"/>
          <w:szCs w:val="18"/>
        </w:rPr>
        <w:t xml:space="preserve"> «</w:t>
      </w:r>
      <w:proofErr w:type="spellStart"/>
      <w:r w:rsidRPr="00F23719">
        <w:rPr>
          <w:sz w:val="18"/>
          <w:szCs w:val="18"/>
        </w:rPr>
        <w:t>Новонукутский</w:t>
      </w:r>
      <w:proofErr w:type="spellEnd"/>
      <w:r w:rsidRPr="00F23719">
        <w:rPr>
          <w:sz w:val="18"/>
          <w:szCs w:val="18"/>
        </w:rPr>
        <w:t xml:space="preserve"> вестник» и разместить на официальном сайте администрации МО «</w:t>
      </w:r>
      <w:proofErr w:type="spellStart"/>
      <w:r w:rsidRPr="00F23719">
        <w:rPr>
          <w:sz w:val="18"/>
          <w:szCs w:val="18"/>
        </w:rPr>
        <w:t>Новонукутское</w:t>
      </w:r>
      <w:proofErr w:type="spellEnd"/>
      <w:r w:rsidRPr="00F23719">
        <w:rPr>
          <w:sz w:val="18"/>
          <w:szCs w:val="18"/>
        </w:rPr>
        <w:t>» в сети Интернет;</w:t>
      </w:r>
    </w:p>
    <w:p w:rsidR="00F23719" w:rsidRPr="00F23719" w:rsidRDefault="00F23719" w:rsidP="00F23719">
      <w:pPr>
        <w:pStyle w:val="1"/>
        <w:spacing w:before="0"/>
        <w:jc w:val="both"/>
        <w:rPr>
          <w:rFonts w:ascii="Times New Roman" w:hAnsi="Times New Roman" w:cs="Times New Roman"/>
          <w:b w:val="0"/>
          <w:color w:val="auto"/>
          <w:sz w:val="18"/>
          <w:szCs w:val="18"/>
        </w:rPr>
      </w:pPr>
      <w:r w:rsidRPr="00F23719">
        <w:rPr>
          <w:rFonts w:ascii="Times New Roman" w:hAnsi="Times New Roman" w:cs="Times New Roman"/>
          <w:b w:val="0"/>
          <w:color w:val="auto"/>
          <w:sz w:val="18"/>
          <w:szCs w:val="18"/>
        </w:rPr>
        <w:tab/>
        <w:t>2.2) внести в оригинал решения Думы муниципального образования «</w:t>
      </w:r>
      <w:proofErr w:type="spellStart"/>
      <w:r w:rsidRPr="00F23719">
        <w:rPr>
          <w:rFonts w:ascii="Times New Roman" w:hAnsi="Times New Roman" w:cs="Times New Roman"/>
          <w:b w:val="0"/>
          <w:color w:val="auto"/>
          <w:sz w:val="18"/>
          <w:szCs w:val="18"/>
        </w:rPr>
        <w:t>Новонукутское</w:t>
      </w:r>
      <w:proofErr w:type="spellEnd"/>
      <w:r w:rsidRPr="00F23719">
        <w:rPr>
          <w:rFonts w:ascii="Times New Roman" w:hAnsi="Times New Roman" w:cs="Times New Roman"/>
          <w:b w:val="0"/>
          <w:color w:val="auto"/>
          <w:sz w:val="18"/>
          <w:szCs w:val="18"/>
        </w:rPr>
        <w:t xml:space="preserve">» от 24.10.2014г. №33 </w:t>
      </w:r>
      <w:hyperlink r:id="rId18" w:history="1">
        <w:r w:rsidRPr="00F23719">
          <w:rPr>
            <w:rStyle w:val="ab"/>
            <w:rFonts w:ascii="Times New Roman" w:hAnsi="Times New Roman" w:cs="Times New Roman"/>
            <w:color w:val="auto"/>
            <w:sz w:val="18"/>
            <w:szCs w:val="18"/>
          </w:rPr>
          <w:t>"Об утверждении Положения  "О муниципальной службе в  муниципальном образовании «</w:t>
        </w:r>
        <w:proofErr w:type="spellStart"/>
        <w:r w:rsidRPr="00F23719">
          <w:rPr>
            <w:rStyle w:val="ab"/>
            <w:rFonts w:ascii="Times New Roman" w:hAnsi="Times New Roman" w:cs="Times New Roman"/>
            <w:color w:val="auto"/>
            <w:sz w:val="18"/>
            <w:szCs w:val="18"/>
          </w:rPr>
          <w:t>Новонукутское</w:t>
        </w:r>
        <w:proofErr w:type="spellEnd"/>
      </w:hyperlink>
      <w:r w:rsidRPr="00F23719">
        <w:rPr>
          <w:rFonts w:ascii="Times New Roman" w:hAnsi="Times New Roman" w:cs="Times New Roman"/>
          <w:b w:val="0"/>
          <w:color w:val="auto"/>
          <w:sz w:val="18"/>
          <w:szCs w:val="18"/>
        </w:rPr>
        <w:t>» соответствующие изменения о дате внесения в него изменений настоящим решением.</w:t>
      </w:r>
    </w:p>
    <w:p w:rsidR="00F23719" w:rsidRPr="00F23719" w:rsidRDefault="00F23719" w:rsidP="00F23719">
      <w:pPr>
        <w:jc w:val="both"/>
        <w:rPr>
          <w:sz w:val="18"/>
          <w:szCs w:val="18"/>
        </w:rPr>
      </w:pPr>
    </w:p>
    <w:p w:rsidR="00F23719" w:rsidRPr="00F23719" w:rsidRDefault="00F23719" w:rsidP="00F23719">
      <w:pPr>
        <w:jc w:val="both"/>
        <w:rPr>
          <w:sz w:val="18"/>
          <w:szCs w:val="18"/>
        </w:rPr>
      </w:pPr>
    </w:p>
    <w:p w:rsidR="00F23719" w:rsidRPr="00F23719" w:rsidRDefault="00F23719" w:rsidP="00F23719">
      <w:pPr>
        <w:jc w:val="both"/>
        <w:outlineLvl w:val="0"/>
        <w:rPr>
          <w:sz w:val="18"/>
          <w:szCs w:val="18"/>
        </w:rPr>
      </w:pPr>
      <w:r w:rsidRPr="00F23719">
        <w:rPr>
          <w:sz w:val="18"/>
          <w:szCs w:val="18"/>
        </w:rPr>
        <w:t xml:space="preserve">Председатель Думы </w:t>
      </w:r>
      <w:proofErr w:type="gramStart"/>
      <w:r w:rsidRPr="00F23719">
        <w:rPr>
          <w:sz w:val="18"/>
          <w:szCs w:val="18"/>
        </w:rPr>
        <w:t>муниципального</w:t>
      </w:r>
      <w:proofErr w:type="gramEnd"/>
      <w:r w:rsidRPr="00F23719">
        <w:rPr>
          <w:sz w:val="18"/>
          <w:szCs w:val="18"/>
        </w:rPr>
        <w:t xml:space="preserve"> </w:t>
      </w:r>
    </w:p>
    <w:p w:rsidR="00F23719" w:rsidRPr="00F23719" w:rsidRDefault="00F23719" w:rsidP="00F23719">
      <w:pPr>
        <w:jc w:val="both"/>
        <w:outlineLvl w:val="0"/>
        <w:rPr>
          <w:sz w:val="18"/>
          <w:szCs w:val="18"/>
        </w:rPr>
      </w:pPr>
      <w:r w:rsidRPr="00F23719">
        <w:rPr>
          <w:sz w:val="18"/>
          <w:szCs w:val="18"/>
        </w:rPr>
        <w:t>образования «</w:t>
      </w:r>
      <w:proofErr w:type="spellStart"/>
      <w:r w:rsidRPr="00F23719">
        <w:rPr>
          <w:sz w:val="18"/>
          <w:szCs w:val="18"/>
        </w:rPr>
        <w:t>Новонукутское</w:t>
      </w:r>
      <w:proofErr w:type="spellEnd"/>
      <w:r w:rsidRPr="00F23719">
        <w:rPr>
          <w:sz w:val="18"/>
          <w:szCs w:val="18"/>
        </w:rPr>
        <w:t>»,</w:t>
      </w:r>
    </w:p>
    <w:p w:rsidR="00F23719" w:rsidRPr="00F23719" w:rsidRDefault="00F23719" w:rsidP="00F23719">
      <w:pPr>
        <w:jc w:val="both"/>
        <w:outlineLvl w:val="0"/>
        <w:rPr>
          <w:sz w:val="18"/>
          <w:szCs w:val="18"/>
        </w:rPr>
      </w:pPr>
      <w:r w:rsidRPr="00F23719">
        <w:rPr>
          <w:sz w:val="18"/>
          <w:szCs w:val="18"/>
        </w:rPr>
        <w:t xml:space="preserve">глава </w:t>
      </w:r>
      <w:proofErr w:type="gramStart"/>
      <w:r w:rsidRPr="00F23719">
        <w:rPr>
          <w:sz w:val="18"/>
          <w:szCs w:val="18"/>
        </w:rPr>
        <w:t>муниципального</w:t>
      </w:r>
      <w:proofErr w:type="gramEnd"/>
      <w:r w:rsidRPr="00F23719">
        <w:rPr>
          <w:sz w:val="18"/>
          <w:szCs w:val="18"/>
        </w:rPr>
        <w:t xml:space="preserve"> </w:t>
      </w:r>
    </w:p>
    <w:p w:rsidR="00F23719" w:rsidRPr="00F23719" w:rsidRDefault="00F23719" w:rsidP="00F23719">
      <w:pPr>
        <w:jc w:val="both"/>
        <w:rPr>
          <w:sz w:val="18"/>
          <w:szCs w:val="18"/>
        </w:rPr>
      </w:pPr>
      <w:r w:rsidRPr="00F23719">
        <w:rPr>
          <w:sz w:val="18"/>
          <w:szCs w:val="18"/>
        </w:rPr>
        <w:t>образования «</w:t>
      </w:r>
      <w:proofErr w:type="spellStart"/>
      <w:r w:rsidRPr="00F23719">
        <w:rPr>
          <w:sz w:val="18"/>
          <w:szCs w:val="18"/>
        </w:rPr>
        <w:t>Новонукутское</w:t>
      </w:r>
      <w:proofErr w:type="spellEnd"/>
      <w:r w:rsidRPr="00F23719">
        <w:rPr>
          <w:sz w:val="18"/>
          <w:szCs w:val="18"/>
        </w:rPr>
        <w:t>»</w:t>
      </w:r>
      <w:r w:rsidRPr="00F23719">
        <w:rPr>
          <w:sz w:val="18"/>
          <w:szCs w:val="18"/>
        </w:rPr>
        <w:tab/>
      </w:r>
      <w:r w:rsidRPr="00F23719">
        <w:rPr>
          <w:sz w:val="18"/>
          <w:szCs w:val="18"/>
        </w:rPr>
        <w:tab/>
      </w:r>
      <w:r w:rsidRPr="00F23719">
        <w:rPr>
          <w:sz w:val="18"/>
          <w:szCs w:val="18"/>
        </w:rPr>
        <w:tab/>
      </w:r>
      <w:r w:rsidRPr="00F23719">
        <w:rPr>
          <w:sz w:val="18"/>
          <w:szCs w:val="18"/>
        </w:rPr>
        <w:tab/>
      </w:r>
      <w:r w:rsidRPr="00F23719">
        <w:rPr>
          <w:sz w:val="18"/>
          <w:szCs w:val="18"/>
        </w:rPr>
        <w:tab/>
      </w:r>
      <w:r w:rsidRPr="00F23719">
        <w:rPr>
          <w:sz w:val="18"/>
          <w:szCs w:val="18"/>
        </w:rPr>
        <w:tab/>
      </w:r>
      <w:r w:rsidRPr="00F23719">
        <w:rPr>
          <w:sz w:val="18"/>
          <w:szCs w:val="18"/>
        </w:rPr>
        <w:tab/>
        <w:t xml:space="preserve">О.Н. </w:t>
      </w:r>
      <w:proofErr w:type="spellStart"/>
      <w:r w:rsidRPr="00F23719">
        <w:rPr>
          <w:sz w:val="18"/>
          <w:szCs w:val="18"/>
        </w:rPr>
        <w:t>Кархова</w:t>
      </w:r>
      <w:proofErr w:type="spellEnd"/>
    </w:p>
    <w:p w:rsidR="00F23719" w:rsidRPr="00F23719" w:rsidRDefault="00F23719" w:rsidP="00F23719">
      <w:pPr>
        <w:jc w:val="both"/>
        <w:rPr>
          <w:sz w:val="18"/>
          <w:szCs w:val="18"/>
        </w:rPr>
      </w:pPr>
    </w:p>
    <w:p w:rsidR="00F23719" w:rsidRPr="00F23719" w:rsidRDefault="00F23719" w:rsidP="00F23719">
      <w:pPr>
        <w:keepNext/>
        <w:jc w:val="center"/>
        <w:outlineLvl w:val="2"/>
        <w:rPr>
          <w:b/>
          <w:spacing w:val="30"/>
          <w:sz w:val="18"/>
          <w:szCs w:val="18"/>
        </w:rPr>
      </w:pPr>
      <w:r w:rsidRPr="00F23719">
        <w:rPr>
          <w:b/>
          <w:spacing w:val="30"/>
          <w:sz w:val="18"/>
          <w:szCs w:val="18"/>
        </w:rPr>
        <w:lastRenderedPageBreak/>
        <w:t>РОССИЙСКАЯ ФЕДЕРАЦИЯ</w:t>
      </w:r>
    </w:p>
    <w:p w:rsidR="00F23719" w:rsidRPr="00F23719" w:rsidRDefault="00F23719" w:rsidP="00F23719">
      <w:pPr>
        <w:keepNext/>
        <w:jc w:val="center"/>
        <w:outlineLvl w:val="2"/>
        <w:rPr>
          <w:b/>
          <w:spacing w:val="30"/>
          <w:sz w:val="18"/>
          <w:szCs w:val="18"/>
        </w:rPr>
      </w:pPr>
      <w:r w:rsidRPr="00F23719">
        <w:rPr>
          <w:b/>
          <w:spacing w:val="30"/>
          <w:sz w:val="18"/>
          <w:szCs w:val="18"/>
        </w:rPr>
        <w:t>ИРКУТСКАЯ ОБЛАСТЬ</w:t>
      </w:r>
    </w:p>
    <w:p w:rsidR="00F23719" w:rsidRPr="00F23719" w:rsidRDefault="00F23719" w:rsidP="00F23719">
      <w:pPr>
        <w:keepNext/>
        <w:jc w:val="center"/>
        <w:outlineLvl w:val="2"/>
        <w:rPr>
          <w:b/>
          <w:spacing w:val="30"/>
          <w:sz w:val="18"/>
          <w:szCs w:val="18"/>
        </w:rPr>
      </w:pPr>
      <w:r w:rsidRPr="00F23719">
        <w:rPr>
          <w:b/>
          <w:spacing w:val="30"/>
          <w:sz w:val="18"/>
          <w:szCs w:val="18"/>
        </w:rPr>
        <w:t>Муниципальное образование «</w:t>
      </w:r>
      <w:proofErr w:type="spellStart"/>
      <w:r w:rsidRPr="00F23719">
        <w:rPr>
          <w:b/>
          <w:spacing w:val="30"/>
          <w:sz w:val="18"/>
          <w:szCs w:val="18"/>
        </w:rPr>
        <w:t>Новонукутское</w:t>
      </w:r>
      <w:proofErr w:type="spellEnd"/>
      <w:r w:rsidRPr="00F23719">
        <w:rPr>
          <w:b/>
          <w:spacing w:val="30"/>
          <w:sz w:val="18"/>
          <w:szCs w:val="18"/>
        </w:rPr>
        <w:t>»</w:t>
      </w:r>
    </w:p>
    <w:p w:rsidR="00F23719" w:rsidRPr="00F23719" w:rsidRDefault="00F23719" w:rsidP="00F23719">
      <w:pPr>
        <w:keepNext/>
        <w:jc w:val="center"/>
        <w:outlineLvl w:val="0"/>
        <w:rPr>
          <w:b/>
          <w:spacing w:val="38"/>
          <w:sz w:val="18"/>
          <w:szCs w:val="18"/>
        </w:rPr>
      </w:pPr>
      <w:r w:rsidRPr="00F23719">
        <w:rPr>
          <w:b/>
          <w:spacing w:val="38"/>
          <w:sz w:val="18"/>
          <w:szCs w:val="18"/>
        </w:rPr>
        <w:t>ПОСТАНОВЛЕНИЕ</w:t>
      </w:r>
    </w:p>
    <w:p w:rsidR="00F23719" w:rsidRPr="00F23719" w:rsidRDefault="00F23719" w:rsidP="00F23719">
      <w:pPr>
        <w:tabs>
          <w:tab w:val="center" w:pos="4677"/>
          <w:tab w:val="left" w:pos="6705"/>
        </w:tabs>
        <w:jc w:val="center"/>
        <w:rPr>
          <w:sz w:val="18"/>
          <w:szCs w:val="18"/>
        </w:rPr>
      </w:pPr>
      <w:r w:rsidRPr="00F23719">
        <w:rPr>
          <w:sz w:val="18"/>
          <w:szCs w:val="18"/>
        </w:rPr>
        <w:t>от 30.10.2017 г.</w:t>
      </w:r>
      <w:r w:rsidRPr="00F23719">
        <w:rPr>
          <w:sz w:val="18"/>
          <w:szCs w:val="18"/>
        </w:rPr>
        <w:tab/>
        <w:t xml:space="preserve">№ 254  </w:t>
      </w:r>
      <w:r w:rsidRPr="00F23719">
        <w:rPr>
          <w:sz w:val="18"/>
          <w:szCs w:val="18"/>
        </w:rPr>
        <w:tab/>
        <w:t xml:space="preserve">             п. </w:t>
      </w:r>
      <w:proofErr w:type="spellStart"/>
      <w:r w:rsidRPr="00F23719">
        <w:rPr>
          <w:sz w:val="18"/>
          <w:szCs w:val="18"/>
        </w:rPr>
        <w:t>Новонукутский</w:t>
      </w:r>
      <w:proofErr w:type="spellEnd"/>
    </w:p>
    <w:p w:rsidR="00F23719" w:rsidRPr="00F23719" w:rsidRDefault="00F23719" w:rsidP="00F23719">
      <w:pPr>
        <w:pStyle w:val="20"/>
        <w:shd w:val="clear" w:color="auto" w:fill="auto"/>
        <w:spacing w:before="0" w:after="0" w:line="240" w:lineRule="auto"/>
        <w:rPr>
          <w:sz w:val="18"/>
          <w:szCs w:val="18"/>
        </w:rPr>
      </w:pPr>
      <w:r w:rsidRPr="00F23719">
        <w:rPr>
          <w:sz w:val="18"/>
          <w:szCs w:val="18"/>
        </w:rPr>
        <w:t xml:space="preserve">О проведении публичных слушаний по проекту постановления </w:t>
      </w:r>
    </w:p>
    <w:p w:rsidR="00F23719" w:rsidRPr="00F23719" w:rsidRDefault="00F23719" w:rsidP="00F23719">
      <w:pPr>
        <w:pStyle w:val="20"/>
        <w:shd w:val="clear" w:color="auto" w:fill="auto"/>
        <w:spacing w:before="0" w:after="0" w:line="240" w:lineRule="auto"/>
        <w:rPr>
          <w:sz w:val="18"/>
          <w:szCs w:val="18"/>
        </w:rPr>
      </w:pPr>
      <w:r w:rsidRPr="00F23719">
        <w:rPr>
          <w:sz w:val="18"/>
          <w:szCs w:val="18"/>
        </w:rPr>
        <w:t>администрации муниципального образования «</w:t>
      </w:r>
      <w:proofErr w:type="spellStart"/>
      <w:r w:rsidRPr="00F23719">
        <w:rPr>
          <w:sz w:val="18"/>
          <w:szCs w:val="18"/>
        </w:rPr>
        <w:t>Новонукутское</w:t>
      </w:r>
      <w:proofErr w:type="spellEnd"/>
      <w:r w:rsidRPr="00F23719">
        <w:rPr>
          <w:sz w:val="18"/>
          <w:szCs w:val="18"/>
        </w:rPr>
        <w:t xml:space="preserve">» </w:t>
      </w:r>
    </w:p>
    <w:p w:rsidR="00F23719" w:rsidRPr="00F23719" w:rsidRDefault="00F23719" w:rsidP="00F23719">
      <w:pPr>
        <w:pStyle w:val="20"/>
        <w:shd w:val="clear" w:color="auto" w:fill="auto"/>
        <w:spacing w:before="0" w:after="0" w:line="240" w:lineRule="auto"/>
        <w:rPr>
          <w:sz w:val="18"/>
          <w:szCs w:val="18"/>
        </w:rPr>
      </w:pPr>
      <w:r w:rsidRPr="00F23719">
        <w:rPr>
          <w:sz w:val="18"/>
          <w:szCs w:val="18"/>
        </w:rPr>
        <w:t xml:space="preserve">«О предоставлении разрешения на отклонение от предельных параметров </w:t>
      </w:r>
    </w:p>
    <w:p w:rsidR="00F23719" w:rsidRPr="00F23719" w:rsidRDefault="00F23719" w:rsidP="00F23719">
      <w:pPr>
        <w:pStyle w:val="20"/>
        <w:shd w:val="clear" w:color="auto" w:fill="auto"/>
        <w:spacing w:before="0" w:after="0" w:line="240" w:lineRule="auto"/>
        <w:rPr>
          <w:sz w:val="18"/>
          <w:szCs w:val="18"/>
        </w:rPr>
      </w:pPr>
      <w:r w:rsidRPr="00F23719">
        <w:rPr>
          <w:sz w:val="18"/>
          <w:szCs w:val="18"/>
        </w:rPr>
        <w:t>разрешенного строительства, реконструкции объектов капитального строительства»</w:t>
      </w:r>
    </w:p>
    <w:p w:rsidR="00F23719" w:rsidRPr="00F23719" w:rsidRDefault="00F23719" w:rsidP="00F23719">
      <w:pPr>
        <w:pStyle w:val="11"/>
        <w:shd w:val="clear" w:color="auto" w:fill="auto"/>
        <w:spacing w:before="0" w:after="0" w:line="240" w:lineRule="auto"/>
        <w:ind w:firstLine="567"/>
        <w:jc w:val="both"/>
        <w:rPr>
          <w:sz w:val="18"/>
          <w:szCs w:val="18"/>
        </w:rPr>
      </w:pPr>
      <w:proofErr w:type="gramStart"/>
      <w:r w:rsidRPr="00F23719">
        <w:rPr>
          <w:sz w:val="18"/>
          <w:szCs w:val="18"/>
        </w:rPr>
        <w:t>В соответствии со статьей 39 и 40 Градостроительного кодекса Российской Федерации, статьей 28 Федерального закона от 06.10.2003 г. № 131-ФЗ «Об общих принципах организации местного самоуправления в Российской Федерации», Уставом муниципального образования «</w:t>
      </w:r>
      <w:proofErr w:type="spellStart"/>
      <w:r w:rsidRPr="00F23719">
        <w:rPr>
          <w:sz w:val="18"/>
          <w:szCs w:val="18"/>
        </w:rPr>
        <w:t>Новонукутское</w:t>
      </w:r>
      <w:proofErr w:type="spellEnd"/>
      <w:r w:rsidRPr="00F23719">
        <w:rPr>
          <w:sz w:val="18"/>
          <w:szCs w:val="18"/>
        </w:rPr>
        <w:t>», правилами землепользования и застройки муниципального образования «</w:t>
      </w:r>
      <w:proofErr w:type="spellStart"/>
      <w:r w:rsidRPr="00F23719">
        <w:rPr>
          <w:sz w:val="18"/>
          <w:szCs w:val="18"/>
        </w:rPr>
        <w:t>Новонукутское</w:t>
      </w:r>
      <w:proofErr w:type="spellEnd"/>
      <w:r w:rsidRPr="00F23719">
        <w:rPr>
          <w:sz w:val="18"/>
          <w:szCs w:val="18"/>
        </w:rPr>
        <w:t>», утвержденными решением Думы «</w:t>
      </w:r>
      <w:proofErr w:type="spellStart"/>
      <w:r w:rsidRPr="00F23719">
        <w:rPr>
          <w:sz w:val="18"/>
          <w:szCs w:val="18"/>
        </w:rPr>
        <w:t>Новонукутское</w:t>
      </w:r>
      <w:proofErr w:type="spellEnd"/>
      <w:r w:rsidRPr="00F23719">
        <w:rPr>
          <w:sz w:val="18"/>
          <w:szCs w:val="18"/>
        </w:rPr>
        <w:t>» от 16.10.2013 г. № 5, Глава муниципального образования «</w:t>
      </w:r>
      <w:proofErr w:type="spellStart"/>
      <w:r w:rsidRPr="00F23719">
        <w:rPr>
          <w:sz w:val="18"/>
          <w:szCs w:val="18"/>
        </w:rPr>
        <w:t>Новонукутское</w:t>
      </w:r>
      <w:proofErr w:type="spellEnd"/>
      <w:r w:rsidRPr="00F23719">
        <w:rPr>
          <w:sz w:val="18"/>
          <w:szCs w:val="18"/>
        </w:rPr>
        <w:t xml:space="preserve">» </w:t>
      </w:r>
      <w:proofErr w:type="gramEnd"/>
    </w:p>
    <w:p w:rsidR="00F23719" w:rsidRPr="00F23719" w:rsidRDefault="00F23719" w:rsidP="00F23719">
      <w:pPr>
        <w:pStyle w:val="11"/>
        <w:shd w:val="clear" w:color="auto" w:fill="auto"/>
        <w:spacing w:before="0" w:after="0" w:line="240" w:lineRule="auto"/>
        <w:jc w:val="center"/>
        <w:rPr>
          <w:sz w:val="18"/>
          <w:szCs w:val="18"/>
        </w:rPr>
      </w:pPr>
      <w:r w:rsidRPr="00F23719">
        <w:rPr>
          <w:sz w:val="18"/>
          <w:szCs w:val="18"/>
        </w:rPr>
        <w:t>ПОСТАНОВЛЯЕТ:</w:t>
      </w:r>
    </w:p>
    <w:p w:rsidR="00F23719" w:rsidRPr="00F23719" w:rsidRDefault="00F23719" w:rsidP="00F23719">
      <w:pPr>
        <w:pStyle w:val="11"/>
        <w:shd w:val="clear" w:color="auto" w:fill="auto"/>
        <w:spacing w:before="0" w:after="0" w:line="240" w:lineRule="auto"/>
        <w:jc w:val="center"/>
        <w:rPr>
          <w:sz w:val="18"/>
          <w:szCs w:val="18"/>
        </w:rPr>
      </w:pPr>
    </w:p>
    <w:p w:rsidR="00F23719" w:rsidRPr="00F23719" w:rsidRDefault="00F23719" w:rsidP="00F23719">
      <w:pPr>
        <w:pStyle w:val="11"/>
        <w:shd w:val="clear" w:color="auto" w:fill="auto"/>
        <w:spacing w:before="0" w:after="0" w:line="240" w:lineRule="auto"/>
        <w:ind w:firstLine="567"/>
        <w:jc w:val="both"/>
        <w:rPr>
          <w:sz w:val="18"/>
          <w:szCs w:val="18"/>
        </w:rPr>
      </w:pPr>
      <w:r w:rsidRPr="00F23719">
        <w:rPr>
          <w:sz w:val="18"/>
          <w:szCs w:val="18"/>
        </w:rPr>
        <w:t>1. Провести на территории муниципального образования «</w:t>
      </w:r>
      <w:proofErr w:type="spellStart"/>
      <w:r w:rsidRPr="00F23719">
        <w:rPr>
          <w:sz w:val="18"/>
          <w:szCs w:val="18"/>
        </w:rPr>
        <w:t>Новонукутское</w:t>
      </w:r>
      <w:proofErr w:type="spellEnd"/>
      <w:r w:rsidRPr="00F23719">
        <w:rPr>
          <w:sz w:val="18"/>
          <w:szCs w:val="18"/>
        </w:rPr>
        <w:t>» публичные слушания с 01.11.2017 г. по 30.11.2017 г. по проекту постановления администрации муниципального образования «</w:t>
      </w:r>
      <w:proofErr w:type="spellStart"/>
      <w:r w:rsidRPr="00F23719">
        <w:rPr>
          <w:sz w:val="18"/>
          <w:szCs w:val="18"/>
        </w:rPr>
        <w:t>Новонукутское</w:t>
      </w:r>
      <w:proofErr w:type="spellEnd"/>
      <w:r w:rsidRPr="00F23719">
        <w:rPr>
          <w:sz w:val="18"/>
          <w:szCs w:val="18"/>
        </w:rPr>
        <w:t>»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кадастровым номером 85:04:040101:1105 (далее - проект постановления). Прилагается.</w:t>
      </w:r>
    </w:p>
    <w:p w:rsidR="00F23719" w:rsidRPr="00F23719" w:rsidRDefault="00F23719" w:rsidP="00F23719">
      <w:pPr>
        <w:pStyle w:val="11"/>
        <w:numPr>
          <w:ilvl w:val="0"/>
          <w:numId w:val="7"/>
        </w:numPr>
        <w:shd w:val="clear" w:color="auto" w:fill="auto"/>
        <w:tabs>
          <w:tab w:val="left" w:pos="1114"/>
        </w:tabs>
        <w:spacing w:before="0" w:after="0" w:line="240" w:lineRule="auto"/>
        <w:ind w:firstLine="567"/>
        <w:jc w:val="both"/>
        <w:rPr>
          <w:sz w:val="18"/>
          <w:szCs w:val="18"/>
        </w:rPr>
      </w:pPr>
      <w:r w:rsidRPr="00F23719">
        <w:rPr>
          <w:sz w:val="18"/>
          <w:szCs w:val="18"/>
        </w:rPr>
        <w:t>Ознакомиться с проектом постановления можно на официальном сайте муниципального образования «</w:t>
      </w:r>
      <w:proofErr w:type="spellStart"/>
      <w:r w:rsidRPr="00F23719">
        <w:rPr>
          <w:sz w:val="18"/>
          <w:szCs w:val="18"/>
        </w:rPr>
        <w:t>Новонукутское</w:t>
      </w:r>
      <w:proofErr w:type="spellEnd"/>
      <w:r w:rsidRPr="00F23719">
        <w:rPr>
          <w:sz w:val="18"/>
          <w:szCs w:val="18"/>
        </w:rPr>
        <w:t>» (</w:t>
      </w:r>
      <w:r w:rsidRPr="00F23719">
        <w:rPr>
          <w:sz w:val="18"/>
          <w:szCs w:val="18"/>
          <w:lang w:val="en-US"/>
        </w:rPr>
        <w:t>http</w:t>
      </w:r>
      <w:r w:rsidRPr="00F23719">
        <w:rPr>
          <w:sz w:val="18"/>
          <w:szCs w:val="18"/>
        </w:rPr>
        <w:t>://</w:t>
      </w:r>
      <w:proofErr w:type="spellStart"/>
      <w:r w:rsidRPr="00F23719">
        <w:rPr>
          <w:sz w:val="18"/>
          <w:szCs w:val="18"/>
        </w:rPr>
        <w:t>новонукутское</w:t>
      </w:r>
      <w:proofErr w:type="gramStart"/>
      <w:r w:rsidRPr="00F23719">
        <w:rPr>
          <w:sz w:val="18"/>
          <w:szCs w:val="18"/>
        </w:rPr>
        <w:t>.р</w:t>
      </w:r>
      <w:proofErr w:type="gramEnd"/>
      <w:r w:rsidRPr="00F23719">
        <w:rPr>
          <w:sz w:val="18"/>
          <w:szCs w:val="18"/>
        </w:rPr>
        <w:t>ф</w:t>
      </w:r>
      <w:proofErr w:type="spellEnd"/>
      <w:r w:rsidRPr="00F23719">
        <w:rPr>
          <w:sz w:val="18"/>
          <w:szCs w:val="18"/>
        </w:rPr>
        <w:t>/), в печатном издании «</w:t>
      </w:r>
      <w:proofErr w:type="spellStart"/>
      <w:r w:rsidRPr="00F23719">
        <w:rPr>
          <w:sz w:val="18"/>
          <w:szCs w:val="18"/>
        </w:rPr>
        <w:t>Новонукутский</w:t>
      </w:r>
      <w:proofErr w:type="spellEnd"/>
      <w:r w:rsidRPr="00F23719">
        <w:rPr>
          <w:sz w:val="18"/>
          <w:szCs w:val="18"/>
        </w:rPr>
        <w:t xml:space="preserve"> вестник» и в кабинете отдела земельных и имущественных отношений здания администрации муниципального образования «</w:t>
      </w:r>
      <w:proofErr w:type="spellStart"/>
      <w:r w:rsidRPr="00F23719">
        <w:rPr>
          <w:sz w:val="18"/>
          <w:szCs w:val="18"/>
        </w:rPr>
        <w:t>Новонукутское</w:t>
      </w:r>
      <w:proofErr w:type="spellEnd"/>
      <w:r w:rsidRPr="00F23719">
        <w:rPr>
          <w:sz w:val="18"/>
          <w:szCs w:val="18"/>
        </w:rPr>
        <w:t xml:space="preserve">» по адресу: Иркутская область, </w:t>
      </w:r>
      <w:proofErr w:type="spellStart"/>
      <w:r w:rsidRPr="00F23719">
        <w:rPr>
          <w:sz w:val="18"/>
          <w:szCs w:val="18"/>
        </w:rPr>
        <w:t>Нукутский</w:t>
      </w:r>
      <w:proofErr w:type="spellEnd"/>
      <w:r w:rsidRPr="00F23719">
        <w:rPr>
          <w:sz w:val="18"/>
          <w:szCs w:val="18"/>
        </w:rPr>
        <w:t xml:space="preserve"> район, п. </w:t>
      </w:r>
      <w:proofErr w:type="spellStart"/>
      <w:r w:rsidRPr="00F23719">
        <w:rPr>
          <w:sz w:val="18"/>
          <w:szCs w:val="18"/>
        </w:rPr>
        <w:t>Новонукутский</w:t>
      </w:r>
      <w:proofErr w:type="spellEnd"/>
      <w:r w:rsidRPr="00F23719">
        <w:rPr>
          <w:sz w:val="18"/>
          <w:szCs w:val="18"/>
        </w:rPr>
        <w:t>, ул. Майская, д. 29, в рабочие дни с 09-00 до 16-00, обед с 13-00 до 14-00.</w:t>
      </w:r>
    </w:p>
    <w:p w:rsidR="00F23719" w:rsidRPr="00F23719" w:rsidRDefault="00F23719" w:rsidP="00F23719">
      <w:pPr>
        <w:pStyle w:val="11"/>
        <w:numPr>
          <w:ilvl w:val="0"/>
          <w:numId w:val="7"/>
        </w:numPr>
        <w:shd w:val="clear" w:color="auto" w:fill="auto"/>
        <w:tabs>
          <w:tab w:val="left" w:pos="1047"/>
        </w:tabs>
        <w:spacing w:before="0" w:after="0" w:line="240" w:lineRule="auto"/>
        <w:ind w:firstLine="567"/>
        <w:jc w:val="both"/>
        <w:rPr>
          <w:sz w:val="18"/>
          <w:szCs w:val="18"/>
        </w:rPr>
      </w:pPr>
      <w:r w:rsidRPr="00F23719">
        <w:rPr>
          <w:sz w:val="18"/>
          <w:szCs w:val="18"/>
        </w:rPr>
        <w:t xml:space="preserve">Определить границы территории проведения публичных слушаний – границы п. </w:t>
      </w:r>
      <w:proofErr w:type="spellStart"/>
      <w:r w:rsidRPr="00F23719">
        <w:rPr>
          <w:sz w:val="18"/>
          <w:szCs w:val="18"/>
        </w:rPr>
        <w:t>Новонукутский</w:t>
      </w:r>
      <w:proofErr w:type="spellEnd"/>
      <w:r w:rsidRPr="00F23719">
        <w:rPr>
          <w:sz w:val="18"/>
          <w:szCs w:val="18"/>
        </w:rPr>
        <w:t xml:space="preserve"> муниципального образования «</w:t>
      </w:r>
      <w:proofErr w:type="spellStart"/>
      <w:r w:rsidRPr="00F23719">
        <w:rPr>
          <w:sz w:val="18"/>
          <w:szCs w:val="18"/>
        </w:rPr>
        <w:t>Новонукутское</w:t>
      </w:r>
      <w:proofErr w:type="spellEnd"/>
      <w:r w:rsidRPr="00F23719">
        <w:rPr>
          <w:sz w:val="18"/>
          <w:szCs w:val="18"/>
        </w:rPr>
        <w:t>».</w:t>
      </w:r>
    </w:p>
    <w:p w:rsidR="00F23719" w:rsidRPr="00F23719" w:rsidRDefault="00F23719" w:rsidP="00F23719">
      <w:pPr>
        <w:pStyle w:val="11"/>
        <w:numPr>
          <w:ilvl w:val="0"/>
          <w:numId w:val="7"/>
        </w:numPr>
        <w:shd w:val="clear" w:color="auto" w:fill="auto"/>
        <w:tabs>
          <w:tab w:val="left" w:pos="1172"/>
        </w:tabs>
        <w:spacing w:before="0" w:after="0" w:line="240" w:lineRule="auto"/>
        <w:ind w:firstLine="567"/>
        <w:jc w:val="both"/>
        <w:rPr>
          <w:sz w:val="18"/>
          <w:szCs w:val="18"/>
        </w:rPr>
      </w:pPr>
      <w:r w:rsidRPr="00F23719">
        <w:rPr>
          <w:sz w:val="18"/>
          <w:szCs w:val="18"/>
        </w:rPr>
        <w:t>Определить орган, уполномоченный на проведение публичных слушаний, - администрацию муниципального образования «</w:t>
      </w:r>
      <w:proofErr w:type="spellStart"/>
      <w:r w:rsidRPr="00F23719">
        <w:rPr>
          <w:sz w:val="18"/>
          <w:szCs w:val="18"/>
        </w:rPr>
        <w:t>Новонукутское</w:t>
      </w:r>
      <w:proofErr w:type="spellEnd"/>
      <w:r w:rsidRPr="00F23719">
        <w:rPr>
          <w:sz w:val="18"/>
          <w:szCs w:val="18"/>
        </w:rPr>
        <w:t>».</w:t>
      </w:r>
    </w:p>
    <w:p w:rsidR="00F23719" w:rsidRPr="00F23719" w:rsidRDefault="00F23719" w:rsidP="00F23719">
      <w:pPr>
        <w:pStyle w:val="4"/>
        <w:numPr>
          <w:ilvl w:val="0"/>
          <w:numId w:val="7"/>
        </w:numPr>
        <w:shd w:val="clear" w:color="auto" w:fill="auto"/>
        <w:tabs>
          <w:tab w:val="left" w:pos="1224"/>
        </w:tabs>
        <w:spacing w:after="0" w:line="240" w:lineRule="auto"/>
        <w:ind w:firstLine="567"/>
        <w:jc w:val="both"/>
        <w:rPr>
          <w:sz w:val="18"/>
          <w:szCs w:val="18"/>
        </w:rPr>
      </w:pPr>
      <w:r w:rsidRPr="00F23719">
        <w:rPr>
          <w:sz w:val="18"/>
          <w:szCs w:val="18"/>
        </w:rPr>
        <w:t>Определить местом сбора предложений и замечаний по проекту постановления кабинет отдела земельных и имущественных отношений здания администрации муниципального образования «</w:t>
      </w:r>
      <w:proofErr w:type="spellStart"/>
      <w:r w:rsidRPr="00F23719">
        <w:rPr>
          <w:sz w:val="18"/>
          <w:szCs w:val="18"/>
        </w:rPr>
        <w:t>Новонукутское</w:t>
      </w:r>
      <w:proofErr w:type="spellEnd"/>
      <w:r w:rsidRPr="00F23719">
        <w:rPr>
          <w:sz w:val="18"/>
          <w:szCs w:val="18"/>
        </w:rPr>
        <w:t xml:space="preserve">» по адресу: Иркутская область, </w:t>
      </w:r>
      <w:proofErr w:type="spellStart"/>
      <w:r w:rsidRPr="00F23719">
        <w:rPr>
          <w:sz w:val="18"/>
          <w:szCs w:val="18"/>
        </w:rPr>
        <w:t>Нукутский</w:t>
      </w:r>
      <w:proofErr w:type="spellEnd"/>
      <w:r w:rsidRPr="00F23719">
        <w:rPr>
          <w:sz w:val="18"/>
          <w:szCs w:val="18"/>
        </w:rPr>
        <w:t xml:space="preserve"> район, п. </w:t>
      </w:r>
      <w:proofErr w:type="spellStart"/>
      <w:r w:rsidRPr="00F23719">
        <w:rPr>
          <w:sz w:val="18"/>
          <w:szCs w:val="18"/>
        </w:rPr>
        <w:t>Новонукутский</w:t>
      </w:r>
      <w:proofErr w:type="spellEnd"/>
      <w:r w:rsidRPr="00F23719">
        <w:rPr>
          <w:sz w:val="18"/>
          <w:szCs w:val="18"/>
        </w:rPr>
        <w:t>, ул. Майская, д. 29, в рабочие дни с 09-00 до 16-00, обед с 13-00 до 14-00, факс (39549)21657, а также Интернет - приемную на официальном сайте муниципального образования «</w:t>
      </w:r>
      <w:proofErr w:type="spellStart"/>
      <w:r w:rsidRPr="00F23719">
        <w:rPr>
          <w:sz w:val="18"/>
          <w:szCs w:val="18"/>
        </w:rPr>
        <w:t>Новонукутское</w:t>
      </w:r>
      <w:proofErr w:type="spellEnd"/>
      <w:r w:rsidRPr="00F23719">
        <w:rPr>
          <w:sz w:val="18"/>
          <w:szCs w:val="18"/>
        </w:rPr>
        <w:t>» (</w:t>
      </w:r>
      <w:r w:rsidRPr="00F23719">
        <w:rPr>
          <w:sz w:val="18"/>
          <w:szCs w:val="18"/>
          <w:lang w:val="en-US"/>
        </w:rPr>
        <w:t>http</w:t>
      </w:r>
      <w:r w:rsidRPr="00F23719">
        <w:rPr>
          <w:sz w:val="18"/>
          <w:szCs w:val="18"/>
        </w:rPr>
        <w:t>://</w:t>
      </w:r>
      <w:proofErr w:type="spellStart"/>
      <w:r w:rsidRPr="00F23719">
        <w:rPr>
          <w:sz w:val="18"/>
          <w:szCs w:val="18"/>
        </w:rPr>
        <w:t>новонукутское</w:t>
      </w:r>
      <w:proofErr w:type="gramStart"/>
      <w:r w:rsidRPr="00F23719">
        <w:rPr>
          <w:sz w:val="18"/>
          <w:szCs w:val="18"/>
        </w:rPr>
        <w:t>.р</w:t>
      </w:r>
      <w:proofErr w:type="gramEnd"/>
      <w:r w:rsidRPr="00F23719">
        <w:rPr>
          <w:sz w:val="18"/>
          <w:szCs w:val="18"/>
        </w:rPr>
        <w:t>ф</w:t>
      </w:r>
      <w:proofErr w:type="spellEnd"/>
      <w:r w:rsidRPr="00F23719">
        <w:rPr>
          <w:sz w:val="18"/>
          <w:szCs w:val="18"/>
        </w:rPr>
        <w:t>/).</w:t>
      </w:r>
    </w:p>
    <w:p w:rsidR="00F23719" w:rsidRPr="00F23719" w:rsidRDefault="00F23719" w:rsidP="00F23719">
      <w:pPr>
        <w:pStyle w:val="11"/>
        <w:numPr>
          <w:ilvl w:val="0"/>
          <w:numId w:val="7"/>
        </w:numPr>
        <w:shd w:val="clear" w:color="auto" w:fill="auto"/>
        <w:tabs>
          <w:tab w:val="left" w:pos="1119"/>
        </w:tabs>
        <w:spacing w:before="0" w:after="0" w:line="240" w:lineRule="auto"/>
        <w:ind w:left="20" w:firstLine="567"/>
        <w:jc w:val="both"/>
        <w:rPr>
          <w:sz w:val="18"/>
          <w:szCs w:val="18"/>
        </w:rPr>
      </w:pPr>
      <w:r w:rsidRPr="00F23719">
        <w:rPr>
          <w:sz w:val="18"/>
          <w:szCs w:val="18"/>
        </w:rPr>
        <w:t>Обсуждение по проекту постановления и подведение итогов публичных слушаний назначить на 01.12.2017 г. в 11-30 в кабинете отдела земельных и имущественных отношений здания администрации муниципального образования «</w:t>
      </w:r>
      <w:proofErr w:type="spellStart"/>
      <w:r w:rsidRPr="00F23719">
        <w:rPr>
          <w:sz w:val="18"/>
          <w:szCs w:val="18"/>
        </w:rPr>
        <w:t>Новонукутское</w:t>
      </w:r>
      <w:proofErr w:type="spellEnd"/>
      <w:r w:rsidRPr="00F23719">
        <w:rPr>
          <w:sz w:val="18"/>
          <w:szCs w:val="18"/>
        </w:rPr>
        <w:t xml:space="preserve">» по адресу: Иркутская область, </w:t>
      </w:r>
      <w:proofErr w:type="spellStart"/>
      <w:r w:rsidRPr="00F23719">
        <w:rPr>
          <w:sz w:val="18"/>
          <w:szCs w:val="18"/>
        </w:rPr>
        <w:t>Нукутский</w:t>
      </w:r>
      <w:proofErr w:type="spellEnd"/>
      <w:r w:rsidRPr="00F23719">
        <w:rPr>
          <w:sz w:val="18"/>
          <w:szCs w:val="18"/>
        </w:rPr>
        <w:t xml:space="preserve"> район, п. </w:t>
      </w:r>
      <w:proofErr w:type="spellStart"/>
      <w:r w:rsidRPr="00F23719">
        <w:rPr>
          <w:sz w:val="18"/>
          <w:szCs w:val="18"/>
        </w:rPr>
        <w:t>Новонукутский</w:t>
      </w:r>
      <w:proofErr w:type="spellEnd"/>
      <w:r w:rsidRPr="00F23719">
        <w:rPr>
          <w:sz w:val="18"/>
          <w:szCs w:val="18"/>
        </w:rPr>
        <w:t>, ул. Майская, д. 29.</w:t>
      </w:r>
    </w:p>
    <w:p w:rsidR="00F23719" w:rsidRPr="00F23719" w:rsidRDefault="00F23719" w:rsidP="00F23719">
      <w:pPr>
        <w:pStyle w:val="11"/>
        <w:numPr>
          <w:ilvl w:val="0"/>
          <w:numId w:val="7"/>
        </w:numPr>
        <w:shd w:val="clear" w:color="auto" w:fill="auto"/>
        <w:spacing w:before="0" w:after="0" w:line="240" w:lineRule="auto"/>
        <w:ind w:firstLine="567"/>
        <w:jc w:val="both"/>
        <w:rPr>
          <w:sz w:val="18"/>
          <w:szCs w:val="18"/>
        </w:rPr>
      </w:pPr>
      <w:r w:rsidRPr="00F23719">
        <w:rPr>
          <w:sz w:val="18"/>
          <w:szCs w:val="18"/>
        </w:rPr>
        <w:t>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 разместить на официальном сайте муниципального образования «</w:t>
      </w:r>
      <w:proofErr w:type="spellStart"/>
      <w:r w:rsidRPr="00F23719">
        <w:rPr>
          <w:sz w:val="18"/>
          <w:szCs w:val="18"/>
        </w:rPr>
        <w:t>Новонукутское</w:t>
      </w:r>
      <w:proofErr w:type="spellEnd"/>
      <w:r w:rsidRPr="00F23719">
        <w:rPr>
          <w:sz w:val="18"/>
          <w:szCs w:val="18"/>
        </w:rPr>
        <w:t>» (</w:t>
      </w:r>
      <w:hyperlink r:id="rId19" w:history="1">
        <w:r w:rsidRPr="00F23719">
          <w:rPr>
            <w:rStyle w:val="ac"/>
            <w:sz w:val="18"/>
            <w:szCs w:val="18"/>
          </w:rPr>
          <w:t>http://новонукутское.рф/</w:t>
        </w:r>
      </w:hyperlink>
      <w:r w:rsidRPr="00F23719">
        <w:rPr>
          <w:sz w:val="18"/>
          <w:szCs w:val="18"/>
        </w:rPr>
        <w:t>).</w:t>
      </w:r>
    </w:p>
    <w:p w:rsidR="00F23719" w:rsidRPr="00F23719" w:rsidRDefault="00F23719" w:rsidP="00F23719">
      <w:pPr>
        <w:pStyle w:val="11"/>
        <w:shd w:val="clear" w:color="auto" w:fill="auto"/>
        <w:spacing w:before="0" w:after="0" w:line="240" w:lineRule="auto"/>
        <w:ind w:left="720"/>
        <w:jc w:val="both"/>
        <w:rPr>
          <w:sz w:val="18"/>
          <w:szCs w:val="18"/>
        </w:rPr>
      </w:pPr>
    </w:p>
    <w:p w:rsidR="00F23719" w:rsidRPr="00F23719" w:rsidRDefault="00F23719" w:rsidP="00F23719">
      <w:pPr>
        <w:tabs>
          <w:tab w:val="left" w:pos="1176"/>
        </w:tabs>
        <w:jc w:val="both"/>
        <w:rPr>
          <w:sz w:val="18"/>
          <w:szCs w:val="18"/>
        </w:rPr>
      </w:pPr>
      <w:r w:rsidRPr="00F23719">
        <w:rPr>
          <w:sz w:val="18"/>
          <w:szCs w:val="18"/>
        </w:rPr>
        <w:t>Глава муниципального образования «</w:t>
      </w:r>
      <w:proofErr w:type="spellStart"/>
      <w:r w:rsidRPr="00F23719">
        <w:rPr>
          <w:sz w:val="18"/>
          <w:szCs w:val="18"/>
        </w:rPr>
        <w:t>Новонукутское</w:t>
      </w:r>
      <w:proofErr w:type="spellEnd"/>
      <w:r w:rsidRPr="00F23719">
        <w:rPr>
          <w:sz w:val="18"/>
          <w:szCs w:val="18"/>
        </w:rPr>
        <w:t xml:space="preserve">»                                                О. Н. </w:t>
      </w:r>
      <w:proofErr w:type="spellStart"/>
      <w:r w:rsidRPr="00F23719">
        <w:rPr>
          <w:sz w:val="18"/>
          <w:szCs w:val="18"/>
        </w:rPr>
        <w:t>Кархова</w:t>
      </w:r>
      <w:proofErr w:type="spellEnd"/>
    </w:p>
    <w:p w:rsidR="00F23719" w:rsidRPr="00F23719" w:rsidRDefault="00F23719" w:rsidP="00F23719">
      <w:pPr>
        <w:keepNext/>
        <w:jc w:val="right"/>
        <w:outlineLvl w:val="2"/>
        <w:rPr>
          <w:b/>
          <w:spacing w:val="30"/>
          <w:sz w:val="18"/>
          <w:szCs w:val="18"/>
        </w:rPr>
      </w:pPr>
      <w:r w:rsidRPr="00F23719">
        <w:rPr>
          <w:b/>
          <w:spacing w:val="30"/>
          <w:sz w:val="18"/>
          <w:szCs w:val="18"/>
        </w:rPr>
        <w:t>ПРОЕКТ</w:t>
      </w:r>
    </w:p>
    <w:p w:rsidR="00F23719" w:rsidRPr="00F23719" w:rsidRDefault="00F23719" w:rsidP="00F23719">
      <w:pPr>
        <w:keepNext/>
        <w:jc w:val="center"/>
        <w:outlineLvl w:val="2"/>
        <w:rPr>
          <w:b/>
          <w:spacing w:val="30"/>
          <w:sz w:val="18"/>
          <w:szCs w:val="18"/>
        </w:rPr>
      </w:pPr>
    </w:p>
    <w:p w:rsidR="00F23719" w:rsidRPr="00F23719" w:rsidRDefault="00F23719" w:rsidP="00F23719">
      <w:pPr>
        <w:keepNext/>
        <w:jc w:val="center"/>
        <w:outlineLvl w:val="2"/>
        <w:rPr>
          <w:b/>
          <w:spacing w:val="30"/>
          <w:sz w:val="18"/>
          <w:szCs w:val="18"/>
        </w:rPr>
      </w:pPr>
      <w:r w:rsidRPr="00F23719">
        <w:rPr>
          <w:b/>
          <w:spacing w:val="30"/>
          <w:sz w:val="18"/>
          <w:szCs w:val="18"/>
        </w:rPr>
        <w:t>РОССИЙСКАЯ ФЕДЕРАЦИЯ</w:t>
      </w:r>
    </w:p>
    <w:p w:rsidR="00F23719" w:rsidRPr="00F23719" w:rsidRDefault="00F23719" w:rsidP="00F23719">
      <w:pPr>
        <w:keepNext/>
        <w:jc w:val="center"/>
        <w:outlineLvl w:val="2"/>
        <w:rPr>
          <w:b/>
          <w:spacing w:val="30"/>
          <w:sz w:val="18"/>
          <w:szCs w:val="18"/>
        </w:rPr>
      </w:pPr>
      <w:r w:rsidRPr="00F23719">
        <w:rPr>
          <w:b/>
          <w:spacing w:val="30"/>
          <w:sz w:val="18"/>
          <w:szCs w:val="18"/>
        </w:rPr>
        <w:t>ИРКУТСКАЯ ОБЛАСТЬ</w:t>
      </w:r>
    </w:p>
    <w:p w:rsidR="00F23719" w:rsidRPr="00F23719" w:rsidRDefault="00F23719" w:rsidP="00F23719">
      <w:pPr>
        <w:keepNext/>
        <w:jc w:val="center"/>
        <w:outlineLvl w:val="2"/>
        <w:rPr>
          <w:b/>
          <w:spacing w:val="30"/>
          <w:sz w:val="18"/>
          <w:szCs w:val="18"/>
        </w:rPr>
      </w:pPr>
      <w:r w:rsidRPr="00F23719">
        <w:rPr>
          <w:b/>
          <w:spacing w:val="30"/>
          <w:sz w:val="18"/>
          <w:szCs w:val="18"/>
        </w:rPr>
        <w:t>Муниципальное образование «</w:t>
      </w:r>
      <w:proofErr w:type="spellStart"/>
      <w:r w:rsidRPr="00F23719">
        <w:rPr>
          <w:b/>
          <w:spacing w:val="30"/>
          <w:sz w:val="18"/>
          <w:szCs w:val="18"/>
        </w:rPr>
        <w:t>Новонукутское</w:t>
      </w:r>
      <w:proofErr w:type="spellEnd"/>
      <w:r w:rsidRPr="00F23719">
        <w:rPr>
          <w:b/>
          <w:spacing w:val="30"/>
          <w:sz w:val="18"/>
          <w:szCs w:val="18"/>
        </w:rPr>
        <w:t>»</w:t>
      </w:r>
    </w:p>
    <w:p w:rsidR="00F23719" w:rsidRPr="00F23719" w:rsidRDefault="00F23719" w:rsidP="00F23719">
      <w:pPr>
        <w:keepNext/>
        <w:jc w:val="center"/>
        <w:outlineLvl w:val="0"/>
        <w:rPr>
          <w:b/>
          <w:spacing w:val="38"/>
          <w:sz w:val="18"/>
          <w:szCs w:val="18"/>
        </w:rPr>
      </w:pPr>
      <w:r w:rsidRPr="00F23719">
        <w:rPr>
          <w:b/>
          <w:spacing w:val="38"/>
          <w:sz w:val="18"/>
          <w:szCs w:val="18"/>
        </w:rPr>
        <w:t>ПОСТАНОВЛЕНИЕ</w:t>
      </w:r>
    </w:p>
    <w:p w:rsidR="00F23719" w:rsidRPr="00F23719" w:rsidRDefault="00F23719" w:rsidP="00F23719">
      <w:pPr>
        <w:keepNext/>
        <w:jc w:val="center"/>
        <w:outlineLvl w:val="0"/>
        <w:rPr>
          <w:b/>
          <w:spacing w:val="38"/>
          <w:sz w:val="18"/>
          <w:szCs w:val="18"/>
        </w:rPr>
      </w:pPr>
    </w:p>
    <w:p w:rsidR="00F23719" w:rsidRPr="00F23719" w:rsidRDefault="00F23719" w:rsidP="00F23719">
      <w:pPr>
        <w:tabs>
          <w:tab w:val="center" w:pos="4677"/>
          <w:tab w:val="left" w:pos="6705"/>
        </w:tabs>
        <w:jc w:val="center"/>
        <w:rPr>
          <w:sz w:val="18"/>
          <w:szCs w:val="18"/>
        </w:rPr>
      </w:pPr>
      <w:r w:rsidRPr="00F23719">
        <w:rPr>
          <w:sz w:val="18"/>
          <w:szCs w:val="18"/>
        </w:rPr>
        <w:t xml:space="preserve">от ___________ </w:t>
      </w:r>
      <w:proofErr w:type="gramStart"/>
      <w:r w:rsidRPr="00F23719">
        <w:rPr>
          <w:sz w:val="18"/>
          <w:szCs w:val="18"/>
        </w:rPr>
        <w:t>г</w:t>
      </w:r>
      <w:proofErr w:type="gramEnd"/>
      <w:r w:rsidRPr="00F23719">
        <w:rPr>
          <w:sz w:val="18"/>
          <w:szCs w:val="18"/>
        </w:rPr>
        <w:t>.</w:t>
      </w:r>
      <w:r w:rsidRPr="00F23719">
        <w:rPr>
          <w:sz w:val="18"/>
          <w:szCs w:val="18"/>
        </w:rPr>
        <w:tab/>
        <w:t xml:space="preserve">№ ___ </w:t>
      </w:r>
      <w:r w:rsidRPr="00F23719">
        <w:rPr>
          <w:sz w:val="18"/>
          <w:szCs w:val="18"/>
        </w:rPr>
        <w:tab/>
        <w:t xml:space="preserve">             п. </w:t>
      </w:r>
      <w:proofErr w:type="spellStart"/>
      <w:r w:rsidRPr="00F23719">
        <w:rPr>
          <w:sz w:val="18"/>
          <w:szCs w:val="18"/>
        </w:rPr>
        <w:t>Новонукутский</w:t>
      </w:r>
      <w:proofErr w:type="spellEnd"/>
    </w:p>
    <w:p w:rsidR="00F23719" w:rsidRPr="00F23719" w:rsidRDefault="00F23719" w:rsidP="00F23719">
      <w:pPr>
        <w:pStyle w:val="11"/>
        <w:shd w:val="clear" w:color="auto" w:fill="auto"/>
        <w:spacing w:before="0" w:after="0" w:line="240" w:lineRule="auto"/>
        <w:rPr>
          <w:sz w:val="18"/>
          <w:szCs w:val="18"/>
        </w:rPr>
      </w:pPr>
    </w:p>
    <w:p w:rsidR="00F23719" w:rsidRPr="00F23719" w:rsidRDefault="00F23719" w:rsidP="00F23719">
      <w:pPr>
        <w:jc w:val="center"/>
        <w:rPr>
          <w:b/>
          <w:bCs/>
          <w:sz w:val="18"/>
          <w:szCs w:val="18"/>
        </w:rPr>
      </w:pPr>
      <w:r w:rsidRPr="00F23719">
        <w:rPr>
          <w:b/>
          <w:bCs/>
          <w:sz w:val="18"/>
          <w:szCs w:val="18"/>
        </w:rPr>
        <w:t xml:space="preserve">О предоставлении разрешения на отклонение от предельных параметров </w:t>
      </w:r>
    </w:p>
    <w:p w:rsidR="00F23719" w:rsidRPr="00F23719" w:rsidRDefault="00F23719" w:rsidP="00F23719">
      <w:pPr>
        <w:jc w:val="center"/>
        <w:rPr>
          <w:b/>
          <w:bCs/>
          <w:sz w:val="18"/>
          <w:szCs w:val="18"/>
        </w:rPr>
      </w:pPr>
      <w:r w:rsidRPr="00F23719">
        <w:rPr>
          <w:b/>
          <w:bCs/>
          <w:sz w:val="18"/>
          <w:szCs w:val="18"/>
        </w:rPr>
        <w:t>разрешенного строительства, реконструкции объектов капитального строительства</w:t>
      </w:r>
    </w:p>
    <w:p w:rsidR="00F23719" w:rsidRPr="00F23719" w:rsidRDefault="00F23719" w:rsidP="00F23719">
      <w:pPr>
        <w:jc w:val="center"/>
        <w:rPr>
          <w:b/>
          <w:bCs/>
          <w:sz w:val="18"/>
          <w:szCs w:val="18"/>
        </w:rPr>
      </w:pPr>
    </w:p>
    <w:p w:rsidR="00F23719" w:rsidRPr="00F23719" w:rsidRDefault="00F23719" w:rsidP="00F23719">
      <w:pPr>
        <w:ind w:firstLine="567"/>
        <w:jc w:val="both"/>
        <w:rPr>
          <w:sz w:val="18"/>
          <w:szCs w:val="18"/>
        </w:rPr>
      </w:pPr>
      <w:r w:rsidRPr="00F23719">
        <w:rPr>
          <w:sz w:val="18"/>
          <w:szCs w:val="18"/>
        </w:rPr>
        <w:t>Рассмотрев рекомендации комиссии по подготовке правил землепользования и застройки муниципального образования «</w:t>
      </w:r>
      <w:proofErr w:type="spellStart"/>
      <w:r w:rsidRPr="00F23719">
        <w:rPr>
          <w:sz w:val="18"/>
          <w:szCs w:val="18"/>
        </w:rPr>
        <w:t>Новонукутское</w:t>
      </w:r>
      <w:proofErr w:type="spellEnd"/>
      <w:r w:rsidRPr="00F23719">
        <w:rPr>
          <w:sz w:val="18"/>
          <w:szCs w:val="18"/>
        </w:rPr>
        <w:t xml:space="preserve">», подготовленные на основании заключения о результатах публичных слушаний от 01.12.2017, руководствуясь </w:t>
      </w:r>
      <w:proofErr w:type="gramStart"/>
      <w:r w:rsidRPr="00F23719">
        <w:rPr>
          <w:sz w:val="18"/>
          <w:szCs w:val="18"/>
        </w:rPr>
        <w:t>ч</w:t>
      </w:r>
      <w:proofErr w:type="gramEnd"/>
      <w:r w:rsidRPr="00F23719">
        <w:rPr>
          <w:sz w:val="18"/>
          <w:szCs w:val="18"/>
        </w:rPr>
        <w:t>. 4, 5 ст. 40 Градостроительного кодекса Российской Федерации и Уставом муниципального образования «</w:t>
      </w:r>
      <w:proofErr w:type="spellStart"/>
      <w:r w:rsidRPr="00F23719">
        <w:rPr>
          <w:sz w:val="18"/>
          <w:szCs w:val="18"/>
        </w:rPr>
        <w:t>Новонукутское</w:t>
      </w:r>
      <w:proofErr w:type="spellEnd"/>
      <w:r w:rsidRPr="00F23719">
        <w:rPr>
          <w:sz w:val="18"/>
          <w:szCs w:val="18"/>
        </w:rPr>
        <w:t>», Глава муниципального образования «</w:t>
      </w:r>
      <w:proofErr w:type="spellStart"/>
      <w:r w:rsidRPr="00F23719">
        <w:rPr>
          <w:sz w:val="18"/>
          <w:szCs w:val="18"/>
        </w:rPr>
        <w:t>Новонукутское</w:t>
      </w:r>
      <w:proofErr w:type="spellEnd"/>
      <w:r w:rsidRPr="00F23719">
        <w:rPr>
          <w:sz w:val="18"/>
          <w:szCs w:val="18"/>
        </w:rPr>
        <w:t>»</w:t>
      </w:r>
    </w:p>
    <w:p w:rsidR="00F23719" w:rsidRPr="00F23719" w:rsidRDefault="00F23719" w:rsidP="00F23719">
      <w:pPr>
        <w:jc w:val="center"/>
        <w:rPr>
          <w:sz w:val="18"/>
          <w:szCs w:val="18"/>
        </w:rPr>
      </w:pPr>
      <w:r w:rsidRPr="00F23719">
        <w:rPr>
          <w:sz w:val="18"/>
          <w:szCs w:val="18"/>
        </w:rPr>
        <w:t>ПОСТАНОВЛЯЕТ:</w:t>
      </w:r>
    </w:p>
    <w:p w:rsidR="00F23719" w:rsidRPr="00F23719" w:rsidRDefault="00F23719" w:rsidP="00F23719">
      <w:pPr>
        <w:pStyle w:val="af"/>
        <w:numPr>
          <w:ilvl w:val="0"/>
          <w:numId w:val="8"/>
        </w:numPr>
        <w:tabs>
          <w:tab w:val="left" w:pos="1178"/>
        </w:tabs>
        <w:spacing w:after="0" w:line="240" w:lineRule="auto"/>
        <w:ind w:left="0" w:firstLine="567"/>
        <w:jc w:val="both"/>
        <w:rPr>
          <w:rFonts w:ascii="Times New Roman" w:eastAsia="Times New Roman" w:hAnsi="Times New Roman" w:cs="Times New Roman"/>
          <w:sz w:val="18"/>
          <w:szCs w:val="18"/>
        </w:rPr>
      </w:pPr>
      <w:r w:rsidRPr="00F23719">
        <w:rPr>
          <w:rFonts w:ascii="Times New Roman" w:eastAsia="Times New Roman" w:hAnsi="Times New Roman" w:cs="Times New Roman"/>
          <w:sz w:val="18"/>
          <w:szCs w:val="18"/>
        </w:rPr>
        <w:t xml:space="preserve">Предоставить разрешение на отклонения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85:04:040101:1105, расположенного по адресу: </w:t>
      </w:r>
      <w:proofErr w:type="gramStart"/>
      <w:r w:rsidRPr="00F23719">
        <w:rPr>
          <w:rFonts w:ascii="Times New Roman" w:eastAsia="Times New Roman" w:hAnsi="Times New Roman" w:cs="Times New Roman"/>
          <w:sz w:val="18"/>
          <w:szCs w:val="18"/>
        </w:rPr>
        <w:t xml:space="preserve">Иркутская область, </w:t>
      </w:r>
      <w:proofErr w:type="spellStart"/>
      <w:r w:rsidRPr="00F23719">
        <w:rPr>
          <w:rFonts w:ascii="Times New Roman" w:eastAsia="Times New Roman" w:hAnsi="Times New Roman" w:cs="Times New Roman"/>
          <w:sz w:val="18"/>
          <w:szCs w:val="18"/>
        </w:rPr>
        <w:t>Нукутский</w:t>
      </w:r>
      <w:proofErr w:type="spellEnd"/>
      <w:r w:rsidRPr="00F23719">
        <w:rPr>
          <w:rFonts w:ascii="Times New Roman" w:eastAsia="Times New Roman" w:hAnsi="Times New Roman" w:cs="Times New Roman"/>
          <w:sz w:val="18"/>
          <w:szCs w:val="18"/>
        </w:rPr>
        <w:t xml:space="preserve"> район, п. </w:t>
      </w:r>
      <w:proofErr w:type="spellStart"/>
      <w:r w:rsidRPr="00F23719">
        <w:rPr>
          <w:rFonts w:ascii="Times New Roman" w:eastAsia="Times New Roman" w:hAnsi="Times New Roman" w:cs="Times New Roman"/>
          <w:sz w:val="18"/>
          <w:szCs w:val="18"/>
        </w:rPr>
        <w:t>Новонукутский</w:t>
      </w:r>
      <w:proofErr w:type="spellEnd"/>
      <w:r w:rsidRPr="00F23719">
        <w:rPr>
          <w:rFonts w:ascii="Times New Roman" w:eastAsia="Times New Roman" w:hAnsi="Times New Roman" w:cs="Times New Roman"/>
          <w:sz w:val="18"/>
          <w:szCs w:val="18"/>
        </w:rPr>
        <w:t>, ул. Северная, 2 «в», в территориальной зоне «ОД-1 - зона делового, общественного и коммерческого назначения», в части сокращения минимального отступа от красной линии с 3 до 0,1 метра, от границы земельного участка с 3 до 0,1 метра, максимальный процент застройки в границах земельного участка с 50 % до 100 %.</w:t>
      </w:r>
      <w:proofErr w:type="gramEnd"/>
    </w:p>
    <w:p w:rsidR="00F23719" w:rsidRPr="00F23719" w:rsidRDefault="00F23719" w:rsidP="00F23719">
      <w:pPr>
        <w:pStyle w:val="af"/>
        <w:numPr>
          <w:ilvl w:val="0"/>
          <w:numId w:val="8"/>
        </w:numPr>
        <w:tabs>
          <w:tab w:val="left" w:pos="1178"/>
        </w:tabs>
        <w:spacing w:after="0" w:line="240" w:lineRule="auto"/>
        <w:ind w:left="0" w:firstLine="567"/>
        <w:jc w:val="both"/>
        <w:rPr>
          <w:rFonts w:ascii="Times New Roman" w:eastAsia="Times New Roman" w:hAnsi="Times New Roman" w:cs="Times New Roman"/>
          <w:sz w:val="18"/>
          <w:szCs w:val="18"/>
        </w:rPr>
      </w:pPr>
      <w:r w:rsidRPr="00F23719">
        <w:rPr>
          <w:rFonts w:ascii="Times New Roman" w:eastAsia="Times New Roman" w:hAnsi="Times New Roman" w:cs="Times New Roman"/>
          <w:sz w:val="18"/>
          <w:szCs w:val="18"/>
        </w:rPr>
        <w:t>Отделу земельных и имущественных отношений администрации муниципального образования «</w:t>
      </w:r>
      <w:proofErr w:type="spellStart"/>
      <w:r w:rsidRPr="00F23719">
        <w:rPr>
          <w:rFonts w:ascii="Times New Roman" w:eastAsia="Times New Roman" w:hAnsi="Times New Roman" w:cs="Times New Roman"/>
          <w:sz w:val="18"/>
          <w:szCs w:val="18"/>
        </w:rPr>
        <w:t>Новонукутское</w:t>
      </w:r>
      <w:proofErr w:type="spellEnd"/>
      <w:r w:rsidRPr="00F23719">
        <w:rPr>
          <w:rFonts w:ascii="Times New Roman" w:eastAsia="Times New Roman" w:hAnsi="Times New Roman" w:cs="Times New Roman"/>
          <w:sz w:val="18"/>
          <w:szCs w:val="18"/>
        </w:rPr>
        <w:t>»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F23719" w:rsidRPr="00F23719" w:rsidRDefault="00F23719" w:rsidP="00F23719">
      <w:pPr>
        <w:pStyle w:val="af"/>
        <w:numPr>
          <w:ilvl w:val="0"/>
          <w:numId w:val="8"/>
        </w:numPr>
        <w:tabs>
          <w:tab w:val="left" w:pos="1178"/>
        </w:tabs>
        <w:spacing w:after="0" w:line="240" w:lineRule="auto"/>
        <w:ind w:left="0" w:firstLine="567"/>
        <w:jc w:val="both"/>
        <w:rPr>
          <w:rFonts w:ascii="Times New Roman" w:eastAsia="Times New Roman" w:hAnsi="Times New Roman" w:cs="Times New Roman"/>
          <w:sz w:val="18"/>
          <w:szCs w:val="18"/>
        </w:rPr>
      </w:pPr>
      <w:proofErr w:type="gramStart"/>
      <w:r w:rsidRPr="00F23719">
        <w:rPr>
          <w:rFonts w:ascii="Times New Roman" w:eastAsia="Times New Roman" w:hAnsi="Times New Roman" w:cs="Times New Roman"/>
          <w:sz w:val="18"/>
          <w:szCs w:val="18"/>
        </w:rPr>
        <w:t>Разместить</w:t>
      </w:r>
      <w:proofErr w:type="gramEnd"/>
      <w:r w:rsidRPr="00F23719">
        <w:rPr>
          <w:rFonts w:ascii="Times New Roman" w:eastAsia="Times New Roman" w:hAnsi="Times New Roman" w:cs="Times New Roman"/>
          <w:sz w:val="18"/>
          <w:szCs w:val="18"/>
        </w:rPr>
        <w:t xml:space="preserve"> настоящее постановление на официальном сайте муниципального образования «</w:t>
      </w:r>
      <w:proofErr w:type="spellStart"/>
      <w:r w:rsidRPr="00F23719">
        <w:rPr>
          <w:rFonts w:ascii="Times New Roman" w:eastAsia="Times New Roman" w:hAnsi="Times New Roman" w:cs="Times New Roman"/>
          <w:sz w:val="18"/>
          <w:szCs w:val="18"/>
        </w:rPr>
        <w:t>Новонукутское</w:t>
      </w:r>
      <w:proofErr w:type="spellEnd"/>
      <w:r w:rsidRPr="00F23719">
        <w:rPr>
          <w:rFonts w:ascii="Times New Roman" w:eastAsia="Times New Roman" w:hAnsi="Times New Roman" w:cs="Times New Roman"/>
          <w:sz w:val="18"/>
          <w:szCs w:val="18"/>
        </w:rPr>
        <w:t>».</w:t>
      </w:r>
    </w:p>
    <w:p w:rsidR="00F23719" w:rsidRPr="00F23719" w:rsidRDefault="00F23719" w:rsidP="00F23719">
      <w:pPr>
        <w:pStyle w:val="11"/>
        <w:shd w:val="clear" w:color="auto" w:fill="auto"/>
        <w:spacing w:before="0" w:after="0" w:line="240" w:lineRule="auto"/>
        <w:rPr>
          <w:sz w:val="18"/>
          <w:szCs w:val="18"/>
        </w:rPr>
      </w:pPr>
    </w:p>
    <w:p w:rsidR="00F23719" w:rsidRPr="00F23719" w:rsidRDefault="00F23719" w:rsidP="00F23719">
      <w:pPr>
        <w:tabs>
          <w:tab w:val="left" w:pos="1176"/>
        </w:tabs>
        <w:jc w:val="both"/>
        <w:rPr>
          <w:sz w:val="18"/>
          <w:szCs w:val="18"/>
        </w:rPr>
      </w:pPr>
      <w:r w:rsidRPr="00F23719">
        <w:rPr>
          <w:sz w:val="18"/>
          <w:szCs w:val="18"/>
        </w:rPr>
        <w:t>Глава муниципального образования «</w:t>
      </w:r>
      <w:proofErr w:type="spellStart"/>
      <w:r w:rsidRPr="00F23719">
        <w:rPr>
          <w:sz w:val="18"/>
          <w:szCs w:val="18"/>
        </w:rPr>
        <w:t>Новонукутское</w:t>
      </w:r>
      <w:proofErr w:type="spellEnd"/>
      <w:r w:rsidRPr="00F23719">
        <w:rPr>
          <w:sz w:val="18"/>
          <w:szCs w:val="18"/>
        </w:rPr>
        <w:t xml:space="preserve">»                                                О. Н. </w:t>
      </w:r>
      <w:proofErr w:type="spellStart"/>
      <w:r w:rsidRPr="00F23719">
        <w:rPr>
          <w:sz w:val="18"/>
          <w:szCs w:val="18"/>
        </w:rPr>
        <w:t>Кархова</w:t>
      </w:r>
      <w:proofErr w:type="spellEnd"/>
    </w:p>
    <w:p w:rsidR="00F23719" w:rsidRPr="00F23719" w:rsidRDefault="00F23719" w:rsidP="00F23719">
      <w:pPr>
        <w:pStyle w:val="11"/>
        <w:shd w:val="clear" w:color="auto" w:fill="auto"/>
        <w:spacing w:before="0" w:after="0" w:line="240" w:lineRule="auto"/>
        <w:rPr>
          <w:sz w:val="18"/>
          <w:szCs w:val="18"/>
        </w:rPr>
      </w:pPr>
    </w:p>
    <w:p w:rsidR="00F23719" w:rsidRPr="00F23719" w:rsidRDefault="00F23719" w:rsidP="00F23719">
      <w:pPr>
        <w:jc w:val="center"/>
        <w:outlineLvl w:val="0"/>
        <w:rPr>
          <w:b/>
          <w:sz w:val="18"/>
          <w:szCs w:val="18"/>
        </w:rPr>
      </w:pPr>
      <w:r w:rsidRPr="00F23719">
        <w:rPr>
          <w:b/>
          <w:sz w:val="18"/>
          <w:szCs w:val="18"/>
        </w:rPr>
        <w:t>РОССИЙСКАЯ ФЕДЕРАЦИЯ</w:t>
      </w:r>
    </w:p>
    <w:p w:rsidR="00F23719" w:rsidRPr="00F23719" w:rsidRDefault="00F23719" w:rsidP="00F23719">
      <w:pPr>
        <w:jc w:val="center"/>
        <w:rPr>
          <w:b/>
          <w:sz w:val="18"/>
          <w:szCs w:val="18"/>
        </w:rPr>
      </w:pPr>
      <w:r w:rsidRPr="00F23719">
        <w:rPr>
          <w:b/>
          <w:sz w:val="18"/>
          <w:szCs w:val="18"/>
        </w:rPr>
        <w:t>ИРКУТСКАЯ ОБЛАСТЬ</w:t>
      </w:r>
    </w:p>
    <w:p w:rsidR="00F23719" w:rsidRPr="00F23719" w:rsidRDefault="00F23719" w:rsidP="00F23719">
      <w:pPr>
        <w:jc w:val="center"/>
        <w:outlineLvl w:val="0"/>
        <w:rPr>
          <w:b/>
          <w:sz w:val="18"/>
          <w:szCs w:val="18"/>
        </w:rPr>
      </w:pPr>
      <w:r w:rsidRPr="00F23719">
        <w:rPr>
          <w:b/>
          <w:sz w:val="18"/>
          <w:szCs w:val="18"/>
        </w:rPr>
        <w:t>Муниципальное образование «</w:t>
      </w:r>
      <w:proofErr w:type="spellStart"/>
      <w:r w:rsidRPr="00F23719">
        <w:rPr>
          <w:b/>
          <w:sz w:val="18"/>
          <w:szCs w:val="18"/>
        </w:rPr>
        <w:t>Новонукутское</w:t>
      </w:r>
      <w:proofErr w:type="spellEnd"/>
      <w:r w:rsidRPr="00F23719">
        <w:rPr>
          <w:b/>
          <w:sz w:val="18"/>
          <w:szCs w:val="18"/>
        </w:rPr>
        <w:t>»</w:t>
      </w:r>
    </w:p>
    <w:p w:rsidR="00F23719" w:rsidRPr="00F23719" w:rsidRDefault="00F23719" w:rsidP="00F23719">
      <w:pPr>
        <w:jc w:val="center"/>
        <w:outlineLvl w:val="0"/>
        <w:rPr>
          <w:b/>
          <w:sz w:val="18"/>
          <w:szCs w:val="18"/>
        </w:rPr>
      </w:pPr>
      <w:r w:rsidRPr="00F23719">
        <w:rPr>
          <w:b/>
          <w:sz w:val="18"/>
          <w:szCs w:val="18"/>
        </w:rPr>
        <w:t>Дума муниципального образования «</w:t>
      </w:r>
      <w:proofErr w:type="spellStart"/>
      <w:r w:rsidRPr="00F23719">
        <w:rPr>
          <w:b/>
          <w:sz w:val="18"/>
          <w:szCs w:val="18"/>
        </w:rPr>
        <w:t>Новонукутское</w:t>
      </w:r>
      <w:proofErr w:type="spellEnd"/>
      <w:r w:rsidRPr="00F23719">
        <w:rPr>
          <w:b/>
          <w:sz w:val="18"/>
          <w:szCs w:val="18"/>
        </w:rPr>
        <w:t>»</w:t>
      </w:r>
    </w:p>
    <w:p w:rsidR="00F23719" w:rsidRPr="00F23719" w:rsidRDefault="00F23719" w:rsidP="00F23719">
      <w:pPr>
        <w:jc w:val="center"/>
        <w:outlineLvl w:val="0"/>
        <w:rPr>
          <w:b/>
          <w:sz w:val="18"/>
          <w:szCs w:val="18"/>
        </w:rPr>
      </w:pPr>
      <w:r w:rsidRPr="00F23719">
        <w:rPr>
          <w:b/>
          <w:sz w:val="18"/>
          <w:szCs w:val="18"/>
        </w:rPr>
        <w:lastRenderedPageBreak/>
        <w:t>Третьего созыва</w:t>
      </w:r>
    </w:p>
    <w:p w:rsidR="00F23719" w:rsidRPr="00F23719" w:rsidRDefault="00F23719" w:rsidP="00F23719">
      <w:pPr>
        <w:jc w:val="center"/>
        <w:rPr>
          <w:b/>
          <w:sz w:val="18"/>
          <w:szCs w:val="18"/>
        </w:rPr>
      </w:pPr>
      <w:r w:rsidRPr="00F23719">
        <w:rPr>
          <w:b/>
          <w:sz w:val="18"/>
          <w:szCs w:val="18"/>
        </w:rPr>
        <w:t xml:space="preserve">                                                                                       </w:t>
      </w:r>
    </w:p>
    <w:p w:rsidR="00F23719" w:rsidRPr="00F23719" w:rsidRDefault="00F23719" w:rsidP="00F23719">
      <w:pPr>
        <w:jc w:val="center"/>
        <w:outlineLvl w:val="0"/>
        <w:rPr>
          <w:b/>
          <w:sz w:val="18"/>
          <w:szCs w:val="18"/>
        </w:rPr>
      </w:pPr>
      <w:r w:rsidRPr="00F23719">
        <w:rPr>
          <w:b/>
          <w:sz w:val="18"/>
          <w:szCs w:val="18"/>
        </w:rPr>
        <w:t>РЕШЕНИЕ</w:t>
      </w:r>
    </w:p>
    <w:p w:rsidR="00F23719" w:rsidRPr="00F23719" w:rsidRDefault="00F23719" w:rsidP="00F23719">
      <w:pPr>
        <w:jc w:val="center"/>
        <w:rPr>
          <w:b/>
          <w:sz w:val="18"/>
          <w:szCs w:val="18"/>
        </w:rPr>
      </w:pPr>
    </w:p>
    <w:p w:rsidR="00F23719" w:rsidRPr="00F23719" w:rsidRDefault="00F23719" w:rsidP="00F23719">
      <w:pPr>
        <w:ind w:firstLine="708"/>
        <w:rPr>
          <w:sz w:val="18"/>
          <w:szCs w:val="18"/>
        </w:rPr>
      </w:pPr>
      <w:r w:rsidRPr="00F23719">
        <w:rPr>
          <w:sz w:val="18"/>
          <w:szCs w:val="18"/>
        </w:rPr>
        <w:t xml:space="preserve">25 октября 2017 года   </w:t>
      </w:r>
      <w:r w:rsidRPr="00F23719">
        <w:rPr>
          <w:sz w:val="18"/>
          <w:szCs w:val="18"/>
        </w:rPr>
        <w:tab/>
      </w:r>
      <w:r w:rsidRPr="00F23719">
        <w:rPr>
          <w:sz w:val="18"/>
          <w:szCs w:val="18"/>
        </w:rPr>
        <w:tab/>
        <w:t xml:space="preserve"> № 35 </w:t>
      </w:r>
      <w:r w:rsidRPr="00F23719">
        <w:rPr>
          <w:sz w:val="18"/>
          <w:szCs w:val="18"/>
        </w:rPr>
        <w:tab/>
      </w:r>
      <w:r w:rsidRPr="00F23719">
        <w:rPr>
          <w:sz w:val="18"/>
          <w:szCs w:val="18"/>
        </w:rPr>
        <w:tab/>
      </w:r>
      <w:r w:rsidRPr="00F23719">
        <w:rPr>
          <w:sz w:val="18"/>
          <w:szCs w:val="18"/>
        </w:rPr>
        <w:tab/>
        <w:t xml:space="preserve"> п. </w:t>
      </w:r>
      <w:proofErr w:type="spellStart"/>
      <w:r w:rsidRPr="00F23719">
        <w:rPr>
          <w:sz w:val="18"/>
          <w:szCs w:val="18"/>
        </w:rPr>
        <w:t>Новонукутский</w:t>
      </w:r>
      <w:proofErr w:type="spellEnd"/>
    </w:p>
    <w:p w:rsidR="00F23719" w:rsidRPr="00F23719" w:rsidRDefault="00F23719" w:rsidP="00F23719">
      <w:pPr>
        <w:jc w:val="center"/>
        <w:rPr>
          <w:b/>
          <w:sz w:val="18"/>
          <w:szCs w:val="18"/>
        </w:rPr>
      </w:pPr>
      <w:r w:rsidRPr="00F23719">
        <w:rPr>
          <w:b/>
          <w:sz w:val="18"/>
          <w:szCs w:val="18"/>
        </w:rPr>
        <w:t>О приватизации муниципального имущества</w:t>
      </w:r>
    </w:p>
    <w:p w:rsidR="00F23719" w:rsidRPr="00F23719" w:rsidRDefault="00F23719" w:rsidP="00F23719">
      <w:pPr>
        <w:pStyle w:val="1"/>
        <w:spacing w:before="0"/>
        <w:ind w:firstLine="709"/>
        <w:jc w:val="both"/>
        <w:rPr>
          <w:rFonts w:ascii="Times New Roman" w:hAnsi="Times New Roman" w:cs="Times New Roman"/>
          <w:b w:val="0"/>
          <w:color w:val="auto"/>
          <w:sz w:val="18"/>
          <w:szCs w:val="18"/>
        </w:rPr>
      </w:pPr>
      <w:r w:rsidRPr="00F23719">
        <w:rPr>
          <w:rFonts w:ascii="Times New Roman" w:hAnsi="Times New Roman" w:cs="Times New Roman"/>
          <w:b w:val="0"/>
          <w:color w:val="auto"/>
          <w:sz w:val="18"/>
          <w:szCs w:val="18"/>
        </w:rPr>
        <w:t xml:space="preserve">В целях пополнения доходной части бюджета, в соответствии с Федеральным законом от 21.12.2001 N 178-ФЗ "О приватизации государственного и муниципального имущества", ст. ст. 7, 15 Федерального закона от 06.10.2003 N 131-ФЗ "Об общих принципах организации местного самоуправления в Российской Федерации",  </w:t>
      </w:r>
      <w:r w:rsidRPr="00F23719">
        <w:rPr>
          <w:rFonts w:ascii="Times New Roman" w:hAnsi="Times New Roman" w:cs="Times New Roman"/>
          <w:b w:val="0"/>
          <w:color w:val="auto"/>
          <w:spacing w:val="1"/>
          <w:sz w:val="18"/>
          <w:szCs w:val="18"/>
        </w:rPr>
        <w:t xml:space="preserve">руководствуясь </w:t>
      </w:r>
      <w:r w:rsidRPr="00F23719">
        <w:rPr>
          <w:rFonts w:ascii="Times New Roman" w:hAnsi="Times New Roman" w:cs="Times New Roman"/>
          <w:b w:val="0"/>
          <w:color w:val="auto"/>
          <w:sz w:val="18"/>
          <w:szCs w:val="18"/>
        </w:rPr>
        <w:t>Уставом муниципального образования «</w:t>
      </w:r>
      <w:proofErr w:type="spellStart"/>
      <w:r w:rsidRPr="00F23719">
        <w:rPr>
          <w:rFonts w:ascii="Times New Roman" w:hAnsi="Times New Roman" w:cs="Times New Roman"/>
          <w:b w:val="0"/>
          <w:color w:val="auto"/>
          <w:sz w:val="18"/>
          <w:szCs w:val="18"/>
        </w:rPr>
        <w:t>Новонукутское</w:t>
      </w:r>
      <w:proofErr w:type="spellEnd"/>
      <w:r w:rsidRPr="00F23719">
        <w:rPr>
          <w:rFonts w:ascii="Times New Roman" w:hAnsi="Times New Roman" w:cs="Times New Roman"/>
          <w:b w:val="0"/>
          <w:color w:val="auto"/>
          <w:sz w:val="18"/>
          <w:szCs w:val="18"/>
        </w:rPr>
        <w:t>», Дума</w:t>
      </w:r>
    </w:p>
    <w:p w:rsidR="00F23719" w:rsidRPr="00F23719" w:rsidRDefault="00F23719" w:rsidP="00F23719">
      <w:pPr>
        <w:ind w:firstLine="708"/>
        <w:jc w:val="center"/>
        <w:rPr>
          <w:b/>
          <w:spacing w:val="1"/>
          <w:sz w:val="18"/>
          <w:szCs w:val="18"/>
        </w:rPr>
      </w:pPr>
      <w:r w:rsidRPr="00F23719">
        <w:rPr>
          <w:b/>
          <w:spacing w:val="1"/>
          <w:sz w:val="18"/>
          <w:szCs w:val="18"/>
        </w:rPr>
        <w:t>РЕШИЛА:</w:t>
      </w:r>
    </w:p>
    <w:p w:rsidR="00F23719" w:rsidRPr="00F23719" w:rsidRDefault="00F23719" w:rsidP="00F23719">
      <w:pPr>
        <w:pStyle w:val="ConsPlusNormal"/>
        <w:ind w:firstLine="540"/>
        <w:jc w:val="both"/>
        <w:rPr>
          <w:rFonts w:ascii="Times New Roman" w:hAnsi="Times New Roman" w:cs="Times New Roman"/>
          <w:sz w:val="18"/>
          <w:szCs w:val="18"/>
        </w:rPr>
      </w:pPr>
      <w:r w:rsidRPr="00F23719">
        <w:rPr>
          <w:rFonts w:ascii="Times New Roman" w:hAnsi="Times New Roman" w:cs="Times New Roman"/>
          <w:sz w:val="18"/>
          <w:szCs w:val="18"/>
        </w:rPr>
        <w:t xml:space="preserve">1. Утвердить Прогнозный план (программу) приватизации муниципального имущества на 4 квартал 2017 год </w:t>
      </w:r>
      <w:hyperlink w:anchor="Par29" w:tooltip="Ссылка на текущий документ" w:history="1">
        <w:r w:rsidRPr="00F23719">
          <w:rPr>
            <w:rFonts w:ascii="Times New Roman" w:hAnsi="Times New Roman" w:cs="Times New Roman"/>
            <w:sz w:val="18"/>
            <w:szCs w:val="18"/>
          </w:rPr>
          <w:t>(приложение)</w:t>
        </w:r>
      </w:hyperlink>
      <w:r w:rsidRPr="00F23719">
        <w:rPr>
          <w:rFonts w:ascii="Times New Roman" w:hAnsi="Times New Roman" w:cs="Times New Roman"/>
          <w:sz w:val="18"/>
          <w:szCs w:val="18"/>
        </w:rPr>
        <w:t>.</w:t>
      </w:r>
    </w:p>
    <w:p w:rsidR="00F23719" w:rsidRPr="00F23719" w:rsidRDefault="00F23719" w:rsidP="00F23719">
      <w:pPr>
        <w:pStyle w:val="ConsPlusNormal"/>
        <w:ind w:firstLine="540"/>
        <w:jc w:val="both"/>
        <w:rPr>
          <w:rFonts w:ascii="Times New Roman" w:hAnsi="Times New Roman" w:cs="Times New Roman"/>
          <w:sz w:val="18"/>
          <w:szCs w:val="18"/>
        </w:rPr>
      </w:pPr>
      <w:r w:rsidRPr="00F23719">
        <w:rPr>
          <w:rFonts w:ascii="Times New Roman" w:hAnsi="Times New Roman" w:cs="Times New Roman"/>
          <w:sz w:val="18"/>
          <w:szCs w:val="18"/>
        </w:rPr>
        <w:t>2. Опубликовать настоящее решение в печатном издании «</w:t>
      </w:r>
      <w:proofErr w:type="spellStart"/>
      <w:r w:rsidRPr="00F23719">
        <w:rPr>
          <w:rFonts w:ascii="Times New Roman" w:hAnsi="Times New Roman" w:cs="Times New Roman"/>
          <w:sz w:val="18"/>
          <w:szCs w:val="18"/>
        </w:rPr>
        <w:t>Новонукутский</w:t>
      </w:r>
      <w:proofErr w:type="spellEnd"/>
      <w:r w:rsidRPr="00F23719">
        <w:rPr>
          <w:rFonts w:ascii="Times New Roman" w:hAnsi="Times New Roman" w:cs="Times New Roman"/>
          <w:sz w:val="18"/>
          <w:szCs w:val="18"/>
        </w:rPr>
        <w:t xml:space="preserve"> вестник», разместить на  </w:t>
      </w:r>
      <w:hyperlink r:id="rId20" w:history="1">
        <w:r w:rsidRPr="00F23719">
          <w:rPr>
            <w:rStyle w:val="ac"/>
            <w:rFonts w:ascii="Times New Roman" w:hAnsi="Times New Roman"/>
            <w:sz w:val="18"/>
            <w:szCs w:val="18"/>
          </w:rPr>
          <w:t>официальном сайте</w:t>
        </w:r>
      </w:hyperlink>
      <w:r w:rsidRPr="00F23719">
        <w:rPr>
          <w:rFonts w:ascii="Times New Roman" w:hAnsi="Times New Roman" w:cs="Times New Roman"/>
          <w:sz w:val="18"/>
          <w:szCs w:val="18"/>
        </w:rPr>
        <w:t xml:space="preserve"> Российской Федерации для размещения информации о проведении торгов </w:t>
      </w:r>
      <w:hyperlink r:id="rId21" w:history="1">
        <w:r w:rsidRPr="00F23719">
          <w:rPr>
            <w:rStyle w:val="ac"/>
            <w:rFonts w:ascii="Times New Roman" w:hAnsi="Times New Roman"/>
            <w:sz w:val="18"/>
            <w:szCs w:val="18"/>
            <w:lang w:val="en-US"/>
          </w:rPr>
          <w:t>www</w:t>
        </w:r>
        <w:r w:rsidRPr="00F23719">
          <w:rPr>
            <w:rStyle w:val="ac"/>
            <w:rFonts w:ascii="Times New Roman" w:hAnsi="Times New Roman"/>
            <w:sz w:val="18"/>
            <w:szCs w:val="18"/>
          </w:rPr>
          <w:t>.</w:t>
        </w:r>
        <w:proofErr w:type="spellStart"/>
        <w:r w:rsidRPr="00F23719">
          <w:rPr>
            <w:rStyle w:val="ac"/>
            <w:rFonts w:ascii="Times New Roman" w:hAnsi="Times New Roman"/>
            <w:sz w:val="18"/>
            <w:szCs w:val="18"/>
            <w:lang w:val="en-US"/>
          </w:rPr>
          <w:t>torgi</w:t>
        </w:r>
        <w:proofErr w:type="spellEnd"/>
        <w:r w:rsidRPr="00F23719">
          <w:rPr>
            <w:rStyle w:val="ac"/>
            <w:rFonts w:ascii="Times New Roman" w:hAnsi="Times New Roman"/>
            <w:sz w:val="18"/>
            <w:szCs w:val="18"/>
          </w:rPr>
          <w:t>.</w:t>
        </w:r>
        <w:proofErr w:type="spellStart"/>
        <w:r w:rsidRPr="00F23719">
          <w:rPr>
            <w:rStyle w:val="ac"/>
            <w:rFonts w:ascii="Times New Roman" w:hAnsi="Times New Roman"/>
            <w:sz w:val="18"/>
            <w:szCs w:val="18"/>
            <w:lang w:val="en-US"/>
          </w:rPr>
          <w:t>gov</w:t>
        </w:r>
        <w:proofErr w:type="spellEnd"/>
        <w:r w:rsidRPr="00F23719">
          <w:rPr>
            <w:rStyle w:val="ac"/>
            <w:rFonts w:ascii="Times New Roman" w:hAnsi="Times New Roman"/>
            <w:sz w:val="18"/>
            <w:szCs w:val="18"/>
          </w:rPr>
          <w:t>.</w:t>
        </w:r>
        <w:proofErr w:type="spellStart"/>
        <w:r w:rsidRPr="00F23719">
          <w:rPr>
            <w:rStyle w:val="ac"/>
            <w:rFonts w:ascii="Times New Roman" w:hAnsi="Times New Roman"/>
            <w:sz w:val="18"/>
            <w:szCs w:val="18"/>
            <w:lang w:val="en-US"/>
          </w:rPr>
          <w:t>ru</w:t>
        </w:r>
        <w:proofErr w:type="spellEnd"/>
      </w:hyperlink>
      <w:r w:rsidRPr="00F23719">
        <w:rPr>
          <w:rFonts w:ascii="Times New Roman" w:hAnsi="Times New Roman" w:cs="Times New Roman"/>
          <w:sz w:val="18"/>
          <w:szCs w:val="18"/>
        </w:rPr>
        <w:t>.</w:t>
      </w:r>
    </w:p>
    <w:p w:rsidR="00F23719" w:rsidRPr="00F23719" w:rsidRDefault="00F23719" w:rsidP="00F23719">
      <w:pPr>
        <w:pStyle w:val="ConsPlusNormal"/>
        <w:ind w:firstLine="540"/>
        <w:jc w:val="both"/>
        <w:rPr>
          <w:rFonts w:ascii="Times New Roman" w:hAnsi="Times New Roman" w:cs="Times New Roman"/>
          <w:sz w:val="18"/>
          <w:szCs w:val="18"/>
        </w:rPr>
      </w:pPr>
      <w:r w:rsidRPr="00F23719">
        <w:rPr>
          <w:rFonts w:ascii="Times New Roman" w:hAnsi="Times New Roman" w:cs="Times New Roman"/>
          <w:sz w:val="18"/>
          <w:szCs w:val="18"/>
        </w:rPr>
        <w:t>3. Настоящее решение вступает в силу по истечении десяти дней с момента официального опубликования.</w:t>
      </w:r>
    </w:p>
    <w:p w:rsidR="00F23719" w:rsidRPr="00F23719" w:rsidRDefault="00F23719" w:rsidP="00F23719">
      <w:pPr>
        <w:pStyle w:val="ConsPlusNormal"/>
        <w:ind w:firstLine="540"/>
        <w:jc w:val="both"/>
        <w:rPr>
          <w:rFonts w:ascii="Times New Roman" w:hAnsi="Times New Roman" w:cs="Times New Roman"/>
          <w:sz w:val="18"/>
          <w:szCs w:val="18"/>
        </w:rPr>
      </w:pPr>
      <w:r w:rsidRPr="00F23719">
        <w:rPr>
          <w:rFonts w:ascii="Times New Roman" w:hAnsi="Times New Roman" w:cs="Times New Roman"/>
          <w:sz w:val="18"/>
          <w:szCs w:val="18"/>
        </w:rPr>
        <w:t xml:space="preserve">4. </w:t>
      </w:r>
      <w:proofErr w:type="gramStart"/>
      <w:r w:rsidRPr="00F23719">
        <w:rPr>
          <w:rFonts w:ascii="Times New Roman" w:hAnsi="Times New Roman" w:cs="Times New Roman"/>
          <w:sz w:val="18"/>
          <w:szCs w:val="18"/>
        </w:rPr>
        <w:t>Контроль за</w:t>
      </w:r>
      <w:proofErr w:type="gramEnd"/>
      <w:r w:rsidRPr="00F23719">
        <w:rPr>
          <w:rFonts w:ascii="Times New Roman" w:hAnsi="Times New Roman" w:cs="Times New Roman"/>
          <w:sz w:val="18"/>
          <w:szCs w:val="18"/>
        </w:rPr>
        <w:t xml:space="preserve"> исполнением настоящего решения возложить на начальника финансового отдела администрации МО «</w:t>
      </w:r>
      <w:proofErr w:type="spellStart"/>
      <w:r w:rsidRPr="00F23719">
        <w:rPr>
          <w:rFonts w:ascii="Times New Roman" w:hAnsi="Times New Roman" w:cs="Times New Roman"/>
          <w:sz w:val="18"/>
          <w:szCs w:val="18"/>
        </w:rPr>
        <w:t>Новонукутское</w:t>
      </w:r>
      <w:proofErr w:type="spellEnd"/>
      <w:r w:rsidRPr="00F23719">
        <w:rPr>
          <w:rFonts w:ascii="Times New Roman" w:hAnsi="Times New Roman" w:cs="Times New Roman"/>
          <w:sz w:val="18"/>
          <w:szCs w:val="18"/>
        </w:rPr>
        <w:t>».</w:t>
      </w:r>
    </w:p>
    <w:p w:rsidR="00F23719" w:rsidRPr="00F23719" w:rsidRDefault="00F23719" w:rsidP="00F23719">
      <w:pPr>
        <w:jc w:val="both"/>
        <w:rPr>
          <w:sz w:val="18"/>
          <w:szCs w:val="18"/>
        </w:rPr>
      </w:pPr>
    </w:p>
    <w:p w:rsidR="00F23719" w:rsidRPr="00F23719" w:rsidRDefault="00F23719" w:rsidP="00F23719">
      <w:pPr>
        <w:jc w:val="both"/>
        <w:outlineLvl w:val="0"/>
        <w:rPr>
          <w:sz w:val="18"/>
          <w:szCs w:val="18"/>
        </w:rPr>
      </w:pPr>
      <w:r w:rsidRPr="00F23719">
        <w:rPr>
          <w:sz w:val="18"/>
          <w:szCs w:val="18"/>
        </w:rPr>
        <w:t xml:space="preserve">Председатель Думы </w:t>
      </w:r>
      <w:proofErr w:type="gramStart"/>
      <w:r w:rsidRPr="00F23719">
        <w:rPr>
          <w:sz w:val="18"/>
          <w:szCs w:val="18"/>
        </w:rPr>
        <w:t>муниципального</w:t>
      </w:r>
      <w:proofErr w:type="gramEnd"/>
      <w:r w:rsidRPr="00F23719">
        <w:rPr>
          <w:sz w:val="18"/>
          <w:szCs w:val="18"/>
        </w:rPr>
        <w:t xml:space="preserve"> </w:t>
      </w:r>
    </w:p>
    <w:p w:rsidR="00F23719" w:rsidRPr="00F23719" w:rsidRDefault="00F23719" w:rsidP="00F23719">
      <w:pPr>
        <w:jc w:val="both"/>
        <w:outlineLvl w:val="0"/>
        <w:rPr>
          <w:sz w:val="18"/>
          <w:szCs w:val="18"/>
        </w:rPr>
      </w:pPr>
      <w:r w:rsidRPr="00F23719">
        <w:rPr>
          <w:sz w:val="18"/>
          <w:szCs w:val="18"/>
        </w:rPr>
        <w:t>образования «</w:t>
      </w:r>
      <w:proofErr w:type="spellStart"/>
      <w:r w:rsidRPr="00F23719">
        <w:rPr>
          <w:sz w:val="18"/>
          <w:szCs w:val="18"/>
        </w:rPr>
        <w:t>Новонукутское</w:t>
      </w:r>
      <w:proofErr w:type="spellEnd"/>
      <w:r w:rsidRPr="00F23719">
        <w:rPr>
          <w:sz w:val="18"/>
          <w:szCs w:val="18"/>
        </w:rPr>
        <w:t>»,</w:t>
      </w:r>
    </w:p>
    <w:p w:rsidR="00F23719" w:rsidRPr="00F23719" w:rsidRDefault="00F23719" w:rsidP="00F23719">
      <w:pPr>
        <w:jc w:val="both"/>
        <w:outlineLvl w:val="0"/>
        <w:rPr>
          <w:sz w:val="18"/>
          <w:szCs w:val="18"/>
        </w:rPr>
      </w:pPr>
      <w:r w:rsidRPr="00F23719">
        <w:rPr>
          <w:sz w:val="18"/>
          <w:szCs w:val="18"/>
        </w:rPr>
        <w:t xml:space="preserve">глава </w:t>
      </w:r>
      <w:proofErr w:type="gramStart"/>
      <w:r w:rsidRPr="00F23719">
        <w:rPr>
          <w:sz w:val="18"/>
          <w:szCs w:val="18"/>
        </w:rPr>
        <w:t>муниципального</w:t>
      </w:r>
      <w:proofErr w:type="gramEnd"/>
      <w:r w:rsidRPr="00F23719">
        <w:rPr>
          <w:sz w:val="18"/>
          <w:szCs w:val="18"/>
        </w:rPr>
        <w:t xml:space="preserve"> </w:t>
      </w:r>
    </w:p>
    <w:p w:rsidR="00F23719" w:rsidRPr="00F23719" w:rsidRDefault="00F23719" w:rsidP="00F23719">
      <w:pPr>
        <w:jc w:val="both"/>
        <w:rPr>
          <w:sz w:val="18"/>
          <w:szCs w:val="18"/>
        </w:rPr>
      </w:pPr>
      <w:r w:rsidRPr="00F23719">
        <w:rPr>
          <w:sz w:val="18"/>
          <w:szCs w:val="18"/>
        </w:rPr>
        <w:t>образования «</w:t>
      </w:r>
      <w:proofErr w:type="spellStart"/>
      <w:r w:rsidRPr="00F23719">
        <w:rPr>
          <w:sz w:val="18"/>
          <w:szCs w:val="18"/>
        </w:rPr>
        <w:t>Новонукутское</w:t>
      </w:r>
      <w:proofErr w:type="spellEnd"/>
      <w:r w:rsidRPr="00F23719">
        <w:rPr>
          <w:sz w:val="18"/>
          <w:szCs w:val="18"/>
        </w:rPr>
        <w:t>»</w:t>
      </w:r>
      <w:r w:rsidRPr="00F23719">
        <w:rPr>
          <w:sz w:val="18"/>
          <w:szCs w:val="18"/>
        </w:rPr>
        <w:tab/>
      </w:r>
      <w:r w:rsidRPr="00F23719">
        <w:rPr>
          <w:sz w:val="18"/>
          <w:szCs w:val="18"/>
        </w:rPr>
        <w:tab/>
      </w:r>
      <w:r w:rsidRPr="00F23719">
        <w:rPr>
          <w:sz w:val="18"/>
          <w:szCs w:val="18"/>
        </w:rPr>
        <w:tab/>
      </w:r>
      <w:r w:rsidRPr="00F23719">
        <w:rPr>
          <w:sz w:val="18"/>
          <w:szCs w:val="18"/>
        </w:rPr>
        <w:tab/>
      </w:r>
      <w:r w:rsidRPr="00F23719">
        <w:rPr>
          <w:sz w:val="18"/>
          <w:szCs w:val="18"/>
        </w:rPr>
        <w:tab/>
      </w:r>
      <w:r w:rsidRPr="00F23719">
        <w:rPr>
          <w:sz w:val="18"/>
          <w:szCs w:val="18"/>
        </w:rPr>
        <w:tab/>
      </w:r>
      <w:r w:rsidRPr="00F23719">
        <w:rPr>
          <w:sz w:val="18"/>
          <w:szCs w:val="18"/>
        </w:rPr>
        <w:tab/>
        <w:t xml:space="preserve">О.Н. </w:t>
      </w:r>
      <w:proofErr w:type="spellStart"/>
      <w:r w:rsidRPr="00F23719">
        <w:rPr>
          <w:sz w:val="18"/>
          <w:szCs w:val="18"/>
        </w:rPr>
        <w:t>Кархова</w:t>
      </w:r>
      <w:proofErr w:type="spellEnd"/>
    </w:p>
    <w:p w:rsidR="00F23719" w:rsidRPr="00F23719" w:rsidRDefault="00F23719" w:rsidP="00F23719">
      <w:pPr>
        <w:jc w:val="both"/>
        <w:rPr>
          <w:sz w:val="18"/>
          <w:szCs w:val="18"/>
        </w:rPr>
      </w:pPr>
    </w:p>
    <w:p w:rsidR="00F23719" w:rsidRPr="00F23719" w:rsidRDefault="00F23719" w:rsidP="00F23719">
      <w:pPr>
        <w:pStyle w:val="ConsPlusNormal"/>
        <w:jc w:val="right"/>
        <w:outlineLvl w:val="0"/>
        <w:rPr>
          <w:rFonts w:ascii="Times New Roman" w:hAnsi="Times New Roman" w:cs="Times New Roman"/>
          <w:b/>
          <w:sz w:val="18"/>
          <w:szCs w:val="18"/>
        </w:rPr>
      </w:pPr>
      <w:r w:rsidRPr="00F23719">
        <w:rPr>
          <w:rFonts w:ascii="Times New Roman" w:hAnsi="Times New Roman" w:cs="Times New Roman"/>
          <w:b/>
          <w:sz w:val="18"/>
          <w:szCs w:val="18"/>
        </w:rPr>
        <w:t>Приложение</w:t>
      </w:r>
    </w:p>
    <w:p w:rsidR="00F23719" w:rsidRPr="00F23719" w:rsidRDefault="00F23719" w:rsidP="00F23719">
      <w:pPr>
        <w:pStyle w:val="ConsPlusNormal"/>
        <w:jc w:val="right"/>
        <w:rPr>
          <w:rFonts w:ascii="Times New Roman" w:hAnsi="Times New Roman" w:cs="Times New Roman"/>
          <w:b/>
          <w:sz w:val="18"/>
          <w:szCs w:val="18"/>
        </w:rPr>
      </w:pPr>
      <w:r w:rsidRPr="00F23719">
        <w:rPr>
          <w:rFonts w:ascii="Times New Roman" w:hAnsi="Times New Roman" w:cs="Times New Roman"/>
          <w:b/>
          <w:sz w:val="18"/>
          <w:szCs w:val="18"/>
        </w:rPr>
        <w:t>к решению Думы МО «</w:t>
      </w:r>
      <w:proofErr w:type="spellStart"/>
      <w:r w:rsidRPr="00F23719">
        <w:rPr>
          <w:rFonts w:ascii="Times New Roman" w:hAnsi="Times New Roman" w:cs="Times New Roman"/>
          <w:b/>
          <w:sz w:val="18"/>
          <w:szCs w:val="18"/>
        </w:rPr>
        <w:t>Новонукутское</w:t>
      </w:r>
      <w:proofErr w:type="spellEnd"/>
      <w:r w:rsidRPr="00F23719">
        <w:rPr>
          <w:rFonts w:ascii="Times New Roman" w:hAnsi="Times New Roman" w:cs="Times New Roman"/>
          <w:b/>
          <w:sz w:val="18"/>
          <w:szCs w:val="18"/>
        </w:rPr>
        <w:t>»</w:t>
      </w:r>
    </w:p>
    <w:p w:rsidR="00F23719" w:rsidRPr="00F23719" w:rsidRDefault="00F23719" w:rsidP="00F23719">
      <w:pPr>
        <w:pStyle w:val="ConsPlusNormal"/>
        <w:jc w:val="right"/>
        <w:rPr>
          <w:rFonts w:ascii="Times New Roman" w:hAnsi="Times New Roman" w:cs="Times New Roman"/>
          <w:b/>
          <w:sz w:val="18"/>
          <w:szCs w:val="18"/>
        </w:rPr>
      </w:pPr>
      <w:r w:rsidRPr="00F23719">
        <w:rPr>
          <w:rFonts w:ascii="Times New Roman" w:hAnsi="Times New Roman" w:cs="Times New Roman"/>
          <w:b/>
          <w:sz w:val="18"/>
          <w:szCs w:val="18"/>
        </w:rPr>
        <w:t>от 25.10.2017г. N35</w:t>
      </w:r>
    </w:p>
    <w:p w:rsidR="00F23719" w:rsidRPr="00F23719" w:rsidRDefault="00F23719" w:rsidP="00F23719">
      <w:pPr>
        <w:pStyle w:val="ConsPlusNormal"/>
        <w:jc w:val="both"/>
        <w:rPr>
          <w:rFonts w:ascii="Times New Roman" w:hAnsi="Times New Roman" w:cs="Times New Roman"/>
          <w:sz w:val="18"/>
          <w:szCs w:val="18"/>
        </w:rPr>
      </w:pPr>
    </w:p>
    <w:p w:rsidR="00F23719" w:rsidRPr="00F23719" w:rsidRDefault="00F23719" w:rsidP="00F23719">
      <w:pPr>
        <w:pStyle w:val="ConsPlusNormal"/>
        <w:jc w:val="center"/>
        <w:rPr>
          <w:rFonts w:ascii="Times New Roman" w:hAnsi="Times New Roman" w:cs="Times New Roman"/>
          <w:b/>
          <w:sz w:val="18"/>
          <w:szCs w:val="18"/>
        </w:rPr>
      </w:pPr>
      <w:r w:rsidRPr="00F23719">
        <w:rPr>
          <w:rFonts w:ascii="Times New Roman" w:hAnsi="Times New Roman" w:cs="Times New Roman"/>
          <w:b/>
          <w:sz w:val="18"/>
          <w:szCs w:val="18"/>
        </w:rPr>
        <w:t>ДВИЖИМОЕ ИМУЩЕСТВО</w:t>
      </w:r>
    </w:p>
    <w:p w:rsidR="00F23719" w:rsidRPr="00F23719" w:rsidRDefault="00F23719" w:rsidP="00F23719">
      <w:pPr>
        <w:pStyle w:val="ConsPlusNormal"/>
        <w:jc w:val="both"/>
        <w:rPr>
          <w:rFonts w:ascii="Times New Roman" w:hAnsi="Times New Roman" w:cs="Times New Roman"/>
          <w:sz w:val="18"/>
          <w:szCs w:val="18"/>
        </w:rPr>
      </w:pPr>
    </w:p>
    <w:tbl>
      <w:tblPr>
        <w:tblW w:w="10348" w:type="dxa"/>
        <w:tblInd w:w="204" w:type="dxa"/>
        <w:tblLayout w:type="fixed"/>
        <w:tblCellMar>
          <w:top w:w="75" w:type="dxa"/>
          <w:left w:w="0" w:type="dxa"/>
          <w:bottom w:w="75" w:type="dxa"/>
          <w:right w:w="0" w:type="dxa"/>
        </w:tblCellMar>
        <w:tblLook w:val="0000"/>
      </w:tblPr>
      <w:tblGrid>
        <w:gridCol w:w="484"/>
        <w:gridCol w:w="1501"/>
        <w:gridCol w:w="851"/>
        <w:gridCol w:w="3543"/>
        <w:gridCol w:w="2268"/>
        <w:gridCol w:w="1701"/>
      </w:tblGrid>
      <w:tr w:rsidR="00F23719" w:rsidRPr="00F23719" w:rsidTr="00F23719">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19" w:rsidRPr="00F23719" w:rsidRDefault="00F23719" w:rsidP="005919C9">
            <w:pPr>
              <w:pStyle w:val="ConsPlusNormal"/>
              <w:jc w:val="center"/>
              <w:rPr>
                <w:rFonts w:ascii="Times New Roman" w:hAnsi="Times New Roman" w:cs="Times New Roman"/>
                <w:b/>
                <w:sz w:val="18"/>
                <w:szCs w:val="18"/>
              </w:rPr>
            </w:pPr>
            <w:r w:rsidRPr="00F23719">
              <w:rPr>
                <w:rFonts w:ascii="Times New Roman" w:hAnsi="Times New Roman" w:cs="Times New Roman"/>
                <w:b/>
                <w:sz w:val="18"/>
                <w:szCs w:val="18"/>
              </w:rPr>
              <w:t xml:space="preserve">N </w:t>
            </w:r>
            <w:proofErr w:type="spellStart"/>
            <w:proofErr w:type="gramStart"/>
            <w:r w:rsidRPr="00F23719">
              <w:rPr>
                <w:rFonts w:ascii="Times New Roman" w:hAnsi="Times New Roman" w:cs="Times New Roman"/>
                <w:b/>
                <w:sz w:val="18"/>
                <w:szCs w:val="18"/>
              </w:rPr>
              <w:t>п</w:t>
            </w:r>
            <w:proofErr w:type="spellEnd"/>
            <w:proofErr w:type="gramEnd"/>
            <w:r w:rsidRPr="00F23719">
              <w:rPr>
                <w:rFonts w:ascii="Times New Roman" w:hAnsi="Times New Roman" w:cs="Times New Roman"/>
                <w:b/>
                <w:sz w:val="18"/>
                <w:szCs w:val="18"/>
              </w:rPr>
              <w:t>/</w:t>
            </w:r>
            <w:proofErr w:type="spellStart"/>
            <w:r w:rsidRPr="00F23719">
              <w:rPr>
                <w:rFonts w:ascii="Times New Roman" w:hAnsi="Times New Roman" w:cs="Times New Roman"/>
                <w:b/>
                <w:sz w:val="18"/>
                <w:szCs w:val="18"/>
              </w:rPr>
              <w:t>п</w:t>
            </w:r>
            <w:proofErr w:type="spellEnd"/>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19" w:rsidRPr="00F23719" w:rsidRDefault="00F23719" w:rsidP="005919C9">
            <w:pPr>
              <w:pStyle w:val="ConsPlusNormal"/>
              <w:jc w:val="center"/>
              <w:rPr>
                <w:rFonts w:ascii="Times New Roman" w:hAnsi="Times New Roman" w:cs="Times New Roman"/>
                <w:b/>
                <w:sz w:val="18"/>
                <w:szCs w:val="18"/>
              </w:rPr>
            </w:pPr>
            <w:r w:rsidRPr="00F23719">
              <w:rPr>
                <w:rFonts w:ascii="Times New Roman" w:hAnsi="Times New Roman" w:cs="Times New Roman"/>
                <w:b/>
                <w:sz w:val="18"/>
                <w:szCs w:val="18"/>
              </w:rPr>
              <w:t>Наименование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19" w:rsidRPr="00F23719" w:rsidRDefault="00F23719" w:rsidP="005919C9">
            <w:pPr>
              <w:pStyle w:val="ConsPlusNormal"/>
              <w:jc w:val="center"/>
              <w:rPr>
                <w:rFonts w:ascii="Times New Roman" w:hAnsi="Times New Roman" w:cs="Times New Roman"/>
                <w:b/>
                <w:sz w:val="18"/>
                <w:szCs w:val="18"/>
              </w:rPr>
            </w:pPr>
            <w:r w:rsidRPr="00F23719">
              <w:rPr>
                <w:rFonts w:ascii="Times New Roman" w:hAnsi="Times New Roman" w:cs="Times New Roman"/>
                <w:b/>
                <w:sz w:val="18"/>
                <w:szCs w:val="18"/>
              </w:rPr>
              <w:t>Год выпуска</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19" w:rsidRPr="00F23719" w:rsidRDefault="00F23719" w:rsidP="005919C9">
            <w:pPr>
              <w:pStyle w:val="ConsPlusNormal"/>
              <w:jc w:val="center"/>
              <w:rPr>
                <w:rFonts w:ascii="Times New Roman" w:hAnsi="Times New Roman" w:cs="Times New Roman"/>
                <w:b/>
                <w:sz w:val="18"/>
                <w:szCs w:val="18"/>
              </w:rPr>
            </w:pPr>
            <w:r w:rsidRPr="00F23719">
              <w:rPr>
                <w:rFonts w:ascii="Times New Roman" w:hAnsi="Times New Roman" w:cs="Times New Roman"/>
                <w:b/>
                <w:sz w:val="18"/>
                <w:szCs w:val="18"/>
              </w:rPr>
              <w:t>Паспорт транспортного средства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19" w:rsidRPr="00F23719" w:rsidRDefault="00F23719" w:rsidP="005919C9">
            <w:pPr>
              <w:pStyle w:val="ConsPlusNormal"/>
              <w:jc w:val="center"/>
              <w:rPr>
                <w:rFonts w:ascii="Times New Roman" w:hAnsi="Times New Roman" w:cs="Times New Roman"/>
                <w:b/>
                <w:sz w:val="18"/>
                <w:szCs w:val="18"/>
              </w:rPr>
            </w:pPr>
            <w:r w:rsidRPr="00F23719">
              <w:rPr>
                <w:rFonts w:ascii="Times New Roman" w:hAnsi="Times New Roman" w:cs="Times New Roman"/>
                <w:b/>
                <w:sz w:val="18"/>
                <w:szCs w:val="18"/>
              </w:rPr>
              <w:t>Характеристика</w:t>
            </w:r>
          </w:p>
          <w:p w:rsidR="00F23719" w:rsidRPr="00F23719" w:rsidRDefault="00F23719" w:rsidP="005919C9">
            <w:pPr>
              <w:pStyle w:val="ConsPlusNormal"/>
              <w:jc w:val="center"/>
              <w:rPr>
                <w:rFonts w:ascii="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19" w:rsidRPr="00F23719" w:rsidRDefault="00F23719" w:rsidP="00F23719">
            <w:pPr>
              <w:pStyle w:val="ConsPlusNormal"/>
              <w:ind w:firstLine="0"/>
              <w:rPr>
                <w:rFonts w:ascii="Times New Roman" w:hAnsi="Times New Roman" w:cs="Times New Roman"/>
                <w:b/>
                <w:sz w:val="18"/>
                <w:szCs w:val="18"/>
              </w:rPr>
            </w:pPr>
            <w:r w:rsidRPr="00F23719">
              <w:rPr>
                <w:rFonts w:ascii="Times New Roman" w:hAnsi="Times New Roman" w:cs="Times New Roman"/>
                <w:b/>
                <w:sz w:val="18"/>
                <w:szCs w:val="18"/>
              </w:rPr>
              <w:t>Предполагаемые сроки приватизации</w:t>
            </w:r>
          </w:p>
        </w:tc>
      </w:tr>
      <w:tr w:rsidR="00F23719" w:rsidRPr="00F23719" w:rsidTr="00F23719">
        <w:trPr>
          <w:trHeight w:val="1157"/>
        </w:trPr>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19" w:rsidRPr="00F23719" w:rsidRDefault="00F23719" w:rsidP="005919C9">
            <w:pPr>
              <w:pStyle w:val="ConsPlusNormal"/>
              <w:rPr>
                <w:rFonts w:ascii="Times New Roman" w:hAnsi="Times New Roman" w:cs="Times New Roman"/>
                <w:sz w:val="18"/>
                <w:szCs w:val="18"/>
              </w:rPr>
            </w:pPr>
            <w:r w:rsidRPr="00F23719">
              <w:rPr>
                <w:rFonts w:ascii="Times New Roman" w:hAnsi="Times New Roman" w:cs="Times New Roman"/>
                <w:sz w:val="18"/>
                <w:szCs w:val="18"/>
              </w:rPr>
              <w:t>1.</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19" w:rsidRPr="00F23719" w:rsidRDefault="00F23719" w:rsidP="00876C70">
            <w:pPr>
              <w:pStyle w:val="ConsPlusNormal"/>
              <w:ind w:firstLine="0"/>
              <w:jc w:val="both"/>
              <w:rPr>
                <w:rFonts w:ascii="Times New Roman" w:hAnsi="Times New Roman" w:cs="Times New Roman"/>
                <w:sz w:val="18"/>
                <w:szCs w:val="18"/>
              </w:rPr>
            </w:pPr>
            <w:r w:rsidRPr="00F23719">
              <w:rPr>
                <w:rFonts w:ascii="Times New Roman" w:hAnsi="Times New Roman" w:cs="Times New Roman"/>
                <w:sz w:val="18"/>
                <w:szCs w:val="18"/>
                <w:lang w:val="en-US"/>
              </w:rPr>
              <w:t>TOYOTA</w:t>
            </w:r>
            <w:r w:rsidRPr="00F23719">
              <w:rPr>
                <w:rFonts w:ascii="Times New Roman" w:hAnsi="Times New Roman" w:cs="Times New Roman"/>
                <w:sz w:val="18"/>
                <w:szCs w:val="18"/>
              </w:rPr>
              <w:t xml:space="preserve"> </w:t>
            </w:r>
            <w:r w:rsidRPr="00F23719">
              <w:rPr>
                <w:rFonts w:ascii="Times New Roman" w:hAnsi="Times New Roman" w:cs="Times New Roman"/>
                <w:sz w:val="18"/>
                <w:szCs w:val="18"/>
                <w:lang w:val="en-US"/>
              </w:rPr>
              <w:t>HIACE</w:t>
            </w:r>
            <w:r w:rsidRPr="00F23719">
              <w:rPr>
                <w:rFonts w:ascii="Times New Roman" w:hAnsi="Times New Roman" w:cs="Times New Roman"/>
                <w:sz w:val="18"/>
                <w:szCs w:val="18"/>
              </w:rPr>
              <w:t xml:space="preserve"> автобус</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19" w:rsidRPr="00F23719" w:rsidRDefault="00F23719" w:rsidP="00F23719">
            <w:pPr>
              <w:pStyle w:val="ConsPlusNormal"/>
              <w:ind w:firstLine="80"/>
              <w:jc w:val="center"/>
              <w:rPr>
                <w:rFonts w:ascii="Times New Roman" w:hAnsi="Times New Roman" w:cs="Times New Roman"/>
                <w:sz w:val="18"/>
                <w:szCs w:val="18"/>
              </w:rPr>
            </w:pPr>
            <w:r w:rsidRPr="00F23719">
              <w:rPr>
                <w:rFonts w:ascii="Times New Roman" w:hAnsi="Times New Roman" w:cs="Times New Roman"/>
                <w:sz w:val="18"/>
                <w:szCs w:val="18"/>
              </w:rPr>
              <w:t>2007</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19" w:rsidRPr="00F23719" w:rsidRDefault="00F23719" w:rsidP="00F23719">
            <w:pPr>
              <w:pStyle w:val="ConsPlusNormal"/>
              <w:ind w:firstLine="0"/>
              <w:jc w:val="both"/>
              <w:rPr>
                <w:rFonts w:ascii="Times New Roman" w:hAnsi="Times New Roman" w:cs="Times New Roman"/>
                <w:sz w:val="18"/>
                <w:szCs w:val="18"/>
              </w:rPr>
            </w:pPr>
            <w:r w:rsidRPr="00F23719">
              <w:rPr>
                <w:rFonts w:ascii="Times New Roman" w:hAnsi="Times New Roman" w:cs="Times New Roman"/>
                <w:sz w:val="18"/>
                <w:szCs w:val="18"/>
              </w:rPr>
              <w:t xml:space="preserve">77 ТО 0749318, </w:t>
            </w:r>
            <w:proofErr w:type="gramStart"/>
            <w:r w:rsidRPr="00F23719">
              <w:rPr>
                <w:rFonts w:ascii="Times New Roman" w:hAnsi="Times New Roman" w:cs="Times New Roman"/>
                <w:sz w:val="18"/>
                <w:szCs w:val="18"/>
              </w:rPr>
              <w:t>выдан</w:t>
            </w:r>
            <w:proofErr w:type="gramEnd"/>
            <w:r w:rsidRPr="00F23719">
              <w:rPr>
                <w:rFonts w:ascii="Times New Roman" w:hAnsi="Times New Roman" w:cs="Times New Roman"/>
                <w:sz w:val="18"/>
                <w:szCs w:val="18"/>
              </w:rPr>
              <w:t xml:space="preserve">: Центральная акцизная таможня </w:t>
            </w:r>
          </w:p>
          <w:p w:rsidR="00F23719" w:rsidRPr="00F23719" w:rsidRDefault="00F23719" w:rsidP="00F23719">
            <w:pPr>
              <w:pStyle w:val="ConsPlusNormal"/>
              <w:ind w:firstLine="0"/>
              <w:jc w:val="both"/>
              <w:rPr>
                <w:rFonts w:ascii="Times New Roman" w:hAnsi="Times New Roman" w:cs="Times New Roman"/>
                <w:sz w:val="18"/>
                <w:szCs w:val="18"/>
              </w:rPr>
            </w:pPr>
            <w:r w:rsidRPr="00F23719">
              <w:rPr>
                <w:rFonts w:ascii="Times New Roman" w:hAnsi="Times New Roman" w:cs="Times New Roman"/>
                <w:sz w:val="18"/>
                <w:szCs w:val="18"/>
              </w:rPr>
              <w:t>(</w:t>
            </w:r>
            <w:proofErr w:type="gramStart"/>
            <w:r w:rsidRPr="00F23719">
              <w:rPr>
                <w:rFonts w:ascii="Times New Roman" w:hAnsi="Times New Roman" w:cs="Times New Roman"/>
                <w:sz w:val="18"/>
                <w:szCs w:val="18"/>
              </w:rPr>
              <w:t>г</w:t>
            </w:r>
            <w:proofErr w:type="gramEnd"/>
            <w:r w:rsidRPr="00F23719">
              <w:rPr>
                <w:rFonts w:ascii="Times New Roman" w:hAnsi="Times New Roman" w:cs="Times New Roman"/>
                <w:sz w:val="18"/>
                <w:szCs w:val="18"/>
              </w:rPr>
              <w:t xml:space="preserve">. Москва, ул. </w:t>
            </w:r>
            <w:proofErr w:type="spellStart"/>
            <w:r w:rsidRPr="00F23719">
              <w:rPr>
                <w:rFonts w:ascii="Times New Roman" w:hAnsi="Times New Roman" w:cs="Times New Roman"/>
                <w:sz w:val="18"/>
                <w:szCs w:val="18"/>
              </w:rPr>
              <w:t>Яузская</w:t>
            </w:r>
            <w:proofErr w:type="spellEnd"/>
            <w:r w:rsidRPr="00F23719">
              <w:rPr>
                <w:rFonts w:ascii="Times New Roman" w:hAnsi="Times New Roman" w:cs="Times New Roman"/>
                <w:sz w:val="18"/>
                <w:szCs w:val="18"/>
              </w:rPr>
              <w:t xml:space="preserve">, </w:t>
            </w:r>
            <w:r w:rsidRPr="00F23719">
              <w:rPr>
                <w:rFonts w:ascii="Times New Roman" w:hAnsi="Times New Roman" w:cs="Times New Roman"/>
                <w:sz w:val="18"/>
                <w:szCs w:val="18"/>
              </w:rPr>
              <w:br/>
              <w:t>д. 8, 02.05.2007г.)</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19" w:rsidRPr="00F23719" w:rsidRDefault="00F23719" w:rsidP="005919C9">
            <w:pPr>
              <w:jc w:val="both"/>
              <w:rPr>
                <w:sz w:val="18"/>
                <w:szCs w:val="18"/>
              </w:rPr>
            </w:pPr>
            <w:r w:rsidRPr="00F23719">
              <w:rPr>
                <w:sz w:val="18"/>
                <w:szCs w:val="18"/>
              </w:rPr>
              <w:t>1)</w:t>
            </w:r>
            <w:r w:rsidRPr="00F23719">
              <w:rPr>
                <w:sz w:val="18"/>
                <w:szCs w:val="18"/>
                <w:lang w:val="en-US"/>
              </w:rPr>
              <w:t>VIN</w:t>
            </w:r>
            <w:r w:rsidRPr="00F23719">
              <w:rPr>
                <w:sz w:val="18"/>
                <w:szCs w:val="18"/>
              </w:rPr>
              <w:t xml:space="preserve">-номер: </w:t>
            </w:r>
            <w:r w:rsidRPr="00F23719">
              <w:rPr>
                <w:sz w:val="18"/>
                <w:szCs w:val="18"/>
                <w:lang w:val="en-US"/>
              </w:rPr>
              <w:t>JTFSX</w:t>
            </w:r>
            <w:r w:rsidRPr="00F23719">
              <w:rPr>
                <w:sz w:val="18"/>
                <w:szCs w:val="18"/>
              </w:rPr>
              <w:t>23</w:t>
            </w:r>
            <w:r w:rsidRPr="00F23719">
              <w:rPr>
                <w:sz w:val="18"/>
                <w:szCs w:val="18"/>
                <w:lang w:val="en-US"/>
              </w:rPr>
              <w:t>P</w:t>
            </w:r>
            <w:r w:rsidRPr="00F23719">
              <w:rPr>
                <w:sz w:val="18"/>
                <w:szCs w:val="18"/>
              </w:rPr>
              <w:t>006016471</w:t>
            </w:r>
          </w:p>
          <w:p w:rsidR="00F23719" w:rsidRPr="00F23719" w:rsidRDefault="00F23719" w:rsidP="005919C9">
            <w:pPr>
              <w:jc w:val="both"/>
              <w:rPr>
                <w:sz w:val="18"/>
                <w:szCs w:val="18"/>
              </w:rPr>
            </w:pPr>
            <w:r w:rsidRPr="00F23719">
              <w:rPr>
                <w:sz w:val="18"/>
                <w:szCs w:val="18"/>
              </w:rPr>
              <w:t>2) Двигатель №: 0437921</w:t>
            </w:r>
          </w:p>
          <w:p w:rsidR="00F23719" w:rsidRPr="00F23719" w:rsidRDefault="00F23719" w:rsidP="005919C9">
            <w:pPr>
              <w:jc w:val="both"/>
              <w:rPr>
                <w:sz w:val="18"/>
                <w:szCs w:val="18"/>
              </w:rPr>
            </w:pPr>
            <w:r w:rsidRPr="00F23719">
              <w:rPr>
                <w:sz w:val="18"/>
                <w:szCs w:val="18"/>
              </w:rPr>
              <w:t>3) Тип: Бензиновый</w:t>
            </w:r>
          </w:p>
          <w:p w:rsidR="00F23719" w:rsidRPr="00F23719" w:rsidRDefault="00F23719" w:rsidP="005919C9">
            <w:pPr>
              <w:jc w:val="both"/>
              <w:rPr>
                <w:sz w:val="18"/>
                <w:szCs w:val="18"/>
              </w:rPr>
            </w:pPr>
            <w:r w:rsidRPr="00F23719">
              <w:rPr>
                <w:sz w:val="18"/>
                <w:szCs w:val="18"/>
              </w:rPr>
              <w:t>4) Цвет: серебристый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19" w:rsidRPr="00F23719" w:rsidRDefault="00F23719" w:rsidP="00876C70">
            <w:pPr>
              <w:pStyle w:val="ConsPlusNormal"/>
              <w:ind w:firstLine="0"/>
              <w:jc w:val="both"/>
              <w:rPr>
                <w:rFonts w:ascii="Times New Roman" w:hAnsi="Times New Roman" w:cs="Times New Roman"/>
                <w:sz w:val="18"/>
                <w:szCs w:val="18"/>
              </w:rPr>
            </w:pPr>
            <w:r w:rsidRPr="00F23719">
              <w:rPr>
                <w:rFonts w:ascii="Times New Roman" w:hAnsi="Times New Roman" w:cs="Times New Roman"/>
                <w:sz w:val="18"/>
                <w:szCs w:val="18"/>
              </w:rPr>
              <w:t>4 квартал 2017 г.</w:t>
            </w:r>
          </w:p>
        </w:tc>
      </w:tr>
      <w:tr w:rsidR="00F23719" w:rsidRPr="00F23719" w:rsidTr="00F23719">
        <w:trPr>
          <w:trHeight w:val="1193"/>
        </w:trPr>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19" w:rsidRPr="00F23719" w:rsidRDefault="00F23719" w:rsidP="005919C9">
            <w:pPr>
              <w:pStyle w:val="ConsPlusNormal"/>
              <w:rPr>
                <w:rFonts w:ascii="Times New Roman" w:hAnsi="Times New Roman" w:cs="Times New Roman"/>
                <w:sz w:val="18"/>
                <w:szCs w:val="18"/>
              </w:rPr>
            </w:pPr>
            <w:r w:rsidRPr="00F23719">
              <w:rPr>
                <w:rFonts w:ascii="Times New Roman" w:hAnsi="Times New Roman" w:cs="Times New Roman"/>
                <w:sz w:val="18"/>
                <w:szCs w:val="18"/>
              </w:rPr>
              <w:t>2.</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19" w:rsidRPr="00F23719" w:rsidRDefault="00F23719" w:rsidP="00876C70">
            <w:pPr>
              <w:pStyle w:val="ConsPlusNormal"/>
              <w:ind w:firstLine="0"/>
              <w:jc w:val="both"/>
              <w:rPr>
                <w:rFonts w:ascii="Times New Roman" w:eastAsia="Calibri" w:hAnsi="Times New Roman" w:cs="Times New Roman"/>
                <w:sz w:val="18"/>
                <w:szCs w:val="18"/>
              </w:rPr>
            </w:pPr>
            <w:r w:rsidRPr="00F23719">
              <w:rPr>
                <w:rFonts w:ascii="Times New Roman" w:eastAsia="Calibri" w:hAnsi="Times New Roman" w:cs="Times New Roman"/>
                <w:sz w:val="18"/>
                <w:szCs w:val="18"/>
              </w:rPr>
              <w:t>легковой седан</w:t>
            </w:r>
          </w:p>
          <w:p w:rsidR="00F23719" w:rsidRPr="00F23719" w:rsidRDefault="00F23719" w:rsidP="00876C70">
            <w:pPr>
              <w:pStyle w:val="ConsPlusNormal"/>
              <w:ind w:firstLine="0"/>
              <w:jc w:val="both"/>
              <w:rPr>
                <w:rFonts w:ascii="Times New Roman" w:hAnsi="Times New Roman" w:cs="Times New Roman"/>
                <w:sz w:val="18"/>
                <w:szCs w:val="18"/>
                <w:lang w:val="en-US"/>
              </w:rPr>
            </w:pPr>
            <w:r w:rsidRPr="00F23719">
              <w:rPr>
                <w:rFonts w:ascii="Times New Roman" w:eastAsia="Calibri" w:hAnsi="Times New Roman" w:cs="Times New Roman"/>
                <w:sz w:val="18"/>
                <w:szCs w:val="18"/>
              </w:rPr>
              <w:t>ТОЙОТА КОРОЛЛА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19" w:rsidRPr="00F23719" w:rsidRDefault="00F23719" w:rsidP="00F23719">
            <w:pPr>
              <w:pStyle w:val="ConsPlusNormal"/>
              <w:ind w:firstLine="222"/>
              <w:jc w:val="center"/>
              <w:rPr>
                <w:rFonts w:ascii="Times New Roman" w:hAnsi="Times New Roman" w:cs="Times New Roman"/>
                <w:sz w:val="18"/>
                <w:szCs w:val="18"/>
              </w:rPr>
            </w:pPr>
            <w:r w:rsidRPr="00F23719">
              <w:rPr>
                <w:rFonts w:ascii="Times New Roman" w:eastAsia="Calibri" w:hAnsi="Times New Roman" w:cs="Times New Roman"/>
                <w:sz w:val="18"/>
                <w:szCs w:val="18"/>
              </w:rPr>
              <w:t>2010г.</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19" w:rsidRPr="00F23719" w:rsidRDefault="00F23719" w:rsidP="00F23719">
            <w:pPr>
              <w:pStyle w:val="ConsPlusNormal"/>
              <w:ind w:firstLine="0"/>
              <w:jc w:val="both"/>
              <w:rPr>
                <w:rFonts w:ascii="Times New Roman" w:hAnsi="Times New Roman" w:cs="Times New Roman"/>
                <w:sz w:val="18"/>
                <w:szCs w:val="18"/>
              </w:rPr>
            </w:pPr>
            <w:r w:rsidRPr="00F23719">
              <w:rPr>
                <w:rFonts w:ascii="Times New Roman" w:hAnsi="Times New Roman" w:cs="Times New Roman"/>
                <w:sz w:val="18"/>
                <w:szCs w:val="18"/>
              </w:rPr>
              <w:t xml:space="preserve">77 УН 640117 выдан: Центральная акцизная таможня </w:t>
            </w:r>
          </w:p>
          <w:p w:rsidR="00F23719" w:rsidRPr="00F23719" w:rsidRDefault="00F23719" w:rsidP="00F23719">
            <w:pPr>
              <w:pStyle w:val="ConsPlusNormal"/>
              <w:ind w:firstLine="0"/>
              <w:jc w:val="both"/>
              <w:rPr>
                <w:rFonts w:ascii="Times New Roman" w:hAnsi="Times New Roman" w:cs="Times New Roman"/>
                <w:sz w:val="18"/>
                <w:szCs w:val="18"/>
              </w:rPr>
            </w:pPr>
            <w:r w:rsidRPr="00F23719">
              <w:rPr>
                <w:rFonts w:ascii="Times New Roman" w:hAnsi="Times New Roman" w:cs="Times New Roman"/>
                <w:sz w:val="18"/>
                <w:szCs w:val="18"/>
              </w:rPr>
              <w:t>(</w:t>
            </w:r>
            <w:proofErr w:type="gramStart"/>
            <w:r w:rsidRPr="00F23719">
              <w:rPr>
                <w:rFonts w:ascii="Times New Roman" w:hAnsi="Times New Roman" w:cs="Times New Roman"/>
                <w:sz w:val="18"/>
                <w:szCs w:val="18"/>
              </w:rPr>
              <w:t>г</w:t>
            </w:r>
            <w:proofErr w:type="gramEnd"/>
            <w:r w:rsidRPr="00F23719">
              <w:rPr>
                <w:rFonts w:ascii="Times New Roman" w:hAnsi="Times New Roman" w:cs="Times New Roman"/>
                <w:sz w:val="18"/>
                <w:szCs w:val="18"/>
              </w:rPr>
              <w:t xml:space="preserve">. Москва, ул. </w:t>
            </w:r>
            <w:proofErr w:type="spellStart"/>
            <w:r w:rsidRPr="00F23719">
              <w:rPr>
                <w:rFonts w:ascii="Times New Roman" w:hAnsi="Times New Roman" w:cs="Times New Roman"/>
                <w:sz w:val="18"/>
                <w:szCs w:val="18"/>
              </w:rPr>
              <w:t>Яузская</w:t>
            </w:r>
            <w:proofErr w:type="spellEnd"/>
            <w:r w:rsidRPr="00F23719">
              <w:rPr>
                <w:rFonts w:ascii="Times New Roman" w:hAnsi="Times New Roman" w:cs="Times New Roman"/>
                <w:sz w:val="18"/>
                <w:szCs w:val="18"/>
              </w:rPr>
              <w:t xml:space="preserve">, </w:t>
            </w:r>
            <w:r w:rsidRPr="00F23719">
              <w:rPr>
                <w:rFonts w:ascii="Times New Roman" w:hAnsi="Times New Roman" w:cs="Times New Roman"/>
                <w:sz w:val="18"/>
                <w:szCs w:val="18"/>
              </w:rPr>
              <w:br/>
              <w:t>д. 8, 31.05.2010г.)</w:t>
            </w:r>
          </w:p>
          <w:p w:rsidR="00F23719" w:rsidRPr="00F23719" w:rsidRDefault="00F23719" w:rsidP="005919C9">
            <w:pPr>
              <w:pStyle w:val="ConsPlusNormal"/>
              <w:jc w:val="both"/>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19" w:rsidRPr="00F23719" w:rsidRDefault="00F23719" w:rsidP="005919C9">
            <w:pPr>
              <w:jc w:val="both"/>
              <w:rPr>
                <w:sz w:val="18"/>
                <w:szCs w:val="18"/>
              </w:rPr>
            </w:pPr>
            <w:r w:rsidRPr="00F23719">
              <w:rPr>
                <w:sz w:val="18"/>
                <w:szCs w:val="18"/>
              </w:rPr>
              <w:t>1)</w:t>
            </w:r>
            <w:r w:rsidRPr="00F23719">
              <w:rPr>
                <w:sz w:val="18"/>
                <w:szCs w:val="18"/>
                <w:lang w:val="en-US"/>
              </w:rPr>
              <w:t>VIN</w:t>
            </w:r>
            <w:r w:rsidRPr="00F23719">
              <w:rPr>
                <w:sz w:val="18"/>
                <w:szCs w:val="18"/>
              </w:rPr>
              <w:t xml:space="preserve">-номер: </w:t>
            </w:r>
            <w:r w:rsidRPr="00F23719">
              <w:rPr>
                <w:rFonts w:eastAsia="Calibri"/>
                <w:sz w:val="18"/>
                <w:szCs w:val="18"/>
                <w:lang w:val="en-US"/>
              </w:rPr>
              <w:t>JTNBV</w:t>
            </w:r>
            <w:r w:rsidRPr="00F23719">
              <w:rPr>
                <w:rFonts w:eastAsia="Calibri"/>
                <w:sz w:val="18"/>
                <w:szCs w:val="18"/>
              </w:rPr>
              <w:t>58</w:t>
            </w:r>
            <w:r w:rsidRPr="00F23719">
              <w:rPr>
                <w:rFonts w:eastAsia="Calibri"/>
                <w:sz w:val="18"/>
                <w:szCs w:val="18"/>
                <w:lang w:val="en-US"/>
              </w:rPr>
              <w:t>E</w:t>
            </w:r>
            <w:r w:rsidRPr="00F23719">
              <w:rPr>
                <w:rFonts w:eastAsia="Calibri"/>
                <w:sz w:val="18"/>
                <w:szCs w:val="18"/>
              </w:rPr>
              <w:t>90</w:t>
            </w:r>
            <w:r w:rsidRPr="00F23719">
              <w:rPr>
                <w:rFonts w:eastAsia="Calibri"/>
                <w:sz w:val="18"/>
                <w:szCs w:val="18"/>
                <w:lang w:val="en-US"/>
              </w:rPr>
              <w:t>J</w:t>
            </w:r>
            <w:r w:rsidRPr="00F23719">
              <w:rPr>
                <w:rFonts w:eastAsia="Calibri"/>
                <w:sz w:val="18"/>
                <w:szCs w:val="18"/>
              </w:rPr>
              <w:t>084770</w:t>
            </w:r>
          </w:p>
          <w:p w:rsidR="00F23719" w:rsidRPr="00F23719" w:rsidRDefault="00F23719" w:rsidP="005919C9">
            <w:pPr>
              <w:jc w:val="both"/>
              <w:rPr>
                <w:sz w:val="18"/>
                <w:szCs w:val="18"/>
              </w:rPr>
            </w:pPr>
            <w:r w:rsidRPr="00F23719">
              <w:rPr>
                <w:sz w:val="18"/>
                <w:szCs w:val="18"/>
              </w:rPr>
              <w:t xml:space="preserve">2) Двигатель №: </w:t>
            </w:r>
            <w:r w:rsidRPr="00F23719">
              <w:rPr>
                <w:rFonts w:eastAsia="Calibri"/>
                <w:sz w:val="18"/>
                <w:szCs w:val="18"/>
                <w:lang w:val="en-US"/>
              </w:rPr>
              <w:t>IZR</w:t>
            </w:r>
            <w:r w:rsidRPr="00F23719">
              <w:rPr>
                <w:rFonts w:eastAsia="Calibri"/>
                <w:sz w:val="18"/>
                <w:szCs w:val="18"/>
              </w:rPr>
              <w:t xml:space="preserve"> 0586607</w:t>
            </w:r>
          </w:p>
          <w:p w:rsidR="00F23719" w:rsidRPr="00F23719" w:rsidRDefault="00F23719" w:rsidP="005919C9">
            <w:pPr>
              <w:jc w:val="both"/>
              <w:rPr>
                <w:sz w:val="18"/>
                <w:szCs w:val="18"/>
              </w:rPr>
            </w:pPr>
            <w:r w:rsidRPr="00F23719">
              <w:rPr>
                <w:sz w:val="18"/>
                <w:szCs w:val="18"/>
              </w:rPr>
              <w:t>3) Тип: Бензиновый</w:t>
            </w:r>
          </w:p>
          <w:p w:rsidR="00F23719" w:rsidRPr="00F23719" w:rsidRDefault="00F23719" w:rsidP="005919C9">
            <w:pPr>
              <w:jc w:val="both"/>
              <w:rPr>
                <w:rFonts w:eastAsia="Calibri"/>
                <w:sz w:val="18"/>
                <w:szCs w:val="18"/>
              </w:rPr>
            </w:pPr>
            <w:r w:rsidRPr="00F23719">
              <w:rPr>
                <w:sz w:val="18"/>
                <w:szCs w:val="18"/>
              </w:rPr>
              <w:t xml:space="preserve">4) </w:t>
            </w:r>
            <w:proofErr w:type="spellStart"/>
            <w:r w:rsidRPr="00F23719">
              <w:rPr>
                <w:sz w:val="18"/>
                <w:szCs w:val="18"/>
              </w:rPr>
              <w:t>Гос</w:t>
            </w:r>
            <w:proofErr w:type="spellEnd"/>
            <w:r w:rsidRPr="00F23719">
              <w:rPr>
                <w:sz w:val="18"/>
                <w:szCs w:val="18"/>
              </w:rPr>
              <w:t xml:space="preserve">. номер: </w:t>
            </w:r>
            <w:r w:rsidRPr="00F23719">
              <w:rPr>
                <w:rFonts w:eastAsia="Calibri"/>
                <w:sz w:val="18"/>
                <w:szCs w:val="18"/>
              </w:rPr>
              <w:t>В239ТХ 38</w:t>
            </w:r>
          </w:p>
          <w:p w:rsidR="00F23719" w:rsidRPr="00F23719" w:rsidRDefault="00F23719" w:rsidP="005919C9">
            <w:pPr>
              <w:jc w:val="both"/>
              <w:rPr>
                <w:sz w:val="18"/>
                <w:szCs w:val="18"/>
              </w:rPr>
            </w:pPr>
            <w:r w:rsidRPr="00F23719">
              <w:rPr>
                <w:sz w:val="18"/>
                <w:szCs w:val="18"/>
              </w:rPr>
              <w:t>5) Цвет: серебристый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19" w:rsidRPr="00F23719" w:rsidRDefault="00F23719" w:rsidP="00876C70">
            <w:pPr>
              <w:pStyle w:val="ConsPlusNormal"/>
              <w:ind w:firstLine="0"/>
              <w:jc w:val="both"/>
              <w:rPr>
                <w:rFonts w:ascii="Times New Roman" w:hAnsi="Times New Roman" w:cs="Times New Roman"/>
                <w:sz w:val="18"/>
                <w:szCs w:val="18"/>
              </w:rPr>
            </w:pPr>
            <w:r w:rsidRPr="00F23719">
              <w:rPr>
                <w:rFonts w:ascii="Times New Roman" w:hAnsi="Times New Roman" w:cs="Times New Roman"/>
                <w:sz w:val="18"/>
                <w:szCs w:val="18"/>
              </w:rPr>
              <w:t>4 квартал 2017 г.</w:t>
            </w:r>
          </w:p>
        </w:tc>
      </w:tr>
    </w:tbl>
    <w:p w:rsidR="00F23719" w:rsidRPr="00F23719" w:rsidRDefault="00F23719" w:rsidP="00F23719">
      <w:pPr>
        <w:jc w:val="both"/>
        <w:rPr>
          <w:sz w:val="18"/>
          <w:szCs w:val="18"/>
        </w:rPr>
      </w:pPr>
    </w:p>
    <w:p w:rsidR="002A1483" w:rsidRPr="00515964" w:rsidRDefault="002A1483" w:rsidP="002A1483">
      <w:pPr>
        <w:jc w:val="center"/>
        <w:rPr>
          <w:vanish/>
          <w:sz w:val="17"/>
          <w:szCs w:val="17"/>
        </w:rPr>
      </w:pPr>
    </w:p>
    <w:p w:rsidR="002A1483" w:rsidRPr="00984504" w:rsidRDefault="002A1483" w:rsidP="002A1483">
      <w:pPr>
        <w:jc w:val="both"/>
        <w:rPr>
          <w:sz w:val="22"/>
          <w:szCs w:val="22"/>
        </w:rPr>
      </w:pPr>
    </w:p>
    <w:p w:rsidR="002A1483" w:rsidRPr="009B7B62" w:rsidRDefault="00605C57"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2A1483" w:rsidRPr="002907AF" w:rsidRDefault="002A1483" w:rsidP="002A1483">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A1483" w:rsidRDefault="002A1483" w:rsidP="002A1483">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A1483" w:rsidRDefault="002A1483" w:rsidP="002A1483">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A1483" w:rsidRDefault="002A1483" w:rsidP="002A1483">
                  <w:pPr>
                    <w:rPr>
                      <w:sz w:val="15"/>
                      <w:szCs w:val="15"/>
                    </w:rPr>
                  </w:pPr>
                  <w:r w:rsidRPr="002907AF">
                    <w:rPr>
                      <w:sz w:val="22"/>
                      <w:szCs w:val="22"/>
                    </w:rPr>
                    <w:t>Периодичность 1 раз в месяц</w:t>
                  </w:r>
                </w:p>
                <w:p w:rsidR="002A1483" w:rsidRDefault="002A1483" w:rsidP="002A1483">
                  <w:pPr>
                    <w:rPr>
                      <w:sz w:val="15"/>
                      <w:szCs w:val="15"/>
                    </w:rPr>
                  </w:pPr>
                </w:p>
                <w:p w:rsidR="002A1483" w:rsidRPr="00A232DA" w:rsidRDefault="002A1483" w:rsidP="002A1483">
                  <w:pPr>
                    <w:rPr>
                      <w:sz w:val="15"/>
                      <w:szCs w:val="15"/>
                    </w:rPr>
                  </w:pPr>
                </w:p>
                <w:p w:rsidR="002A1483" w:rsidRPr="00A232DA" w:rsidRDefault="002A1483" w:rsidP="002A1483">
                  <w:pPr>
                    <w:rPr>
                      <w:sz w:val="22"/>
                      <w:szCs w:val="22"/>
                    </w:rPr>
                  </w:pPr>
                </w:p>
              </w:txbxContent>
            </v:textbox>
          </v:rect>
        </w:pict>
      </w:r>
    </w:p>
    <w:p w:rsidR="002A1483" w:rsidRPr="009B7B62" w:rsidRDefault="002A1483" w:rsidP="002A1483">
      <w:pPr>
        <w:rPr>
          <w:sz w:val="18"/>
          <w:szCs w:val="18"/>
        </w:rPr>
      </w:pPr>
      <w:r w:rsidRPr="009B7B62">
        <w:rPr>
          <w:sz w:val="18"/>
          <w:szCs w:val="18"/>
        </w:rPr>
        <w:t xml:space="preserve"> </w:t>
      </w:r>
    </w:p>
    <w:p w:rsidR="002A1483" w:rsidRPr="009B7B62" w:rsidRDefault="00605C57"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2A1483" w:rsidRPr="002907AF" w:rsidRDefault="002A1483" w:rsidP="002A1483">
                  <w:pPr>
                    <w:spacing w:line="240" w:lineRule="exact"/>
                    <w:jc w:val="center"/>
                  </w:pPr>
                  <w:r w:rsidRPr="002907AF">
                    <w:t>УЧРЕДИТЕЛЬ:</w:t>
                  </w:r>
                </w:p>
                <w:p w:rsidR="002A1483" w:rsidRPr="002907AF" w:rsidRDefault="002A1483" w:rsidP="002A1483">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6192">
            <v:textbox style="mso-next-textbox:#_x0000_s1030">
              <w:txbxContent>
                <w:p w:rsidR="002A1483" w:rsidRPr="002907AF" w:rsidRDefault="002A1483" w:rsidP="002A1483">
                  <w:pPr>
                    <w:rPr>
                      <w:sz w:val="22"/>
                      <w:szCs w:val="22"/>
                    </w:rPr>
                  </w:pPr>
                  <w:r w:rsidRPr="002907AF">
                    <w:rPr>
                      <w:sz w:val="22"/>
                      <w:szCs w:val="22"/>
                    </w:rPr>
                    <w:t>Адрес: 669401,</w:t>
                  </w:r>
                </w:p>
                <w:p w:rsidR="002A1483" w:rsidRPr="002907AF" w:rsidRDefault="002A1483" w:rsidP="002A1483">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A1483" w:rsidRPr="002907AF" w:rsidRDefault="002A1483" w:rsidP="002A1483">
                  <w:pPr>
                    <w:rPr>
                      <w:sz w:val="22"/>
                      <w:szCs w:val="22"/>
                    </w:rPr>
                  </w:pPr>
                  <w:r w:rsidRPr="002907AF">
                    <w:rPr>
                      <w:sz w:val="22"/>
                      <w:szCs w:val="22"/>
                    </w:rPr>
                    <w:t>ул. Майская, 29</w:t>
                  </w: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605C57" w:rsidP="002A1483">
      <w:pPr>
        <w:rPr>
          <w:sz w:val="18"/>
          <w:szCs w:val="18"/>
        </w:rPr>
      </w:pPr>
      <w:r>
        <w:rPr>
          <w:noProof/>
          <w:sz w:val="18"/>
          <w:szCs w:val="18"/>
        </w:rPr>
        <w:pict>
          <v:rect id="_x0000_s1033" style="position:absolute;margin-left:151.9pt;margin-top:-.3pt;width:169.95pt;height:24pt;z-index:251661312">
            <v:textbox style="mso-next-textbox:#_x0000_s1033">
              <w:txbxContent>
                <w:p w:rsidR="002A1483" w:rsidRPr="002907AF" w:rsidRDefault="002A1483" w:rsidP="002A1483">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A1483" w:rsidRDefault="002A1483" w:rsidP="002A1483">
                  <w:pPr>
                    <w:rPr>
                      <w:sz w:val="18"/>
                      <w:szCs w:val="18"/>
                    </w:rPr>
                  </w:pPr>
                </w:p>
                <w:p w:rsidR="002A1483" w:rsidRPr="00A232DA" w:rsidRDefault="002A1483" w:rsidP="002A1483">
                  <w:pPr>
                    <w:rPr>
                      <w:sz w:val="18"/>
                      <w:szCs w:val="18"/>
                    </w:rPr>
                  </w:pP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Default="002A1483" w:rsidP="002A1483">
      <w:pPr>
        <w:rPr>
          <w:sz w:val="22"/>
          <w:szCs w:val="22"/>
        </w:rPr>
      </w:pPr>
    </w:p>
    <w:p w:rsidR="002A1483" w:rsidRPr="009B7B62" w:rsidRDefault="002A1483" w:rsidP="002A1483">
      <w:pPr>
        <w:rPr>
          <w:sz w:val="22"/>
          <w:szCs w:val="22"/>
        </w:rPr>
      </w:pPr>
      <w:r w:rsidRPr="009B7B62">
        <w:rPr>
          <w:sz w:val="22"/>
          <w:szCs w:val="22"/>
        </w:rPr>
        <w:t>Отпечатана в муниципальном образовании «</w:t>
      </w:r>
      <w:proofErr w:type="spellStart"/>
      <w:r w:rsidRPr="009B7B62">
        <w:rPr>
          <w:sz w:val="22"/>
          <w:szCs w:val="22"/>
        </w:rPr>
        <w:t>Новонукутское</w:t>
      </w:r>
      <w:proofErr w:type="spellEnd"/>
      <w:r w:rsidRPr="009B7B62">
        <w:rPr>
          <w:sz w:val="22"/>
          <w:szCs w:val="22"/>
        </w:rPr>
        <w:t xml:space="preserve">», </w:t>
      </w:r>
      <w:proofErr w:type="spellStart"/>
      <w:r w:rsidRPr="009B7B62">
        <w:rPr>
          <w:sz w:val="22"/>
          <w:szCs w:val="22"/>
        </w:rPr>
        <w:t>п</w:t>
      </w:r>
      <w:proofErr w:type="gramStart"/>
      <w:r w:rsidRPr="009B7B62">
        <w:rPr>
          <w:sz w:val="22"/>
          <w:szCs w:val="22"/>
        </w:rPr>
        <w:t>.Н</w:t>
      </w:r>
      <w:proofErr w:type="gramEnd"/>
      <w:r w:rsidRPr="009B7B62">
        <w:rPr>
          <w:sz w:val="22"/>
          <w:szCs w:val="22"/>
        </w:rPr>
        <w:t>овонукутский</w:t>
      </w:r>
      <w:proofErr w:type="spellEnd"/>
      <w:r w:rsidRPr="009B7B62">
        <w:rPr>
          <w:sz w:val="22"/>
          <w:szCs w:val="22"/>
        </w:rPr>
        <w:t xml:space="preserve"> ул. Майская, 29           Тираж 10 экз.</w:t>
      </w:r>
    </w:p>
    <w:p w:rsidR="002A1483" w:rsidRPr="009B7B62" w:rsidRDefault="002A1483" w:rsidP="002A1483">
      <w:pPr>
        <w:rPr>
          <w:sz w:val="20"/>
          <w:szCs w:val="20"/>
        </w:rPr>
      </w:pPr>
    </w:p>
    <w:p w:rsidR="00C17154" w:rsidRDefault="00C17154"/>
    <w:sectPr w:rsidR="00C17154" w:rsidSect="00D357EF">
      <w:headerReference w:type="even" r:id="rId22"/>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73F" w:rsidRDefault="00A1073F" w:rsidP="009835DE">
      <w:r>
        <w:separator/>
      </w:r>
    </w:p>
  </w:endnote>
  <w:endnote w:type="continuationSeparator" w:id="0">
    <w:p w:rsidR="00A1073F" w:rsidRDefault="00A1073F"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73F" w:rsidRDefault="00A1073F" w:rsidP="009835DE">
      <w:r>
        <w:separator/>
      </w:r>
    </w:p>
  </w:footnote>
  <w:footnote w:type="continuationSeparator" w:id="0">
    <w:p w:rsidR="00A1073F" w:rsidRDefault="00A1073F"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68" w:rsidRDefault="00605C57" w:rsidP="00DD7763">
    <w:pPr>
      <w:pStyle w:val="a5"/>
      <w:framePr w:wrap="around" w:vAnchor="text" w:hAnchor="margin" w:xAlign="center" w:y="1"/>
      <w:rPr>
        <w:rStyle w:val="a9"/>
      </w:rPr>
    </w:pPr>
    <w:r>
      <w:rPr>
        <w:rStyle w:val="a9"/>
      </w:rPr>
      <w:fldChar w:fldCharType="begin"/>
    </w:r>
    <w:r w:rsidR="006707D0">
      <w:rPr>
        <w:rStyle w:val="a9"/>
      </w:rPr>
      <w:instrText xml:space="preserve">PAGE  </w:instrText>
    </w:r>
    <w:r>
      <w:rPr>
        <w:rStyle w:val="a9"/>
      </w:rPr>
      <w:fldChar w:fldCharType="end"/>
    </w:r>
  </w:p>
  <w:p w:rsidR="003A7668" w:rsidRDefault="00A1073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43AE1"/>
    <w:multiLevelType w:val="hybridMultilevel"/>
    <w:tmpl w:val="3BAA7D3C"/>
    <w:lvl w:ilvl="0" w:tplc="CB284804">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2CA2F7A"/>
    <w:multiLevelType w:val="hybridMultilevel"/>
    <w:tmpl w:val="C140307A"/>
    <w:lvl w:ilvl="0" w:tplc="E0280D34">
      <w:start w:val="1"/>
      <w:numFmt w:val="decimal"/>
      <w:lvlText w:val="%1."/>
      <w:lvlJc w:val="left"/>
      <w:pPr>
        <w:ind w:left="1998" w:hanging="12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35996646"/>
    <w:multiLevelType w:val="hybridMultilevel"/>
    <w:tmpl w:val="8558E8E2"/>
    <w:lvl w:ilvl="0" w:tplc="4DB0CF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3A342CA4"/>
    <w:multiLevelType w:val="multilevel"/>
    <w:tmpl w:val="A7944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C25280"/>
    <w:multiLevelType w:val="multilevel"/>
    <w:tmpl w:val="AE5EDC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E20909"/>
    <w:multiLevelType w:val="hybridMultilevel"/>
    <w:tmpl w:val="E408B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5E022F"/>
    <w:multiLevelType w:val="hybridMultilevel"/>
    <w:tmpl w:val="B1885A94"/>
    <w:lvl w:ilvl="0" w:tplc="4650F596">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76740380"/>
    <w:multiLevelType w:val="hybridMultilevel"/>
    <w:tmpl w:val="AD366A22"/>
    <w:lvl w:ilvl="0" w:tplc="A3D845AE">
      <w:start w:val="1"/>
      <w:numFmt w:val="decimal"/>
      <w:lvlText w:val="%1."/>
      <w:lvlJc w:val="left"/>
      <w:pPr>
        <w:ind w:left="1558" w:hanging="99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
  </w:num>
  <w:num w:numId="2">
    <w:abstractNumId w:val="2"/>
  </w:num>
  <w:num w:numId="3">
    <w:abstractNumId w:val="6"/>
  </w:num>
  <w:num w:numId="4">
    <w:abstractNumId w:val="7"/>
  </w:num>
  <w:num w:numId="5">
    <w:abstractNumId w:val="5"/>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1483"/>
    <w:rsid w:val="002467FB"/>
    <w:rsid w:val="002A1483"/>
    <w:rsid w:val="00605C57"/>
    <w:rsid w:val="006707D0"/>
    <w:rsid w:val="006C5272"/>
    <w:rsid w:val="007C6C2C"/>
    <w:rsid w:val="00876C70"/>
    <w:rsid w:val="009233E0"/>
    <w:rsid w:val="009835DE"/>
    <w:rsid w:val="00A1073F"/>
    <w:rsid w:val="00B6793F"/>
    <w:rsid w:val="00C17154"/>
    <w:rsid w:val="00C277A5"/>
    <w:rsid w:val="00F23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237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F23719"/>
    <w:pPr>
      <w:keepNext/>
      <w:jc w:val="center"/>
      <w:outlineLvl w:val="2"/>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aa">
    <w:name w:val="Цветовое выделение"/>
    <w:uiPriority w:val="99"/>
    <w:rsid w:val="00F23719"/>
    <w:rPr>
      <w:b/>
      <w:bCs/>
      <w:color w:val="26282F"/>
    </w:rPr>
  </w:style>
  <w:style w:type="character" w:customStyle="1" w:styleId="ab">
    <w:name w:val="Гипертекстовая ссылка"/>
    <w:basedOn w:val="aa"/>
    <w:uiPriority w:val="99"/>
    <w:rsid w:val="00F23719"/>
    <w:rPr>
      <w:color w:val="106BBE"/>
    </w:rPr>
  </w:style>
  <w:style w:type="character" w:customStyle="1" w:styleId="apple-converted-space">
    <w:name w:val="apple-converted-space"/>
    <w:rsid w:val="00F23719"/>
  </w:style>
  <w:style w:type="character" w:styleId="ac">
    <w:name w:val="Hyperlink"/>
    <w:basedOn w:val="a0"/>
    <w:uiPriority w:val="99"/>
    <w:rsid w:val="00F23719"/>
    <w:rPr>
      <w:rFonts w:cs="Times New Roman"/>
      <w:color w:val="0000FF"/>
      <w:u w:val="single"/>
    </w:rPr>
  </w:style>
  <w:style w:type="paragraph" w:customStyle="1" w:styleId="ConsPlusNormal">
    <w:name w:val="ConsPlusNormal"/>
    <w:rsid w:val="00F237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237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F23719"/>
    <w:rPr>
      <w:rFonts w:ascii="Tahoma" w:eastAsiaTheme="minorEastAsia" w:hAnsi="Tahoma" w:cs="Tahoma"/>
      <w:sz w:val="16"/>
      <w:szCs w:val="16"/>
    </w:rPr>
  </w:style>
  <w:style w:type="character" w:customStyle="1" w:styleId="ae">
    <w:name w:val="Текст выноски Знак"/>
    <w:basedOn w:val="a0"/>
    <w:link w:val="ad"/>
    <w:uiPriority w:val="99"/>
    <w:semiHidden/>
    <w:rsid w:val="00F23719"/>
    <w:rPr>
      <w:rFonts w:ascii="Tahoma" w:eastAsiaTheme="minorEastAsia" w:hAnsi="Tahoma" w:cs="Tahoma"/>
      <w:sz w:val="16"/>
      <w:szCs w:val="16"/>
      <w:lang w:eastAsia="ru-RU"/>
    </w:rPr>
  </w:style>
  <w:style w:type="paragraph" w:styleId="af">
    <w:name w:val="List Paragraph"/>
    <w:basedOn w:val="a"/>
    <w:uiPriority w:val="34"/>
    <w:qFormat/>
    <w:rsid w:val="00F23719"/>
    <w:pPr>
      <w:spacing w:after="200" w:line="276" w:lineRule="auto"/>
      <w:ind w:left="720"/>
      <w:contextualSpacing/>
    </w:pPr>
    <w:rPr>
      <w:rFonts w:asciiTheme="minorHAnsi" w:eastAsiaTheme="minorEastAsia" w:hAnsiTheme="minorHAnsi" w:cstheme="minorBidi"/>
      <w:sz w:val="22"/>
      <w:szCs w:val="22"/>
    </w:rPr>
  </w:style>
  <w:style w:type="paragraph" w:styleId="af0">
    <w:name w:val="footer"/>
    <w:basedOn w:val="a"/>
    <w:link w:val="af1"/>
    <w:uiPriority w:val="99"/>
    <w:unhideWhenUsed/>
    <w:rsid w:val="00F23719"/>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F23719"/>
    <w:rPr>
      <w:rFonts w:ascii="Calibri" w:eastAsia="Calibri" w:hAnsi="Calibri" w:cs="Times New Roman"/>
    </w:rPr>
  </w:style>
  <w:style w:type="character" w:styleId="af2">
    <w:name w:val="Strong"/>
    <w:basedOn w:val="a0"/>
    <w:qFormat/>
    <w:rsid w:val="00F23719"/>
    <w:rPr>
      <w:b/>
      <w:bCs/>
    </w:rPr>
  </w:style>
  <w:style w:type="character" w:styleId="af3">
    <w:name w:val="Emphasis"/>
    <w:basedOn w:val="a0"/>
    <w:uiPriority w:val="20"/>
    <w:qFormat/>
    <w:rsid w:val="00F23719"/>
    <w:rPr>
      <w:i/>
      <w:iCs/>
    </w:rPr>
  </w:style>
  <w:style w:type="character" w:customStyle="1" w:styleId="10">
    <w:name w:val="Заголовок 1 Знак"/>
    <w:basedOn w:val="a0"/>
    <w:link w:val="1"/>
    <w:uiPriority w:val="99"/>
    <w:rsid w:val="00F2371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F23719"/>
    <w:rPr>
      <w:rFonts w:ascii="Arial" w:eastAsia="Times New Roman" w:hAnsi="Arial" w:cs="Times New Roman"/>
      <w:b/>
      <w:sz w:val="32"/>
      <w:szCs w:val="20"/>
      <w:lang w:eastAsia="ru-RU"/>
    </w:rPr>
  </w:style>
  <w:style w:type="paragraph" w:customStyle="1" w:styleId="af4">
    <w:name w:val="Заголовок статьи"/>
    <w:basedOn w:val="a"/>
    <w:next w:val="a"/>
    <w:uiPriority w:val="99"/>
    <w:rsid w:val="00F23719"/>
    <w:pPr>
      <w:widowControl w:val="0"/>
      <w:autoSpaceDE w:val="0"/>
      <w:autoSpaceDN w:val="0"/>
      <w:adjustRightInd w:val="0"/>
      <w:ind w:left="1612" w:hanging="892"/>
      <w:jc w:val="both"/>
    </w:pPr>
    <w:rPr>
      <w:rFonts w:ascii="Arial" w:eastAsiaTheme="minorEastAsia" w:hAnsi="Arial" w:cs="Arial"/>
    </w:rPr>
  </w:style>
  <w:style w:type="paragraph" w:customStyle="1" w:styleId="af5">
    <w:name w:val="Комментарий"/>
    <w:basedOn w:val="a"/>
    <w:next w:val="a"/>
    <w:uiPriority w:val="99"/>
    <w:rsid w:val="00F23719"/>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6">
    <w:name w:val="Нормальный (таблица)"/>
    <w:basedOn w:val="a"/>
    <w:next w:val="a"/>
    <w:uiPriority w:val="99"/>
    <w:rsid w:val="00F23719"/>
    <w:pPr>
      <w:widowControl w:val="0"/>
      <w:autoSpaceDE w:val="0"/>
      <w:autoSpaceDN w:val="0"/>
      <w:adjustRightInd w:val="0"/>
      <w:jc w:val="both"/>
    </w:pPr>
    <w:rPr>
      <w:rFonts w:ascii="Arial" w:eastAsiaTheme="minorEastAsia" w:hAnsi="Arial" w:cs="Arial"/>
    </w:rPr>
  </w:style>
  <w:style w:type="paragraph" w:customStyle="1" w:styleId="af7">
    <w:name w:val="Прижатый влево"/>
    <w:basedOn w:val="a"/>
    <w:next w:val="a"/>
    <w:uiPriority w:val="99"/>
    <w:rsid w:val="00F23719"/>
    <w:pPr>
      <w:widowControl w:val="0"/>
      <w:autoSpaceDE w:val="0"/>
      <w:autoSpaceDN w:val="0"/>
      <w:adjustRightInd w:val="0"/>
    </w:pPr>
    <w:rPr>
      <w:rFonts w:ascii="Arial" w:eastAsiaTheme="minorEastAsia" w:hAnsi="Arial" w:cs="Arial"/>
    </w:rPr>
  </w:style>
  <w:style w:type="paragraph" w:customStyle="1" w:styleId="af8">
    <w:name w:val="Информация об изменениях документа"/>
    <w:basedOn w:val="af5"/>
    <w:next w:val="a"/>
    <w:uiPriority w:val="99"/>
    <w:rsid w:val="00F23719"/>
    <w:pPr>
      <w:widowControl/>
    </w:pPr>
    <w:rPr>
      <w:rFonts w:eastAsiaTheme="minorHAnsi"/>
      <w:i/>
      <w:iCs/>
      <w:lang w:eastAsia="en-US"/>
    </w:rPr>
  </w:style>
  <w:style w:type="character" w:customStyle="1" w:styleId="af9">
    <w:name w:val="Сравнение редакций. Добавленный фрагмент"/>
    <w:uiPriority w:val="99"/>
    <w:rsid w:val="00F23719"/>
    <w:rPr>
      <w:color w:val="000000"/>
      <w:shd w:val="clear" w:color="auto" w:fill="C1D7FF"/>
    </w:rPr>
  </w:style>
  <w:style w:type="paragraph" w:customStyle="1" w:styleId="s1">
    <w:name w:val="s_1"/>
    <w:basedOn w:val="a"/>
    <w:rsid w:val="00F23719"/>
    <w:pPr>
      <w:spacing w:before="100" w:beforeAutospacing="1" w:after="100" w:afterAutospacing="1"/>
    </w:pPr>
  </w:style>
  <w:style w:type="character" w:customStyle="1" w:styleId="2">
    <w:name w:val="Основной текст (2)_"/>
    <w:basedOn w:val="a0"/>
    <w:link w:val="20"/>
    <w:rsid w:val="00F23719"/>
    <w:rPr>
      <w:rFonts w:ascii="Times New Roman" w:eastAsia="Times New Roman" w:hAnsi="Times New Roman" w:cs="Times New Roman"/>
      <w:sz w:val="27"/>
      <w:szCs w:val="27"/>
      <w:shd w:val="clear" w:color="auto" w:fill="FFFFFF"/>
    </w:rPr>
  </w:style>
  <w:style w:type="character" w:customStyle="1" w:styleId="afa">
    <w:name w:val="Основной текст_"/>
    <w:basedOn w:val="a0"/>
    <w:link w:val="11"/>
    <w:rsid w:val="00F23719"/>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F23719"/>
    <w:pPr>
      <w:shd w:val="clear" w:color="auto" w:fill="FFFFFF"/>
      <w:spacing w:before="360" w:after="360" w:line="322" w:lineRule="exact"/>
      <w:jc w:val="center"/>
    </w:pPr>
    <w:rPr>
      <w:sz w:val="27"/>
      <w:szCs w:val="27"/>
      <w:lang w:eastAsia="en-US"/>
    </w:rPr>
  </w:style>
  <w:style w:type="paragraph" w:customStyle="1" w:styleId="11">
    <w:name w:val="Основной текст1"/>
    <w:basedOn w:val="a"/>
    <w:link w:val="afa"/>
    <w:rsid w:val="00F23719"/>
    <w:pPr>
      <w:shd w:val="clear" w:color="auto" w:fill="FFFFFF"/>
      <w:spacing w:before="480" w:after="120" w:line="0" w:lineRule="atLeast"/>
    </w:pPr>
    <w:rPr>
      <w:sz w:val="27"/>
      <w:szCs w:val="27"/>
      <w:lang w:eastAsia="en-US"/>
    </w:rPr>
  </w:style>
  <w:style w:type="paragraph" w:customStyle="1" w:styleId="4">
    <w:name w:val="Основной текст4"/>
    <w:basedOn w:val="a"/>
    <w:rsid w:val="00F23719"/>
    <w:pPr>
      <w:shd w:val="clear" w:color="auto" w:fill="FFFFFF"/>
      <w:spacing w:after="180" w:line="0" w:lineRule="atLeast"/>
      <w:jc w:val="center"/>
    </w:pPr>
    <w:rPr>
      <w:color w:val="000000"/>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43969059&amp;sub=0" TargetMode="External"/><Relationship Id="rId13" Type="http://schemas.openxmlformats.org/officeDocument/2006/relationships/hyperlink" Target="garantF1://86367.16" TargetMode="External"/><Relationship Id="rId18" Type="http://schemas.openxmlformats.org/officeDocument/2006/relationships/hyperlink" Target="garantF1://34653455.0"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garantF1://86367.16" TargetMode="External"/><Relationship Id="rId12" Type="http://schemas.openxmlformats.org/officeDocument/2006/relationships/hyperlink" Target="http://internet.garant.ru/document?id=21400000&amp;sub=555" TargetMode="External"/><Relationship Id="rId1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garantf1://890941.27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43969059&amp;sub=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03947D70F3000695EC3FB1BB565485604CB16A798FD75A58F24E5D0QAe8D" TargetMode="External"/><Relationship Id="rId23" Type="http://schemas.openxmlformats.org/officeDocument/2006/relationships/fontTable" Target="fontTable.xml"/><Relationship Id="rId10" Type="http://schemas.openxmlformats.org/officeDocument/2006/relationships/hyperlink" Target="http://internet.garant.ru/document?id=21400000&amp;sub=555" TargetMode="External"/><Relationship Id="rId19" Type="http://schemas.openxmlformats.org/officeDocument/2006/relationships/hyperlink" Target="http://&#1085;&#1086;&#1074;&#1086;&#1085;&#1091;&#1082;&#1091;&#1090;&#1089;&#1082;&#1086;&#1077;.&#1088;&#1092;/" TargetMode="External"/><Relationship Id="rId4" Type="http://schemas.openxmlformats.org/officeDocument/2006/relationships/webSettings" Target="webSettings.xml"/><Relationship Id="rId9" Type="http://schemas.openxmlformats.org/officeDocument/2006/relationships/hyperlink" Target="http://internet.garant.ru/document?id=21400000&amp;sub=555" TargetMode="External"/><Relationship Id="rId14" Type="http://schemas.openxmlformats.org/officeDocument/2006/relationships/hyperlink" Target="garantF1://86367.3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35</Pages>
  <Words>31955</Words>
  <Characters>182149</Characters>
  <Application>Microsoft Office Word</Application>
  <DocSecurity>0</DocSecurity>
  <Lines>1517</Lines>
  <Paragraphs>427</Paragraphs>
  <ScaleCrop>false</ScaleCrop>
  <Company>Microsoft</Company>
  <LinksUpToDate>false</LinksUpToDate>
  <CharactersWithSpaces>213677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2017-12-19T07:10:00Z</cp:lastPrinted>
  <dcterms:created xsi:type="dcterms:W3CDTF">2017-12-19T06:20:00Z</dcterms:created>
  <dcterms:modified xsi:type="dcterms:W3CDTF">2017-12-19T07:10:00Z</dcterms:modified>
</cp:coreProperties>
</file>